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DD" w:rsidRDefault="0036245A">
      <w:pPr>
        <w:ind w:left="284"/>
        <w:rPr>
          <w:rFonts w:ascii="Times New Roman" w:hAnsi="Times New Roman" w:cs="Times New Roman"/>
        </w:rPr>
      </w:pPr>
      <w:r>
        <w:rPr>
          <w:rFonts w:ascii="Times New Roman" w:hAnsi="Times New Roman" w:cs="Times New Roman"/>
          <w:noProof/>
          <w:lang w:eastAsia="ru-RU"/>
        </w:rPr>
        <w:drawing>
          <wp:inline distT="0" distB="0" distL="0" distR="0">
            <wp:extent cx="6085416" cy="8334375"/>
            <wp:effectExtent l="19050" t="0" r="0" b="0"/>
            <wp:docPr id="16" name="Рисунок 12" descr="C:\Users\User\Downloads\2025-04-19_17-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2025-04-19_17-43-43.png"/>
                    <pic:cNvPicPr>
                      <a:picLocks noChangeAspect="1" noChangeArrowheads="1"/>
                    </pic:cNvPicPr>
                  </pic:nvPicPr>
                  <pic:blipFill>
                    <a:blip r:embed="rId8" cstate="print"/>
                    <a:srcRect/>
                    <a:stretch>
                      <a:fillRect/>
                    </a:stretch>
                  </pic:blipFill>
                  <pic:spPr bwMode="auto">
                    <a:xfrm>
                      <a:off x="0" y="0"/>
                      <a:ext cx="6085416" cy="8334375"/>
                    </a:xfrm>
                    <a:prstGeom prst="rect">
                      <a:avLst/>
                    </a:prstGeom>
                    <a:noFill/>
                    <a:ln w="9525">
                      <a:noFill/>
                      <a:miter lim="800000"/>
                      <a:headEnd/>
                      <a:tailEnd/>
                    </a:ln>
                  </pic:spPr>
                </pic:pic>
              </a:graphicData>
            </a:graphic>
          </wp:inline>
        </w:drawing>
      </w:r>
    </w:p>
    <w:p w:rsidR="00B807DD" w:rsidRDefault="00B807DD">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36245A" w:rsidRDefault="0036245A">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lastRenderedPageBreak/>
        <w:t xml:space="preserve">   ОГЛАВЛЕНИЕ</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rsidP="0036245A">
      <w:pPr>
        <w:pStyle w:val="22"/>
        <w:shd w:val="clear" w:color="auto" w:fill="auto"/>
        <w:spacing w:after="0" w:line="240" w:lineRule="exact"/>
        <w:ind w:leftChars="198" w:left="436" w:firstLineChars="100" w:firstLine="281"/>
        <w:jc w:val="left"/>
        <w:rPr>
          <w:b/>
          <w:sz w:val="28"/>
          <w:szCs w:val="28"/>
        </w:rPr>
      </w:pPr>
      <w:r>
        <w:rPr>
          <w:b/>
          <w:sz w:val="28"/>
          <w:szCs w:val="28"/>
        </w:rPr>
        <w:t>1.</w:t>
      </w:r>
      <w:r>
        <w:rPr>
          <w:b/>
          <w:sz w:val="28"/>
          <w:szCs w:val="28"/>
        </w:rPr>
        <w:t xml:space="preserve">Общие сведения                                                                     </w:t>
      </w:r>
      <w:r>
        <w:rPr>
          <w:b/>
          <w:sz w:val="28"/>
          <w:szCs w:val="28"/>
        </w:rPr>
        <w:t xml:space="preserve">    </w:t>
      </w:r>
      <w:r>
        <w:rPr>
          <w:b/>
          <w:sz w:val="28"/>
          <w:szCs w:val="28"/>
        </w:rPr>
        <w:t>3</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rsidP="0036245A">
      <w:pPr>
        <w:pStyle w:val="22"/>
        <w:shd w:val="clear" w:color="auto" w:fill="auto"/>
        <w:spacing w:after="0" w:line="240" w:lineRule="exact"/>
        <w:ind w:leftChars="198" w:left="436" w:firstLineChars="100" w:firstLine="281"/>
        <w:jc w:val="left"/>
        <w:rPr>
          <w:b/>
          <w:sz w:val="28"/>
          <w:szCs w:val="28"/>
        </w:rPr>
      </w:pPr>
      <w:r>
        <w:rPr>
          <w:b/>
          <w:sz w:val="28"/>
          <w:szCs w:val="28"/>
        </w:rPr>
        <w:t>2.</w:t>
      </w:r>
      <w:r>
        <w:rPr>
          <w:b/>
          <w:sz w:val="28"/>
          <w:szCs w:val="28"/>
        </w:rPr>
        <w:t xml:space="preserve">Особенности управления                                                     </w:t>
      </w:r>
      <w:r>
        <w:rPr>
          <w:b/>
          <w:sz w:val="28"/>
          <w:szCs w:val="28"/>
        </w:rPr>
        <w:t xml:space="preserve">   </w:t>
      </w:r>
      <w:r>
        <w:rPr>
          <w:b/>
          <w:sz w:val="28"/>
          <w:szCs w:val="28"/>
        </w:rPr>
        <w:t>4-7</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 3.Оценка образовательной д</w:t>
      </w:r>
      <w:r>
        <w:rPr>
          <w:b/>
          <w:sz w:val="28"/>
          <w:szCs w:val="28"/>
        </w:rPr>
        <w:t xml:space="preserve">еятельности                            </w:t>
      </w:r>
      <w:r>
        <w:rPr>
          <w:b/>
          <w:sz w:val="28"/>
          <w:szCs w:val="28"/>
        </w:rPr>
        <w:t xml:space="preserve"> </w:t>
      </w:r>
      <w:r>
        <w:rPr>
          <w:b/>
          <w:sz w:val="28"/>
          <w:szCs w:val="28"/>
        </w:rPr>
        <w:t>7-30</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4.Содержание и качество подготовки школьников           </w:t>
      </w:r>
      <w:r>
        <w:rPr>
          <w:b/>
          <w:sz w:val="28"/>
          <w:szCs w:val="28"/>
        </w:rPr>
        <w:t xml:space="preserve"> </w:t>
      </w:r>
      <w:r>
        <w:rPr>
          <w:b/>
          <w:sz w:val="28"/>
          <w:szCs w:val="28"/>
        </w:rPr>
        <w:t>31-58</w:t>
      </w:r>
    </w:p>
    <w:p w:rsidR="00B807DD" w:rsidRDefault="00B807DD">
      <w:pPr>
        <w:pStyle w:val="22"/>
        <w:shd w:val="clear" w:color="auto" w:fill="auto"/>
        <w:spacing w:after="0" w:line="240" w:lineRule="exact"/>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5. Востребованность выпус</w:t>
      </w:r>
      <w:r>
        <w:rPr>
          <w:b/>
          <w:sz w:val="28"/>
          <w:szCs w:val="28"/>
        </w:rPr>
        <w:t xml:space="preserve">кников                                         </w:t>
      </w:r>
      <w:r>
        <w:rPr>
          <w:b/>
          <w:sz w:val="28"/>
          <w:szCs w:val="28"/>
        </w:rPr>
        <w:t xml:space="preserve">   </w:t>
      </w:r>
      <w:r>
        <w:rPr>
          <w:b/>
          <w:sz w:val="28"/>
          <w:szCs w:val="28"/>
        </w:rPr>
        <w:t>59</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6. ВПР, олимпиады                                                                     </w:t>
      </w:r>
      <w:r>
        <w:rPr>
          <w:b/>
          <w:sz w:val="28"/>
          <w:szCs w:val="28"/>
        </w:rPr>
        <w:t xml:space="preserve">    </w:t>
      </w:r>
      <w:r>
        <w:rPr>
          <w:b/>
          <w:sz w:val="28"/>
          <w:szCs w:val="28"/>
        </w:rPr>
        <w:t>59-63</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7. Оценка функционирования внутренней  системы</w:t>
      </w:r>
    </w:p>
    <w:p w:rsidR="00B807DD" w:rsidRDefault="006D6D01" w:rsidP="0036245A">
      <w:pPr>
        <w:pStyle w:val="22"/>
        <w:shd w:val="clear" w:color="auto" w:fill="auto"/>
        <w:spacing w:after="0" w:line="240" w:lineRule="exact"/>
        <w:ind w:leftChars="198" w:left="436" w:firstLineChars="100" w:firstLine="281"/>
        <w:jc w:val="left"/>
        <w:rPr>
          <w:b/>
          <w:sz w:val="28"/>
          <w:szCs w:val="28"/>
        </w:rPr>
      </w:pPr>
      <w:r>
        <w:rPr>
          <w:b/>
          <w:sz w:val="28"/>
          <w:szCs w:val="28"/>
        </w:rPr>
        <w:t xml:space="preserve">оценки качества образования         </w:t>
      </w:r>
      <w:r>
        <w:rPr>
          <w:b/>
          <w:sz w:val="28"/>
          <w:szCs w:val="28"/>
        </w:rPr>
        <w:t xml:space="preserve">         </w:t>
      </w:r>
      <w:r>
        <w:rPr>
          <w:b/>
          <w:sz w:val="28"/>
          <w:szCs w:val="28"/>
        </w:rPr>
        <w:t xml:space="preserve">                               </w:t>
      </w:r>
      <w:r>
        <w:rPr>
          <w:b/>
          <w:sz w:val="28"/>
          <w:szCs w:val="28"/>
        </w:rPr>
        <w:t xml:space="preserve"> 64-66</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Chars="51" w:firstLine="143"/>
        <w:jc w:val="left"/>
        <w:rPr>
          <w:b/>
          <w:sz w:val="28"/>
          <w:szCs w:val="28"/>
        </w:rPr>
      </w:pPr>
      <w:r>
        <w:rPr>
          <w:b/>
          <w:sz w:val="28"/>
          <w:szCs w:val="28"/>
        </w:rPr>
        <w:t xml:space="preserve"> </w:t>
      </w:r>
      <w:r>
        <w:rPr>
          <w:b/>
          <w:sz w:val="28"/>
          <w:szCs w:val="28"/>
        </w:rPr>
        <w:t xml:space="preserve"> </w:t>
      </w:r>
      <w:r>
        <w:rPr>
          <w:b/>
          <w:sz w:val="28"/>
          <w:szCs w:val="28"/>
        </w:rPr>
        <w:t>8.  Оценка кадрового обеспечения                                           67-69</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9. Оценка библиотечного обеспечения                                    69-70</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rsidP="0036245A">
      <w:pPr>
        <w:pStyle w:val="22"/>
        <w:shd w:val="clear" w:color="auto" w:fill="auto"/>
        <w:spacing w:after="0" w:line="240" w:lineRule="exact"/>
        <w:ind w:leftChars="198" w:left="436" w:firstLineChars="100" w:firstLine="281"/>
        <w:jc w:val="left"/>
        <w:rPr>
          <w:b/>
          <w:sz w:val="28"/>
          <w:szCs w:val="28"/>
        </w:rPr>
      </w:pPr>
      <w:r>
        <w:rPr>
          <w:b/>
          <w:sz w:val="28"/>
          <w:szCs w:val="28"/>
        </w:rPr>
        <w:t xml:space="preserve">10.Оценка материально- технической базы            </w:t>
      </w:r>
      <w:r>
        <w:rPr>
          <w:b/>
          <w:sz w:val="28"/>
          <w:szCs w:val="28"/>
        </w:rPr>
        <w:t xml:space="preserve">               70-71</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11. Воспитательная работа                                                       </w:t>
      </w:r>
      <w:r>
        <w:rPr>
          <w:b/>
          <w:sz w:val="28"/>
          <w:szCs w:val="28"/>
        </w:rPr>
        <w:t xml:space="preserve">   </w:t>
      </w:r>
      <w:r>
        <w:rPr>
          <w:b/>
          <w:sz w:val="28"/>
          <w:szCs w:val="28"/>
        </w:rPr>
        <w:t>71-75</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Таблица показателей                                                                 </w:t>
      </w:r>
      <w:r>
        <w:rPr>
          <w:b/>
          <w:sz w:val="28"/>
          <w:szCs w:val="28"/>
        </w:rPr>
        <w:t xml:space="preserve">   </w:t>
      </w:r>
      <w:r>
        <w:rPr>
          <w:b/>
          <w:sz w:val="28"/>
          <w:szCs w:val="28"/>
        </w:rPr>
        <w:t>76-80</w:t>
      </w:r>
    </w:p>
    <w:p w:rsidR="00B807DD" w:rsidRDefault="00B807DD">
      <w:pPr>
        <w:pStyle w:val="22"/>
        <w:shd w:val="clear" w:color="auto" w:fill="auto"/>
        <w:spacing w:after="0" w:line="240" w:lineRule="exact"/>
        <w:ind w:leftChars="198" w:left="436" w:firstLine="3"/>
        <w:jc w:val="left"/>
        <w:rPr>
          <w:b/>
          <w:sz w:val="28"/>
          <w:szCs w:val="28"/>
        </w:rPr>
      </w:pP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r>
        <w:rPr>
          <w:b/>
          <w:sz w:val="28"/>
          <w:szCs w:val="28"/>
        </w:rPr>
        <w:t xml:space="preserve"> </w:t>
      </w:r>
      <w:r>
        <w:rPr>
          <w:b/>
          <w:sz w:val="28"/>
          <w:szCs w:val="28"/>
        </w:rPr>
        <w:t xml:space="preserve"> Выводы и перспективы            </w:t>
      </w:r>
      <w:r>
        <w:rPr>
          <w:b/>
          <w:sz w:val="28"/>
          <w:szCs w:val="28"/>
        </w:rPr>
        <w:t xml:space="preserve">                                             </w:t>
      </w:r>
      <w:r>
        <w:rPr>
          <w:b/>
          <w:sz w:val="28"/>
          <w:szCs w:val="28"/>
        </w:rPr>
        <w:t xml:space="preserve">     </w:t>
      </w:r>
      <w:r>
        <w:rPr>
          <w:b/>
          <w:sz w:val="28"/>
          <w:szCs w:val="28"/>
        </w:rPr>
        <w:t xml:space="preserve"> 81-82</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p>
    <w:p w:rsidR="00B807DD" w:rsidRDefault="006D6D01">
      <w:pPr>
        <w:pStyle w:val="22"/>
        <w:shd w:val="clear" w:color="auto" w:fill="auto"/>
        <w:spacing w:after="0" w:line="240" w:lineRule="exact"/>
        <w:ind w:leftChars="198" w:left="436" w:firstLine="3"/>
        <w:jc w:val="left"/>
        <w:rPr>
          <w:b/>
          <w:sz w:val="28"/>
          <w:szCs w:val="28"/>
        </w:rPr>
      </w:pPr>
      <w:r>
        <w:rPr>
          <w:b/>
          <w:sz w:val="28"/>
          <w:szCs w:val="28"/>
        </w:rPr>
        <w:t xml:space="preserve">       </w:t>
      </w: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B807DD">
      <w:pPr>
        <w:pStyle w:val="22"/>
        <w:shd w:val="clear" w:color="auto" w:fill="auto"/>
        <w:spacing w:after="0" w:line="240" w:lineRule="exact"/>
        <w:ind w:left="360" w:firstLine="0"/>
        <w:jc w:val="left"/>
        <w:rPr>
          <w:b/>
          <w:sz w:val="28"/>
          <w:szCs w:val="28"/>
        </w:rPr>
      </w:pPr>
    </w:p>
    <w:p w:rsidR="00B807DD" w:rsidRDefault="006D6D01">
      <w:pPr>
        <w:pStyle w:val="22"/>
        <w:shd w:val="clear" w:color="auto" w:fill="auto"/>
        <w:spacing w:after="0" w:line="240" w:lineRule="auto"/>
        <w:ind w:left="360" w:firstLine="0"/>
        <w:rPr>
          <w:rFonts w:ascii="Times New Roman" w:hAnsi="Times New Roman" w:cs="Times New Roman"/>
          <w:b/>
          <w:sz w:val="28"/>
          <w:szCs w:val="28"/>
        </w:rPr>
      </w:pPr>
      <w:r>
        <w:rPr>
          <w:rFonts w:ascii="Times New Roman" w:hAnsi="Times New Roman" w:cs="Times New Roman"/>
          <w:b/>
          <w:sz w:val="28"/>
          <w:szCs w:val="28"/>
        </w:rPr>
        <w:t xml:space="preserve">Аналитическая справка по результатам самообследования </w:t>
      </w:r>
    </w:p>
    <w:p w:rsidR="00B807DD" w:rsidRDefault="006D6D01">
      <w:pPr>
        <w:pStyle w:val="22"/>
        <w:shd w:val="clear" w:color="auto" w:fill="auto"/>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МКОУ</w:t>
      </w:r>
      <w:r>
        <w:rPr>
          <w:rFonts w:ascii="Times New Roman" w:hAnsi="Times New Roman" w:cs="Times New Roman"/>
          <w:b/>
          <w:sz w:val="28"/>
          <w:szCs w:val="28"/>
        </w:rPr>
        <w:t xml:space="preserve"> </w:t>
      </w:r>
      <w:r>
        <w:rPr>
          <w:rFonts w:ascii="Times New Roman" w:hAnsi="Times New Roman" w:cs="Times New Roman"/>
          <w:b/>
          <w:sz w:val="28"/>
          <w:szCs w:val="28"/>
        </w:rPr>
        <w:t>«Прикумская СОШ».</w:t>
      </w:r>
    </w:p>
    <w:p w:rsidR="00B807DD" w:rsidRDefault="00B807DD">
      <w:pPr>
        <w:pStyle w:val="22"/>
        <w:shd w:val="clear" w:color="auto" w:fill="auto"/>
        <w:spacing w:after="0" w:line="240" w:lineRule="auto"/>
        <w:ind w:left="360" w:firstLine="0"/>
        <w:rPr>
          <w:rFonts w:ascii="Times New Roman" w:hAnsi="Times New Roman" w:cs="Times New Roman"/>
          <w:b/>
          <w:sz w:val="28"/>
          <w:szCs w:val="28"/>
        </w:rPr>
      </w:pPr>
    </w:p>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6D6D01">
      <w:pPr>
        <w:pStyle w:val="22"/>
        <w:numPr>
          <w:ilvl w:val="0"/>
          <w:numId w:val="1"/>
        </w:numPr>
        <w:shd w:val="clear" w:color="auto" w:fill="auto"/>
        <w:spacing w:after="0" w:line="240" w:lineRule="exact"/>
        <w:rPr>
          <w:rFonts w:ascii="Times New Roman" w:hAnsi="Times New Roman" w:cs="Times New Roman"/>
          <w:b/>
          <w:sz w:val="28"/>
          <w:szCs w:val="28"/>
        </w:rPr>
      </w:pPr>
      <w:r>
        <w:rPr>
          <w:rFonts w:ascii="Times New Roman" w:hAnsi="Times New Roman" w:cs="Times New Roman"/>
          <w:b/>
          <w:sz w:val="28"/>
          <w:szCs w:val="28"/>
        </w:rPr>
        <w:t>Общие сведения об образовательной организации</w:t>
      </w:r>
    </w:p>
    <w:p w:rsidR="00B807DD" w:rsidRDefault="00B807DD">
      <w:pPr>
        <w:pStyle w:val="22"/>
        <w:shd w:val="clear" w:color="auto" w:fill="auto"/>
        <w:spacing w:after="0" w:line="240" w:lineRule="exact"/>
        <w:ind w:left="360" w:firstLine="0"/>
        <w:jc w:val="left"/>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790"/>
      </w:tblGrid>
      <w:tr w:rsidR="00B807DD">
        <w:trPr>
          <w:trHeight w:val="1025"/>
        </w:trPr>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w:t>
            </w:r>
            <w:r>
              <w:rPr>
                <w:rFonts w:ascii="Times New Roman" w:eastAsia="Calibri" w:hAnsi="Times New Roman" w:cs="Times New Roman"/>
                <w:sz w:val="28"/>
                <w:szCs w:val="28"/>
              </w:rPr>
              <w:t>образовательной</w:t>
            </w: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организации</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казённое общеобразовательное учреждение «Прикумская средняя общеобразовательная школа»  (МКОУ «Прикумская СОШ»).</w:t>
            </w: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Шарманджиева Тамара Александровна</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Адрес организации</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359242   РК Черноземельский район </w:t>
            </w: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п.</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Прикумский ул. Ставропольская, 11</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Телефон</w:t>
            </w:r>
          </w:p>
        </w:tc>
        <w:tc>
          <w:tcPr>
            <w:tcW w:w="5790" w:type="dxa"/>
          </w:tcPr>
          <w:p w:rsidR="00B807DD" w:rsidRDefault="00B807DD">
            <w:pPr>
              <w:pStyle w:val="22"/>
              <w:shd w:val="clear" w:color="auto" w:fill="auto"/>
              <w:spacing w:after="0" w:line="240" w:lineRule="exact"/>
              <w:ind w:firstLineChars="50" w:firstLine="14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Chars="50" w:firstLine="140"/>
              <w:jc w:val="left"/>
              <w:rPr>
                <w:rFonts w:ascii="Times New Roman" w:eastAsia="Calibri" w:hAnsi="Times New Roman" w:cs="Times New Roman"/>
                <w:sz w:val="28"/>
                <w:szCs w:val="28"/>
              </w:rPr>
            </w:pPr>
            <w:r>
              <w:rPr>
                <w:rFonts w:ascii="Times New Roman" w:eastAsia="Calibri" w:hAnsi="Times New Roman" w:cs="Times New Roman"/>
                <w:sz w:val="28"/>
                <w:szCs w:val="28"/>
              </w:rPr>
              <w:t>89371903489</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Адрес электронной почты</w:t>
            </w:r>
          </w:p>
        </w:tc>
        <w:tc>
          <w:tcPr>
            <w:tcW w:w="5790" w:type="dxa"/>
          </w:tcPr>
          <w:p w:rsidR="00B807DD" w:rsidRDefault="006D6D01">
            <w:pPr>
              <w:widowControl w:val="0"/>
              <w:tabs>
                <w:tab w:val="left" w:pos="0"/>
              </w:tabs>
              <w:spacing w:after="0" w:line="240" w:lineRule="auto"/>
              <w:ind w:firstLine="567"/>
              <w:jc w:val="both"/>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u w:val="single"/>
                <w:lang w:val="en-US"/>
              </w:rPr>
              <w:t>prikumck</w:t>
            </w:r>
            <w:r>
              <w:rPr>
                <w:rFonts w:ascii="Times New Roman" w:eastAsia="Calibri" w:hAnsi="Times New Roman" w:cs="Times New Roman"/>
                <w:color w:val="000000"/>
                <w:sz w:val="28"/>
                <w:szCs w:val="24"/>
                <w:u w:val="single"/>
              </w:rPr>
              <w:t>@</w:t>
            </w:r>
            <w:r>
              <w:rPr>
                <w:rFonts w:ascii="Times New Roman" w:eastAsia="Calibri" w:hAnsi="Times New Roman" w:cs="Times New Roman"/>
                <w:color w:val="000000"/>
                <w:sz w:val="28"/>
                <w:szCs w:val="24"/>
                <w:u w:val="single"/>
                <w:lang w:val="en-US"/>
              </w:rPr>
              <w:t>yande</w:t>
            </w:r>
            <w:r>
              <w:rPr>
                <w:rFonts w:ascii="Times New Roman" w:eastAsia="Calibri" w:hAnsi="Times New Roman" w:cs="Times New Roman"/>
                <w:color w:val="000000"/>
                <w:sz w:val="28"/>
                <w:szCs w:val="24"/>
                <w:u w:val="single"/>
              </w:rPr>
              <w:t>x.</w:t>
            </w:r>
            <w:r>
              <w:rPr>
                <w:rFonts w:ascii="Times New Roman" w:eastAsia="Calibri" w:hAnsi="Times New Roman" w:cs="Times New Roman"/>
                <w:color w:val="000000"/>
                <w:sz w:val="28"/>
                <w:szCs w:val="24"/>
                <w:u w:val="single"/>
                <w:lang w:val="en-US"/>
              </w:rPr>
              <w:t>ru</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Учредитель</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Черноземельского районного муниципального образования</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Дата создания</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сентябрь </w:t>
            </w:r>
            <w:r>
              <w:rPr>
                <w:rFonts w:ascii="Times New Roman" w:eastAsia="Calibri" w:hAnsi="Times New Roman" w:cs="Times New Roman"/>
                <w:sz w:val="28"/>
                <w:szCs w:val="28"/>
              </w:rPr>
              <w:t>1961года</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Лицензия</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color w:val="000000"/>
                <w:sz w:val="28"/>
                <w:szCs w:val="24"/>
                <w:lang w:eastAsia="ru-RU"/>
              </w:rPr>
              <w:t>08 Л01 № 0000331 от 22.12.2016</w:t>
            </w:r>
          </w:p>
        </w:tc>
      </w:tr>
      <w:tr w:rsidR="00B807DD">
        <w:tc>
          <w:tcPr>
            <w:tcW w:w="3421"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Свидетельство о государственной аккредитации</w:t>
            </w:r>
          </w:p>
        </w:tc>
        <w:tc>
          <w:tcPr>
            <w:tcW w:w="5790" w:type="dxa"/>
          </w:tcPr>
          <w:p w:rsidR="00B807DD" w:rsidRDefault="00B807DD">
            <w:pPr>
              <w:pStyle w:val="22"/>
              <w:shd w:val="clear" w:color="auto" w:fill="auto"/>
              <w:spacing w:after="0" w:line="240" w:lineRule="exact"/>
              <w:ind w:firstLine="0"/>
              <w:jc w:val="left"/>
              <w:rPr>
                <w:rFonts w:ascii="Times New Roman" w:eastAsia="Calibri" w:hAnsi="Times New Roman" w:cs="Times New Roman"/>
                <w:color w:val="000000"/>
                <w:sz w:val="28"/>
                <w:szCs w:val="24"/>
                <w:lang w:eastAsia="ru-RU"/>
              </w:rPr>
            </w:pPr>
          </w:p>
          <w:p w:rsidR="00B807DD" w:rsidRDefault="006D6D01">
            <w:pPr>
              <w:pStyle w:val="22"/>
              <w:shd w:val="clear" w:color="auto" w:fill="auto"/>
              <w:spacing w:after="0" w:line="240" w:lineRule="exact"/>
              <w:ind w:firstLine="0"/>
              <w:jc w:val="left"/>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t>№0000017 серия 08АО1 от 05.12.2014 г.</w:t>
            </w:r>
          </w:p>
          <w:p w:rsidR="00B807DD" w:rsidRDefault="00B807DD">
            <w:pPr>
              <w:pStyle w:val="22"/>
              <w:shd w:val="clear" w:color="auto" w:fill="auto"/>
              <w:spacing w:after="0" w:line="240" w:lineRule="exact"/>
              <w:ind w:firstLine="0"/>
              <w:jc w:val="left"/>
              <w:rPr>
                <w:rFonts w:ascii="Times New Roman" w:eastAsia="Calibri" w:hAnsi="Times New Roman" w:cs="Times New Roman"/>
                <w:sz w:val="28"/>
                <w:szCs w:val="28"/>
              </w:rPr>
            </w:pPr>
          </w:p>
        </w:tc>
      </w:tr>
    </w:tbl>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sz w:val="28"/>
          <w:szCs w:val="28"/>
        </w:rPr>
      </w:pPr>
      <w:r>
        <w:rPr>
          <w:rFonts w:ascii="Times New Roman" w:hAnsi="Times New Roman" w:cs="Times New Roman"/>
          <w:sz w:val="28"/>
          <w:szCs w:val="28"/>
        </w:rPr>
        <w:t>Основным видом деятельности является реализация образовательных программ:</w:t>
      </w:r>
    </w:p>
    <w:p w:rsidR="00B807DD" w:rsidRDefault="00B807DD">
      <w:pPr>
        <w:pStyle w:val="22"/>
        <w:shd w:val="clear" w:color="auto" w:fill="auto"/>
        <w:spacing w:after="0" w:line="240" w:lineRule="exact"/>
        <w:ind w:firstLine="0"/>
        <w:jc w:val="left"/>
        <w:rPr>
          <w:rFonts w:ascii="Times New Roman" w:hAnsi="Times New Roman" w:cs="Times New Roman"/>
          <w:b/>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sz w:val="28"/>
          <w:szCs w:val="28"/>
        </w:rPr>
      </w:pPr>
      <w:r>
        <w:rPr>
          <w:rFonts w:ascii="Times New Roman" w:hAnsi="Times New Roman" w:cs="Times New Roman"/>
          <w:b/>
          <w:sz w:val="28"/>
          <w:szCs w:val="28"/>
        </w:rPr>
        <w:t xml:space="preserve">- ФОП </w:t>
      </w:r>
      <w:r>
        <w:rPr>
          <w:rFonts w:ascii="Times New Roman" w:hAnsi="Times New Roman" w:cs="Times New Roman"/>
          <w:sz w:val="28"/>
          <w:szCs w:val="28"/>
        </w:rPr>
        <w:t xml:space="preserve"> начального общего образования;</w:t>
      </w:r>
    </w:p>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sz w:val="28"/>
          <w:szCs w:val="28"/>
        </w:rPr>
      </w:pPr>
      <w:r>
        <w:rPr>
          <w:rFonts w:ascii="Times New Roman" w:hAnsi="Times New Roman" w:cs="Times New Roman"/>
          <w:b/>
          <w:sz w:val="28"/>
          <w:szCs w:val="28"/>
        </w:rPr>
        <w:t>- ФОП</w:t>
      </w:r>
      <w:r>
        <w:rPr>
          <w:rFonts w:ascii="Times New Roman" w:hAnsi="Times New Roman" w:cs="Times New Roman"/>
          <w:sz w:val="28"/>
          <w:szCs w:val="28"/>
        </w:rPr>
        <w:t xml:space="preserve">  основного общего образования;</w:t>
      </w:r>
    </w:p>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sz w:val="28"/>
          <w:szCs w:val="28"/>
        </w:rPr>
      </w:pPr>
      <w:r>
        <w:rPr>
          <w:rFonts w:ascii="Times New Roman" w:hAnsi="Times New Roman" w:cs="Times New Roman"/>
          <w:b/>
          <w:sz w:val="28"/>
          <w:szCs w:val="28"/>
        </w:rPr>
        <w:t>- ФОП</w:t>
      </w:r>
      <w:r>
        <w:rPr>
          <w:rFonts w:ascii="Times New Roman" w:hAnsi="Times New Roman" w:cs="Times New Roman"/>
          <w:sz w:val="28"/>
          <w:szCs w:val="28"/>
        </w:rPr>
        <w:t xml:space="preserve">  среднего  общего образования.</w:t>
      </w:r>
    </w:p>
    <w:p w:rsidR="00B807DD" w:rsidRDefault="00B807DD">
      <w:pPr>
        <w:pStyle w:val="22"/>
        <w:shd w:val="clear" w:color="auto" w:fill="auto"/>
        <w:spacing w:after="0" w:line="240" w:lineRule="exact"/>
        <w:ind w:firstLine="0"/>
        <w:jc w:val="left"/>
        <w:rPr>
          <w:rFonts w:ascii="Times New Roman" w:hAnsi="Times New Roman" w:cs="Times New Roman"/>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b/>
          <w:sz w:val="28"/>
          <w:szCs w:val="28"/>
        </w:rPr>
      </w:pPr>
      <w:r>
        <w:rPr>
          <w:rFonts w:ascii="Times New Roman" w:hAnsi="Times New Roman" w:cs="Times New Roman"/>
          <w:sz w:val="28"/>
          <w:szCs w:val="28"/>
        </w:rPr>
        <w:t xml:space="preserve">   Школа расположена в посёлке Прикумский. Обучаются дети работников унитарного предприятия, много семей самозанятых.</w:t>
      </w:r>
    </w:p>
    <w:p w:rsidR="00B807DD" w:rsidRDefault="00B807DD">
      <w:pPr>
        <w:pStyle w:val="22"/>
        <w:shd w:val="clear" w:color="auto" w:fill="auto"/>
        <w:spacing w:after="0" w:line="240" w:lineRule="exact"/>
        <w:ind w:firstLine="0"/>
        <w:jc w:val="left"/>
        <w:rPr>
          <w:rFonts w:ascii="Times New Roman" w:hAnsi="Times New Roman" w:cs="Times New Roman"/>
          <w:b/>
          <w:sz w:val="28"/>
          <w:szCs w:val="28"/>
        </w:rPr>
      </w:pPr>
    </w:p>
    <w:p w:rsidR="00B807DD" w:rsidRDefault="006D6D01">
      <w:pPr>
        <w:pStyle w:val="22"/>
        <w:shd w:val="clear" w:color="auto" w:fill="auto"/>
        <w:spacing w:after="0" w:line="240" w:lineRule="exact"/>
        <w:ind w:left="360" w:firstLine="0"/>
        <w:jc w:val="left"/>
        <w:rPr>
          <w:rFonts w:ascii="Times New Roman" w:hAnsi="Times New Roman" w:cs="Times New Roman"/>
          <w:b/>
          <w:sz w:val="28"/>
          <w:szCs w:val="28"/>
        </w:rPr>
      </w:pPr>
      <w:r>
        <w:rPr>
          <w:rFonts w:ascii="Times New Roman" w:hAnsi="Times New Roman" w:cs="Times New Roman"/>
          <w:b/>
          <w:sz w:val="28"/>
          <w:szCs w:val="28"/>
        </w:rPr>
        <w:t xml:space="preserve">                        </w:t>
      </w: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6D6D01">
      <w:pPr>
        <w:pStyle w:val="22"/>
        <w:shd w:val="clear" w:color="auto" w:fill="auto"/>
        <w:spacing w:after="0" w:line="240" w:lineRule="exact"/>
        <w:ind w:left="360" w:firstLine="0"/>
        <w:jc w:val="left"/>
        <w:rPr>
          <w:rFonts w:ascii="Times New Roman" w:hAnsi="Times New Roman" w:cs="Times New Roman"/>
          <w:b/>
          <w:sz w:val="28"/>
          <w:szCs w:val="28"/>
        </w:rPr>
      </w:pPr>
      <w:r>
        <w:rPr>
          <w:rFonts w:ascii="Times New Roman" w:hAnsi="Times New Roman" w:cs="Times New Roman"/>
          <w:b/>
          <w:sz w:val="28"/>
          <w:szCs w:val="28"/>
        </w:rPr>
        <w:t xml:space="preserve">  2. Особенности  управл</w:t>
      </w:r>
      <w:r>
        <w:rPr>
          <w:rFonts w:ascii="Times New Roman" w:hAnsi="Times New Roman" w:cs="Times New Roman"/>
          <w:b/>
          <w:sz w:val="28"/>
          <w:szCs w:val="28"/>
        </w:rPr>
        <w:t>ения</w:t>
      </w:r>
    </w:p>
    <w:p w:rsidR="00B807DD" w:rsidRDefault="00B807DD">
      <w:pPr>
        <w:pStyle w:val="22"/>
        <w:shd w:val="clear" w:color="auto" w:fill="auto"/>
        <w:spacing w:after="0" w:line="240" w:lineRule="exact"/>
        <w:ind w:left="360" w:firstLine="0"/>
        <w:jc w:val="left"/>
        <w:rPr>
          <w:rFonts w:ascii="Times New Roman" w:hAnsi="Times New Roman" w:cs="Times New Roman"/>
          <w:b/>
          <w:sz w:val="28"/>
          <w:szCs w:val="28"/>
        </w:rPr>
      </w:pPr>
    </w:p>
    <w:p w:rsidR="00B807DD" w:rsidRDefault="006D6D01">
      <w:pPr>
        <w:pStyle w:val="22"/>
        <w:shd w:val="clear" w:color="auto" w:fill="auto"/>
        <w:spacing w:after="0" w:line="240" w:lineRule="exact"/>
        <w:ind w:firstLine="0"/>
        <w:jc w:val="lef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Управление осуществляется на принципах единоначалия и самоуправления.</w:t>
      </w:r>
    </w:p>
    <w:p w:rsidR="00B807DD" w:rsidRDefault="00B807DD">
      <w:pPr>
        <w:pStyle w:val="22"/>
        <w:shd w:val="clear" w:color="auto" w:fill="auto"/>
        <w:spacing w:after="0" w:line="240" w:lineRule="exact"/>
        <w:ind w:firstLine="0"/>
        <w:jc w:val="left"/>
        <w:rPr>
          <w:rFonts w:ascii="Times New Roman" w:hAnsi="Times New Roman" w:cs="Times New Roman"/>
          <w:b/>
          <w:sz w:val="28"/>
          <w:szCs w:val="28"/>
        </w:rPr>
      </w:pPr>
    </w:p>
    <w:p w:rsidR="00B807DD" w:rsidRDefault="006D6D01" w:rsidP="0036245A">
      <w:pPr>
        <w:pStyle w:val="22"/>
        <w:shd w:val="clear" w:color="auto" w:fill="auto"/>
        <w:spacing w:after="0" w:line="240" w:lineRule="exact"/>
        <w:ind w:firstLineChars="100" w:firstLine="281"/>
        <w:jc w:val="left"/>
        <w:rPr>
          <w:rFonts w:ascii="Times New Roman" w:hAnsi="Times New Roman" w:cs="Times New Roman"/>
          <w:b/>
          <w:sz w:val="28"/>
          <w:szCs w:val="28"/>
        </w:rPr>
      </w:pPr>
      <w:r>
        <w:rPr>
          <w:rFonts w:ascii="Times New Roman" w:hAnsi="Times New Roman" w:cs="Times New Roman"/>
          <w:b/>
          <w:sz w:val="28"/>
          <w:szCs w:val="28"/>
        </w:rPr>
        <w:t>Таблица 1. Органы управления, действующие в школе.</w:t>
      </w:r>
    </w:p>
    <w:p w:rsidR="00B807DD" w:rsidRDefault="00B807DD">
      <w:pPr>
        <w:pStyle w:val="22"/>
        <w:shd w:val="clear" w:color="auto" w:fill="auto"/>
        <w:spacing w:after="0" w:line="240" w:lineRule="exact"/>
        <w:ind w:firstLine="0"/>
        <w:jc w:val="left"/>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5279"/>
      </w:tblGrid>
      <w:tr w:rsidR="00B807DD">
        <w:tc>
          <w:tcPr>
            <w:tcW w:w="3960" w:type="dxa"/>
          </w:tcPr>
          <w:p w:rsidR="00B807DD" w:rsidRDefault="006D6D01">
            <w:pPr>
              <w:pStyle w:val="22"/>
              <w:shd w:val="clear" w:color="auto" w:fill="auto"/>
              <w:spacing w:after="0" w:line="240" w:lineRule="exact"/>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органа</w:t>
            </w:r>
          </w:p>
          <w:p w:rsidR="00B807DD" w:rsidRDefault="00B807DD">
            <w:pPr>
              <w:pStyle w:val="22"/>
              <w:shd w:val="clear" w:color="auto" w:fill="auto"/>
              <w:spacing w:after="0" w:line="240" w:lineRule="exact"/>
              <w:ind w:firstLine="0"/>
              <w:jc w:val="left"/>
              <w:rPr>
                <w:rFonts w:ascii="Times New Roman" w:eastAsia="Calibri" w:hAnsi="Times New Roman" w:cs="Times New Roman"/>
                <w:b/>
                <w:sz w:val="24"/>
                <w:szCs w:val="24"/>
              </w:rPr>
            </w:pPr>
          </w:p>
        </w:tc>
        <w:tc>
          <w:tcPr>
            <w:tcW w:w="5279" w:type="dxa"/>
          </w:tcPr>
          <w:p w:rsidR="00B807DD" w:rsidRDefault="006D6D01">
            <w:pPr>
              <w:pStyle w:val="22"/>
              <w:shd w:val="clear" w:color="auto" w:fill="auto"/>
              <w:spacing w:after="0" w:line="240" w:lineRule="exact"/>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Функции</w:t>
            </w:r>
          </w:p>
        </w:tc>
      </w:tr>
      <w:tr w:rsidR="00B807DD">
        <w:tc>
          <w:tcPr>
            <w:tcW w:w="396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Директор</w:t>
            </w: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tc>
        <w:tc>
          <w:tcPr>
            <w:tcW w:w="5279" w:type="dxa"/>
          </w:tcPr>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Контролирует работу и обеспечивает эффективное взаимодействие структурных </w:t>
            </w:r>
            <w:r>
              <w:rPr>
                <w:rFonts w:ascii="Times New Roman" w:eastAsia="Calibri" w:hAnsi="Times New Roman" w:cs="Times New Roman"/>
                <w:sz w:val="24"/>
                <w:szCs w:val="24"/>
              </w:rPr>
              <w:t>подразделений организации;</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утверждает штатное расписание, отчетные документы;</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осуществляет общее руководство школой.</w:t>
            </w: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tc>
      </w:tr>
      <w:tr w:rsidR="00B807DD">
        <w:tc>
          <w:tcPr>
            <w:tcW w:w="396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совет</w:t>
            </w:r>
          </w:p>
        </w:tc>
        <w:tc>
          <w:tcPr>
            <w:tcW w:w="5279" w:type="dxa"/>
          </w:tcPr>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осуществляет текущее руководство  образовательной деятельностью школы и рассматривает вопросы:</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регламентация образовательных отношений;</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-разработка образовательных программ;</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-выбор учебников. Пособий, средств обучении я и воспитания;</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-материально- технического обеспечения образовательного процесса;</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-координация деятельности методических объединений.</w:t>
            </w:r>
          </w:p>
        </w:tc>
      </w:tr>
      <w:tr w:rsidR="00B807DD">
        <w:tc>
          <w:tcPr>
            <w:tcW w:w="3960" w:type="dxa"/>
          </w:tcPr>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Общее собрание работников</w:t>
            </w:r>
          </w:p>
        </w:tc>
        <w:tc>
          <w:tcPr>
            <w:tcW w:w="5279" w:type="dxa"/>
          </w:tcPr>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Реализует право работников участвовать в управлении образовательной организацией, в том числе:</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участвовать в разработке и принятии коллективного договора, Правил внутреннего трудового распорядка, изменений и дополнений к н</w:t>
            </w:r>
            <w:r>
              <w:rPr>
                <w:rFonts w:ascii="Times New Roman" w:eastAsia="Calibri" w:hAnsi="Times New Roman" w:cs="Times New Roman"/>
                <w:sz w:val="24"/>
                <w:szCs w:val="24"/>
              </w:rPr>
              <w:t>им;</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-разрешать конфликтные ситуации между работниками и администрацией школы;</w:t>
            </w:r>
          </w:p>
          <w:p w:rsidR="00B807DD" w:rsidRDefault="006D6D01">
            <w:pPr>
              <w:pStyle w:val="22"/>
              <w:shd w:val="clear" w:color="auto" w:fill="auto"/>
              <w:spacing w:after="0" w:line="240" w:lineRule="exact"/>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вносить предложения по корректировке </w:t>
            </w:r>
            <w:r>
              <w:rPr>
                <w:rFonts w:ascii="Times New Roman" w:eastAsia="Calibri" w:hAnsi="Times New Roman" w:cs="Times New Roman"/>
                <w:sz w:val="24"/>
                <w:szCs w:val="24"/>
              </w:rPr>
              <w:t xml:space="preserve">плана мероприятий школы. </w:t>
            </w:r>
          </w:p>
          <w:p w:rsidR="00B807DD" w:rsidRDefault="00B807DD">
            <w:pPr>
              <w:pStyle w:val="22"/>
              <w:shd w:val="clear" w:color="auto" w:fill="auto"/>
              <w:spacing w:after="0" w:line="240" w:lineRule="exact"/>
              <w:ind w:firstLine="0"/>
              <w:jc w:val="left"/>
              <w:rPr>
                <w:rFonts w:ascii="Times New Roman" w:eastAsia="Calibri" w:hAnsi="Times New Roman" w:cs="Times New Roman"/>
                <w:sz w:val="24"/>
                <w:szCs w:val="24"/>
              </w:rPr>
            </w:pPr>
          </w:p>
        </w:tc>
      </w:tr>
    </w:tbl>
    <w:p w:rsidR="00B807DD" w:rsidRDefault="00B807DD">
      <w:pPr>
        <w:pStyle w:val="22"/>
        <w:shd w:val="clear" w:color="auto" w:fill="auto"/>
        <w:spacing w:after="0" w:line="240" w:lineRule="exact"/>
        <w:ind w:firstLine="0"/>
        <w:jc w:val="left"/>
        <w:rPr>
          <w:rFonts w:ascii="Times New Roman" w:hAnsi="Times New Roman" w:cs="Times New Roman"/>
          <w:b/>
          <w:sz w:val="28"/>
          <w:szCs w:val="28"/>
        </w:rPr>
      </w:pPr>
    </w:p>
    <w:p w:rsidR="00B807DD" w:rsidRDefault="00B807DD">
      <w:pPr>
        <w:pStyle w:val="22"/>
        <w:shd w:val="clear" w:color="auto" w:fill="auto"/>
        <w:spacing w:after="0" w:line="240" w:lineRule="exact"/>
        <w:ind w:firstLine="0"/>
        <w:jc w:val="left"/>
        <w:rPr>
          <w:rFonts w:ascii="Times New Roman" w:hAnsi="Times New Roman" w:cs="Times New Roman"/>
          <w:b/>
          <w:sz w:val="28"/>
          <w:szCs w:val="28"/>
        </w:rPr>
      </w:pP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Управление образовательным ОО осуществляется в соответствии с действующим законодательством, на основании Устава с соблюдением принципов единоначалия и коллегиальности.  Механизм контроля и управления определяется  Правилами </w:t>
      </w:r>
      <w:r>
        <w:rPr>
          <w:rFonts w:ascii="Times New Roman" w:hAnsi="Times New Roman" w:cs="Times New Roman"/>
          <w:b w:val="0"/>
          <w:sz w:val="24"/>
          <w:szCs w:val="24"/>
        </w:rPr>
        <w:t xml:space="preserve">внутреннего трудового распорядка, распределением функциональных обязанностей между руководителем и заместителями директора на принципах демократичности, открытости, приоритете общечеловеческих ценностей, охраны жизни и здоровья участников образовательного </w:t>
      </w:r>
      <w:r>
        <w:rPr>
          <w:rFonts w:ascii="Times New Roman" w:hAnsi="Times New Roman" w:cs="Times New Roman"/>
          <w:b w:val="0"/>
          <w:sz w:val="24"/>
          <w:szCs w:val="24"/>
        </w:rPr>
        <w:t>процесса</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 Коллегиальными органами управления ОО являются:   общее собрание работников,  Педагогический совет, Совет родителей, Совет обучающихся, общешкольное родительское собрание.</w:t>
      </w:r>
    </w:p>
    <w:p w:rsidR="00B807DD" w:rsidRDefault="006D6D01">
      <w:pPr>
        <w:pStyle w:val="af"/>
        <w:spacing w:before="0" w:beforeAutospacing="0" w:after="0" w:afterAutospacing="0"/>
        <w:ind w:leftChars="300" w:left="660" w:firstLineChars="300" w:firstLine="720"/>
      </w:pPr>
      <w:r>
        <w:rPr>
          <w:noProof/>
          <w:color w:val="000000"/>
        </w:rPr>
        <w:lastRenderedPageBreak/>
        <w:drawing>
          <wp:inline distT="0" distB="0" distL="114300" distR="114300">
            <wp:extent cx="4496435" cy="3096260"/>
            <wp:effectExtent l="0" t="0" r="18415" b="8890"/>
            <wp:docPr id="4"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IMG_256"/>
                    <pic:cNvPicPr>
                      <a:picLocks noChangeAspect="1"/>
                    </pic:cNvPicPr>
                  </pic:nvPicPr>
                  <pic:blipFill>
                    <a:blip r:embed="rId9" cstate="print"/>
                    <a:stretch>
                      <a:fillRect/>
                    </a:stretch>
                  </pic:blipFill>
                  <pic:spPr>
                    <a:xfrm>
                      <a:off x="0" y="0"/>
                      <a:ext cx="4496435" cy="3096260"/>
                    </a:xfrm>
                    <a:prstGeom prst="rect">
                      <a:avLst/>
                    </a:prstGeom>
                    <a:noFill/>
                    <a:ln w="9525">
                      <a:noFill/>
                    </a:ln>
                  </pic:spPr>
                </pic:pic>
              </a:graphicData>
            </a:graphic>
          </wp:inline>
        </w:drawing>
      </w:r>
    </w:p>
    <w:p w:rsidR="00B807DD" w:rsidRDefault="00B807DD">
      <w:pPr>
        <w:pStyle w:val="50"/>
        <w:shd w:val="clear" w:color="auto" w:fill="auto"/>
        <w:spacing w:line="240" w:lineRule="auto"/>
        <w:ind w:leftChars="257" w:left="565" w:firstLineChars="111" w:firstLine="266"/>
        <w:rPr>
          <w:rFonts w:ascii="Times New Roman" w:hAnsi="Times New Roman" w:cs="Times New Roman"/>
          <w:b w:val="0"/>
          <w:sz w:val="24"/>
          <w:szCs w:val="24"/>
        </w:rPr>
      </w:pP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   В структурных связях принципиальным является единство управления- со</w:t>
      </w:r>
      <w:r>
        <w:rPr>
          <w:rFonts w:ascii="Times New Roman" w:hAnsi="Times New Roman" w:cs="Times New Roman"/>
          <w:b w:val="0"/>
          <w:sz w:val="24"/>
          <w:szCs w:val="24"/>
        </w:rPr>
        <w:t>управления- самоуправления. Каждый уровень управления имеет план работы на учебный год, соответствующий проблемам, стоящим перед школой.</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В школе разработаны должностные обязанности для всех работников, что обеспечивает чёткость и слаженность в управлении р</w:t>
      </w:r>
      <w:r>
        <w:rPr>
          <w:rFonts w:ascii="Times New Roman" w:hAnsi="Times New Roman" w:cs="Times New Roman"/>
          <w:b w:val="0"/>
          <w:sz w:val="24"/>
          <w:szCs w:val="24"/>
        </w:rPr>
        <w:t>азвитием школы.</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Все органы самоуправления работают в рамках своей компетенции и в полном объеме реализуют свои права и исполняют обязанности.</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Оперативное управление, реализуемое директором ОО, осуществляется своевременно на основании решений, принятых орга</w:t>
      </w:r>
      <w:r>
        <w:rPr>
          <w:rFonts w:ascii="Times New Roman" w:hAnsi="Times New Roman" w:cs="Times New Roman"/>
          <w:b w:val="0"/>
          <w:sz w:val="24"/>
          <w:szCs w:val="24"/>
        </w:rPr>
        <w:t>нами самоуправления.</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Структура управления ОО предполагает тесное взаимодействие персональных органов  (директор, его заместители, классные руководители, учителя) с коллегиальными органами управления, представленными различными участниками образовательных о</w:t>
      </w:r>
      <w:r>
        <w:rPr>
          <w:rFonts w:ascii="Times New Roman" w:hAnsi="Times New Roman" w:cs="Times New Roman"/>
          <w:b w:val="0"/>
          <w:sz w:val="24"/>
          <w:szCs w:val="24"/>
        </w:rPr>
        <w:t>тношений  (педагогами, родителями).</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Функциональные обязанности среди заместителей директора по учебно-воспитательной работе распределяются по следующим направлениям:</w:t>
      </w:r>
    </w:p>
    <w:p w:rsidR="00B807DD" w:rsidRDefault="006D6D01">
      <w:pPr>
        <w:pStyle w:val="50"/>
        <w:numPr>
          <w:ilvl w:val="0"/>
          <w:numId w:val="2"/>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руководство учебно – воспитательной работой;</w:t>
      </w:r>
    </w:p>
    <w:p w:rsidR="00B807DD" w:rsidRDefault="006D6D01">
      <w:pPr>
        <w:pStyle w:val="50"/>
        <w:shd w:val="clear" w:color="auto" w:fill="auto"/>
        <w:tabs>
          <w:tab w:val="left" w:pos="1019"/>
          <w:tab w:val="left" w:pos="4902"/>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     руководство методической работой</w:t>
      </w:r>
    </w:p>
    <w:p w:rsidR="00B807DD" w:rsidRDefault="006D6D01">
      <w:pPr>
        <w:pStyle w:val="50"/>
        <w:numPr>
          <w:ilvl w:val="0"/>
          <w:numId w:val="2"/>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руководство воспитательной работой.</w:t>
      </w:r>
    </w:p>
    <w:p w:rsidR="00B807DD" w:rsidRDefault="006D6D01">
      <w:pPr>
        <w:pStyle w:val="50"/>
        <w:numPr>
          <w:ilvl w:val="0"/>
          <w:numId w:val="2"/>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руководство инновационной деятельностью.</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Координация деятельности аппарата управления реализуется через административные совещания, совещания при директоре, работу Педагогического совета, корректировку плана работы ОО, и</w:t>
      </w:r>
      <w:r>
        <w:rPr>
          <w:rFonts w:ascii="Times New Roman" w:hAnsi="Times New Roman" w:cs="Times New Roman"/>
          <w:b w:val="0"/>
          <w:sz w:val="24"/>
          <w:szCs w:val="24"/>
        </w:rPr>
        <w:t xml:space="preserve">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 ОО. </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Основными формами координации деятельности аппарата управления в ОО</w:t>
      </w:r>
      <w:r>
        <w:rPr>
          <w:rFonts w:ascii="Times New Roman" w:hAnsi="Times New Roman" w:cs="Times New Roman"/>
          <w:b w:val="0"/>
          <w:sz w:val="24"/>
          <w:szCs w:val="24"/>
        </w:rPr>
        <w:t xml:space="preserve"> являются:</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годовой план работы ОО;</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план ВШК;</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заседания Педагогического совета;</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заседания Методических объединений учителей;</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заседания общего собрания работников;</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административные совещания;</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тематические совещания при заместителе директора;</w:t>
      </w:r>
    </w:p>
    <w:p w:rsidR="00B807DD" w:rsidRDefault="006D6D01">
      <w:pPr>
        <w:pStyle w:val="50"/>
        <w:numPr>
          <w:ilvl w:val="0"/>
          <w:numId w:val="3"/>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тематические </w:t>
      </w:r>
      <w:r>
        <w:rPr>
          <w:rFonts w:ascii="Times New Roman" w:hAnsi="Times New Roman" w:cs="Times New Roman"/>
          <w:b w:val="0"/>
          <w:sz w:val="24"/>
          <w:szCs w:val="24"/>
        </w:rPr>
        <w:t>совещания при директоре.</w:t>
      </w: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Система управления ОО постоянно развивается и совершенствуется, образуя новые структуры, получающие полномочия управления различными направлениями деятельности ОО.</w:t>
      </w:r>
    </w:p>
    <w:p w:rsidR="00B807DD" w:rsidRDefault="00B807DD">
      <w:pPr>
        <w:pStyle w:val="50"/>
        <w:shd w:val="clear" w:color="auto" w:fill="auto"/>
        <w:spacing w:line="240" w:lineRule="auto"/>
        <w:ind w:leftChars="257" w:left="565" w:firstLineChars="111" w:firstLine="266"/>
        <w:rPr>
          <w:rFonts w:ascii="Times New Roman" w:hAnsi="Times New Roman" w:cs="Times New Roman"/>
          <w:b w:val="0"/>
          <w:sz w:val="24"/>
          <w:szCs w:val="24"/>
        </w:rPr>
      </w:pPr>
    </w:p>
    <w:p w:rsidR="00B807DD" w:rsidRDefault="00B807DD">
      <w:pPr>
        <w:pStyle w:val="50"/>
        <w:shd w:val="clear" w:color="auto" w:fill="auto"/>
        <w:spacing w:line="240" w:lineRule="auto"/>
        <w:ind w:leftChars="257" w:left="565" w:firstLineChars="111" w:firstLine="266"/>
        <w:rPr>
          <w:rFonts w:ascii="Times New Roman" w:hAnsi="Times New Roman" w:cs="Times New Roman"/>
          <w:b w:val="0"/>
          <w:sz w:val="24"/>
          <w:szCs w:val="24"/>
        </w:rPr>
      </w:pPr>
    </w:p>
    <w:p w:rsidR="00B807DD" w:rsidRDefault="00B807DD">
      <w:pPr>
        <w:pStyle w:val="50"/>
        <w:shd w:val="clear" w:color="auto" w:fill="auto"/>
        <w:spacing w:line="240" w:lineRule="auto"/>
        <w:ind w:leftChars="257" w:left="565" w:firstLineChars="111" w:firstLine="266"/>
        <w:rPr>
          <w:rFonts w:ascii="Times New Roman" w:hAnsi="Times New Roman" w:cs="Times New Roman"/>
          <w:b w:val="0"/>
          <w:sz w:val="24"/>
          <w:szCs w:val="24"/>
        </w:rPr>
      </w:pPr>
    </w:p>
    <w:p w:rsidR="00B807DD" w:rsidRDefault="006D6D01">
      <w:pPr>
        <w:pStyle w:val="50"/>
        <w:shd w:val="clear" w:color="auto" w:fill="auto"/>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lastRenderedPageBreak/>
        <w:t>Система критериев эффективности управления ОО включает следующие</w:t>
      </w:r>
      <w:r>
        <w:rPr>
          <w:rFonts w:ascii="Times New Roman" w:hAnsi="Times New Roman" w:cs="Times New Roman"/>
          <w:b w:val="0"/>
          <w:sz w:val="24"/>
          <w:szCs w:val="24"/>
        </w:rPr>
        <w:t xml:space="preserve"> показатели:</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эффективность использования материально-технических ресурсов;</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эффективность использования кадровых ресурсов;</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подготовленность педагогического коллектива;</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целесообразность структуры управления;</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 xml:space="preserve">готовность руководителей к управленческой </w:t>
      </w:r>
      <w:r>
        <w:rPr>
          <w:rFonts w:ascii="Times New Roman" w:hAnsi="Times New Roman" w:cs="Times New Roman"/>
          <w:b w:val="0"/>
          <w:sz w:val="24"/>
          <w:szCs w:val="24"/>
        </w:rPr>
        <w:t>деятельности;</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эффективность использования времени;</w:t>
      </w:r>
    </w:p>
    <w:p w:rsidR="00B807DD" w:rsidRDefault="006D6D01">
      <w:pPr>
        <w:pStyle w:val="50"/>
        <w:numPr>
          <w:ilvl w:val="0"/>
          <w:numId w:val="4"/>
        </w:numPr>
        <w:shd w:val="clear" w:color="auto" w:fill="auto"/>
        <w:tabs>
          <w:tab w:val="left" w:pos="1019"/>
        </w:tabs>
        <w:spacing w:line="240" w:lineRule="auto"/>
        <w:ind w:leftChars="257" w:left="565" w:firstLineChars="111" w:firstLine="266"/>
        <w:rPr>
          <w:rFonts w:ascii="Times New Roman" w:hAnsi="Times New Roman" w:cs="Times New Roman"/>
          <w:b w:val="0"/>
          <w:sz w:val="24"/>
          <w:szCs w:val="24"/>
        </w:rPr>
      </w:pPr>
      <w:r>
        <w:rPr>
          <w:rFonts w:ascii="Times New Roman" w:hAnsi="Times New Roman" w:cs="Times New Roman"/>
          <w:b w:val="0"/>
          <w:sz w:val="24"/>
          <w:szCs w:val="24"/>
        </w:rPr>
        <w:t>мотивированность членов коллектива на качественный труд;</w:t>
      </w:r>
    </w:p>
    <w:p w:rsidR="00B807DD" w:rsidRDefault="006D6D01">
      <w:pPr>
        <w:pStyle w:val="af3"/>
        <w:numPr>
          <w:ilvl w:val="0"/>
          <w:numId w:val="4"/>
        </w:numPr>
        <w:shd w:val="clear" w:color="auto" w:fill="auto"/>
        <w:tabs>
          <w:tab w:val="left" w:pos="283"/>
        </w:tabs>
        <w:spacing w:line="240" w:lineRule="auto"/>
        <w:ind w:leftChars="257" w:left="565" w:firstLineChars="111" w:firstLine="266"/>
        <w:rPr>
          <w:sz w:val="24"/>
          <w:szCs w:val="24"/>
        </w:rPr>
      </w:pPr>
      <w:r>
        <w:rPr>
          <w:sz w:val="24"/>
          <w:szCs w:val="24"/>
        </w:rPr>
        <w:t>наличие благоприятного социально-психологического климата в коллективе;</w:t>
      </w:r>
    </w:p>
    <w:p w:rsidR="00B807DD" w:rsidRDefault="006D6D01">
      <w:pPr>
        <w:pStyle w:val="af3"/>
        <w:numPr>
          <w:ilvl w:val="0"/>
          <w:numId w:val="4"/>
        </w:numPr>
        <w:shd w:val="clear" w:color="auto" w:fill="auto"/>
        <w:tabs>
          <w:tab w:val="left" w:pos="278"/>
        </w:tabs>
        <w:spacing w:line="240" w:lineRule="auto"/>
        <w:ind w:leftChars="257" w:left="565" w:firstLineChars="111" w:firstLine="266"/>
        <w:rPr>
          <w:sz w:val="24"/>
          <w:szCs w:val="24"/>
        </w:rPr>
      </w:pPr>
      <w:r>
        <w:rPr>
          <w:sz w:val="24"/>
          <w:szCs w:val="24"/>
        </w:rPr>
        <w:t>динамика успеваемости обучающихся за последние годы;</w:t>
      </w:r>
    </w:p>
    <w:p w:rsidR="00B807DD" w:rsidRDefault="006D6D01">
      <w:pPr>
        <w:pStyle w:val="af3"/>
        <w:numPr>
          <w:ilvl w:val="0"/>
          <w:numId w:val="4"/>
        </w:numPr>
        <w:shd w:val="clear" w:color="auto" w:fill="auto"/>
        <w:tabs>
          <w:tab w:val="left" w:pos="283"/>
        </w:tabs>
        <w:spacing w:line="240" w:lineRule="auto"/>
        <w:ind w:leftChars="257" w:left="565" w:firstLineChars="111" w:firstLine="266"/>
        <w:rPr>
          <w:sz w:val="24"/>
          <w:szCs w:val="24"/>
        </w:rPr>
      </w:pPr>
      <w:r>
        <w:rPr>
          <w:sz w:val="24"/>
          <w:szCs w:val="24"/>
        </w:rPr>
        <w:t>качество результатов об</w:t>
      </w:r>
      <w:r>
        <w:rPr>
          <w:sz w:val="24"/>
          <w:szCs w:val="24"/>
        </w:rPr>
        <w:t>учения по основным предметам на всех ступенях ;</w:t>
      </w:r>
    </w:p>
    <w:p w:rsidR="00B807DD" w:rsidRDefault="006D6D01">
      <w:pPr>
        <w:pStyle w:val="af3"/>
        <w:numPr>
          <w:ilvl w:val="0"/>
          <w:numId w:val="4"/>
        </w:numPr>
        <w:shd w:val="clear" w:color="auto" w:fill="auto"/>
        <w:tabs>
          <w:tab w:val="left" w:pos="278"/>
        </w:tabs>
        <w:spacing w:line="240" w:lineRule="auto"/>
        <w:ind w:leftChars="257" w:left="565" w:firstLineChars="111" w:firstLine="266"/>
        <w:rPr>
          <w:sz w:val="24"/>
          <w:szCs w:val="24"/>
        </w:rPr>
      </w:pPr>
      <w:r>
        <w:rPr>
          <w:sz w:val="24"/>
          <w:szCs w:val="24"/>
        </w:rPr>
        <w:t>эффективность использования научно-методических ресурсов;</w:t>
      </w:r>
    </w:p>
    <w:p w:rsidR="00B807DD" w:rsidRDefault="006D6D01">
      <w:pPr>
        <w:pStyle w:val="af3"/>
        <w:numPr>
          <w:ilvl w:val="0"/>
          <w:numId w:val="4"/>
        </w:numPr>
        <w:shd w:val="clear" w:color="auto" w:fill="auto"/>
        <w:tabs>
          <w:tab w:val="left" w:pos="283"/>
        </w:tabs>
        <w:spacing w:line="240" w:lineRule="auto"/>
        <w:ind w:leftChars="257" w:left="565" w:firstLineChars="111" w:firstLine="266"/>
        <w:rPr>
          <w:sz w:val="24"/>
          <w:szCs w:val="24"/>
        </w:rPr>
      </w:pPr>
      <w:r>
        <w:rPr>
          <w:sz w:val="24"/>
          <w:szCs w:val="24"/>
        </w:rPr>
        <w:t>охрана здоровья обучающихся и педагогов.</w:t>
      </w:r>
    </w:p>
    <w:p w:rsidR="00B807DD" w:rsidRDefault="00B807DD">
      <w:pPr>
        <w:widowControl w:val="0"/>
        <w:spacing w:after="50" w:line="240" w:lineRule="auto"/>
        <w:ind w:leftChars="257" w:left="565" w:right="-20" w:firstLineChars="111" w:firstLine="267"/>
        <w:rPr>
          <w:rFonts w:ascii="Times New Roman" w:hAnsi="Times New Roman" w:cs="Times New Roman"/>
          <w:b/>
          <w:bCs/>
          <w:color w:val="000000"/>
          <w:sz w:val="24"/>
          <w:szCs w:val="24"/>
        </w:rPr>
      </w:pPr>
      <w:bookmarkStart w:id="0" w:name="_page_13_0"/>
    </w:p>
    <w:p w:rsidR="00B807DD" w:rsidRDefault="006D6D01">
      <w:pPr>
        <w:widowControl w:val="0"/>
        <w:spacing w:after="0" w:line="240" w:lineRule="auto"/>
        <w:ind w:left="927"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Сведения об административных работниках</w:t>
      </w:r>
    </w:p>
    <w:p w:rsidR="00B807DD" w:rsidRDefault="00B807DD">
      <w:pPr>
        <w:spacing w:after="0" w:line="240" w:lineRule="auto"/>
        <w:rPr>
          <w:sz w:val="24"/>
          <w:szCs w:val="24"/>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130"/>
        <w:gridCol w:w="2498"/>
        <w:gridCol w:w="2207"/>
      </w:tblGrid>
      <w:tr w:rsidR="00B807DD">
        <w:trPr>
          <w:trHeight w:val="1332"/>
        </w:trPr>
        <w:tc>
          <w:tcPr>
            <w:tcW w:w="219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w:t>
            </w:r>
          </w:p>
        </w:tc>
        <w:tc>
          <w:tcPr>
            <w:tcW w:w="213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Ф.И.О. (полностью)</w:t>
            </w:r>
          </w:p>
        </w:tc>
        <w:tc>
          <w:tcPr>
            <w:tcW w:w="21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специальность по диплому,</w:t>
            </w:r>
            <w:r>
              <w:rPr>
                <w:rFonts w:ascii="Times New Roman" w:hAnsi="Times New Roman" w:cs="Times New Roman"/>
                <w:sz w:val="24"/>
                <w:szCs w:val="24"/>
              </w:rPr>
              <w:t xml:space="preserve"> общий пед.стаж</w:t>
            </w:r>
          </w:p>
        </w:tc>
        <w:tc>
          <w:tcPr>
            <w:tcW w:w="2207"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Стаж административной работы</w:t>
            </w:r>
          </w:p>
        </w:tc>
      </w:tr>
      <w:tr w:rsidR="00B807DD">
        <w:trPr>
          <w:trHeight w:val="1050"/>
        </w:trPr>
        <w:tc>
          <w:tcPr>
            <w:tcW w:w="219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213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Шарманджиева Тамара Александровна</w:t>
            </w:r>
          </w:p>
        </w:tc>
        <w:tc>
          <w:tcPr>
            <w:tcW w:w="21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Высшее, преподаватель истории и обществознания, 40 лет</w:t>
            </w:r>
          </w:p>
        </w:tc>
        <w:tc>
          <w:tcPr>
            <w:tcW w:w="2207"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22 года</w:t>
            </w:r>
          </w:p>
        </w:tc>
      </w:tr>
      <w:tr w:rsidR="00B807DD">
        <w:trPr>
          <w:trHeight w:val="1050"/>
        </w:trPr>
        <w:tc>
          <w:tcPr>
            <w:tcW w:w="219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213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Церенова Элла Гаряевна</w:t>
            </w:r>
          </w:p>
        </w:tc>
        <w:tc>
          <w:tcPr>
            <w:tcW w:w="21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Высшее,учитель физической культуры 44 года</w:t>
            </w:r>
          </w:p>
        </w:tc>
        <w:tc>
          <w:tcPr>
            <w:tcW w:w="2207"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 год</w:t>
            </w:r>
          </w:p>
        </w:tc>
      </w:tr>
      <w:tr w:rsidR="00B807DD">
        <w:trPr>
          <w:trHeight w:val="1341"/>
        </w:trPr>
        <w:tc>
          <w:tcPr>
            <w:tcW w:w="219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АО ВР</w:t>
            </w:r>
          </w:p>
        </w:tc>
        <w:tc>
          <w:tcPr>
            <w:tcW w:w="213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Бадруева Асият Магомедовна</w:t>
            </w:r>
          </w:p>
        </w:tc>
        <w:tc>
          <w:tcPr>
            <w:tcW w:w="21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Высшее, учитель технологии и предпринимательской деятельности, 2 года</w:t>
            </w:r>
          </w:p>
        </w:tc>
        <w:tc>
          <w:tcPr>
            <w:tcW w:w="2207"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 год</w:t>
            </w:r>
          </w:p>
        </w:tc>
      </w:tr>
    </w:tbl>
    <w:p w:rsidR="00B807DD" w:rsidRDefault="00B807DD">
      <w:pPr>
        <w:widowControl w:val="0"/>
        <w:tabs>
          <w:tab w:val="left" w:pos="8441"/>
        </w:tabs>
        <w:spacing w:after="0" w:line="240" w:lineRule="auto"/>
        <w:ind w:left="1287" w:right="-56"/>
        <w:rPr>
          <w:rFonts w:ascii="Times New Roman" w:hAnsi="Times New Roman" w:cs="Times New Roman"/>
          <w:color w:val="000000"/>
          <w:sz w:val="24"/>
          <w:szCs w:val="24"/>
        </w:rPr>
      </w:pPr>
    </w:p>
    <w:p w:rsidR="00B807DD" w:rsidRDefault="006D6D01">
      <w:pPr>
        <w:widowControl w:val="0"/>
        <w:tabs>
          <w:tab w:val="left" w:pos="8441"/>
        </w:tabs>
        <w:spacing w:after="0" w:line="240" w:lineRule="auto"/>
        <w:ind w:leftChars="300" w:left="660" w:right="-56" w:firstLineChars="263" w:firstLine="631"/>
        <w:rPr>
          <w:rFonts w:ascii="Times New Roman" w:hAnsi="Times New Roman" w:cs="Times New Roman"/>
          <w:color w:val="000000"/>
          <w:sz w:val="24"/>
          <w:szCs w:val="24"/>
        </w:rPr>
      </w:pPr>
      <w:r>
        <w:rPr>
          <w:rFonts w:ascii="Times New Roman" w:hAnsi="Times New Roman" w:cs="Times New Roman"/>
          <w:color w:val="000000"/>
          <w:sz w:val="24"/>
          <w:szCs w:val="24"/>
        </w:rPr>
        <w:t>Для осуществления учебно-методической работы в Школе созданы  5</w:t>
      </w:r>
      <w:r>
        <w:rPr>
          <w:rFonts w:ascii="Times New Roman" w:hAnsi="Times New Roman" w:cs="Times New Roman"/>
          <w:color w:val="000000"/>
          <w:sz w:val="24"/>
          <w:szCs w:val="24"/>
        </w:rPr>
        <w:tab/>
        <w:t>предметных методических объединения:</w:t>
      </w:r>
    </w:p>
    <w:p w:rsidR="00B807DD" w:rsidRDefault="006D6D01">
      <w:pPr>
        <w:widowControl w:val="0"/>
        <w:numPr>
          <w:ilvl w:val="0"/>
          <w:numId w:val="4"/>
        </w:numPr>
        <w:spacing w:after="0"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 xml:space="preserve">гуманитарных </w:t>
      </w:r>
      <w:r>
        <w:rPr>
          <w:rFonts w:ascii="Times New Roman" w:hAnsi="Times New Roman" w:cs="Times New Roman"/>
          <w:color w:val="000000"/>
          <w:sz w:val="24"/>
          <w:szCs w:val="24"/>
        </w:rPr>
        <w:t>дисциплин;</w:t>
      </w:r>
    </w:p>
    <w:p w:rsidR="00B807DD" w:rsidRDefault="006D6D01">
      <w:pPr>
        <w:widowControl w:val="0"/>
        <w:numPr>
          <w:ilvl w:val="0"/>
          <w:numId w:val="4"/>
        </w:numPr>
        <w:spacing w:after="0" w:line="240" w:lineRule="auto"/>
        <w:ind w:right="3705"/>
        <w:rPr>
          <w:rFonts w:ascii="Times New Roman" w:hAnsi="Times New Roman" w:cs="Times New Roman"/>
          <w:color w:val="000000"/>
          <w:sz w:val="24"/>
          <w:szCs w:val="24"/>
        </w:rPr>
      </w:pPr>
      <w:r>
        <w:rPr>
          <w:rFonts w:ascii="Times New Roman" w:hAnsi="Times New Roman" w:cs="Times New Roman"/>
          <w:color w:val="000000"/>
          <w:sz w:val="24"/>
          <w:szCs w:val="24"/>
        </w:rPr>
        <w:t xml:space="preserve"> естественно-научных и математических дисциплин; </w:t>
      </w:r>
    </w:p>
    <w:p w:rsidR="00B807DD" w:rsidRDefault="006D6D01">
      <w:pPr>
        <w:widowControl w:val="0"/>
        <w:numPr>
          <w:ilvl w:val="0"/>
          <w:numId w:val="4"/>
        </w:numPr>
        <w:spacing w:after="0" w:line="240" w:lineRule="auto"/>
        <w:ind w:right="3705"/>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объединение педагогов начального образования.</w:t>
      </w:r>
    </w:p>
    <w:p w:rsidR="00B807DD" w:rsidRDefault="006D6D01">
      <w:pPr>
        <w:widowControl w:val="0"/>
        <w:numPr>
          <w:ilvl w:val="0"/>
          <w:numId w:val="4"/>
        </w:numPr>
        <w:spacing w:after="0" w:line="240" w:lineRule="auto"/>
        <w:ind w:right="3705"/>
        <w:rPr>
          <w:rFonts w:ascii="Times New Roman" w:hAnsi="Times New Roman" w:cs="Times New Roman"/>
          <w:color w:val="000000"/>
          <w:sz w:val="24"/>
          <w:szCs w:val="24"/>
        </w:rPr>
      </w:pPr>
      <w:r>
        <w:rPr>
          <w:rFonts w:ascii="Times New Roman" w:hAnsi="Times New Roman" w:cs="Times New Roman"/>
          <w:color w:val="000000"/>
          <w:sz w:val="24"/>
          <w:szCs w:val="24"/>
        </w:rPr>
        <w:t>учителя ИЗО и музыки, физической культуры</w:t>
      </w:r>
    </w:p>
    <w:p w:rsidR="00B807DD" w:rsidRDefault="006D6D01">
      <w:pPr>
        <w:widowControl w:val="0"/>
        <w:numPr>
          <w:ilvl w:val="0"/>
          <w:numId w:val="4"/>
        </w:numPr>
        <w:spacing w:after="0" w:line="240" w:lineRule="auto"/>
        <w:ind w:right="3705"/>
        <w:rPr>
          <w:rFonts w:ascii="Times New Roman" w:hAnsi="Times New Roman" w:cs="Times New Roman"/>
          <w:color w:val="000000"/>
          <w:sz w:val="24"/>
          <w:szCs w:val="24"/>
        </w:rPr>
      </w:pPr>
      <w:r>
        <w:rPr>
          <w:rFonts w:ascii="Times New Roman" w:hAnsi="Times New Roman" w:cs="Times New Roman"/>
          <w:color w:val="000000"/>
          <w:sz w:val="24"/>
          <w:szCs w:val="24"/>
        </w:rPr>
        <w:t>классных руководителей</w:t>
      </w:r>
    </w:p>
    <w:p w:rsidR="00B807DD" w:rsidRDefault="006D6D01">
      <w:pPr>
        <w:widowControl w:val="0"/>
        <w:spacing w:after="0" w:line="240" w:lineRule="auto"/>
        <w:ind w:leftChars="200" w:left="440" w:right="-12" w:firstLineChars="100"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школе действует общешкольный родительский комитет. Он содействует объединению </w:t>
      </w:r>
      <w:r>
        <w:rPr>
          <w:rFonts w:ascii="Times New Roman" w:hAnsi="Times New Roman" w:cs="Times New Roman"/>
          <w:color w:val="000000"/>
          <w:sz w:val="24"/>
          <w:szCs w:val="24"/>
        </w:rPr>
        <w:t>усилий семьи и школы в деле обучения и воспитания детей. Избранные представители классных родительских комитетов составляют общешкольный родительский комитет, который избирает председателя комитета, секретаря.</w:t>
      </w:r>
    </w:p>
    <w:p w:rsidR="00B807DD" w:rsidRDefault="006D6D01">
      <w:pPr>
        <w:widowControl w:val="0"/>
        <w:spacing w:after="0" w:line="240" w:lineRule="auto"/>
        <w:ind w:leftChars="200" w:left="440" w:right="-20"/>
        <w:rPr>
          <w:rFonts w:ascii="Times New Roman" w:hAnsi="Times New Roman" w:cs="Times New Roman"/>
          <w:color w:val="000000"/>
          <w:sz w:val="24"/>
          <w:szCs w:val="24"/>
        </w:rPr>
      </w:pPr>
      <w:r>
        <w:rPr>
          <w:rFonts w:ascii="Times New Roman" w:hAnsi="Times New Roman" w:cs="Times New Roman"/>
          <w:color w:val="000000"/>
          <w:sz w:val="24"/>
          <w:szCs w:val="24"/>
        </w:rPr>
        <w:t>Родительский комитет школы:</w:t>
      </w:r>
    </w:p>
    <w:p w:rsidR="00B807DD" w:rsidRDefault="006D6D01">
      <w:pPr>
        <w:widowControl w:val="0"/>
        <w:spacing w:after="0" w:line="240" w:lineRule="auto"/>
        <w:ind w:leftChars="200" w:left="440" w:right="-57"/>
        <w:rPr>
          <w:rFonts w:ascii="Times New Roman" w:hAnsi="Times New Roman" w:cs="Times New Roman"/>
          <w:color w:val="000000"/>
          <w:sz w:val="24"/>
          <w:szCs w:val="24"/>
        </w:rPr>
      </w:pPr>
      <w:r>
        <w:rPr>
          <w:rFonts w:ascii="Times New Roman" w:hAnsi="Times New Roman" w:cs="Times New Roman"/>
          <w:color w:val="000000"/>
          <w:sz w:val="24"/>
          <w:szCs w:val="24"/>
        </w:rPr>
        <w:t>- вносит предложен</w:t>
      </w:r>
      <w:r>
        <w:rPr>
          <w:rFonts w:ascii="Times New Roman" w:hAnsi="Times New Roman" w:cs="Times New Roman"/>
          <w:color w:val="000000"/>
          <w:sz w:val="24"/>
          <w:szCs w:val="24"/>
        </w:rPr>
        <w:t>ия по улучшению учебно-воспитательного процесса, участвует в обсуждении основной общеобразовательной программы, заслушивает Публичный отчет директора школы. По итогам 2023 года система управления Школой оценивается как эффективная, позволяющая учесть мнени</w:t>
      </w:r>
      <w:r>
        <w:rPr>
          <w:rFonts w:ascii="Times New Roman" w:hAnsi="Times New Roman" w:cs="Times New Roman"/>
          <w:color w:val="000000"/>
          <w:sz w:val="24"/>
          <w:szCs w:val="24"/>
        </w:rPr>
        <w:t>е работников и всех участников образовательных отношений. В следующем году изменение системы управления не планируется.</w:t>
      </w:r>
    </w:p>
    <w:p w:rsidR="00B807DD" w:rsidRDefault="00B807DD">
      <w:pPr>
        <w:widowControl w:val="0"/>
        <w:spacing w:after="0" w:line="240" w:lineRule="auto"/>
        <w:ind w:leftChars="200" w:left="440" w:right="-57"/>
        <w:rPr>
          <w:rFonts w:ascii="Times New Roman" w:hAnsi="Times New Roman" w:cs="Times New Roman"/>
          <w:color w:val="000000"/>
          <w:sz w:val="24"/>
          <w:szCs w:val="24"/>
        </w:rPr>
      </w:pPr>
    </w:p>
    <w:p w:rsidR="00B807DD" w:rsidRDefault="00B807DD">
      <w:pPr>
        <w:widowControl w:val="0"/>
        <w:spacing w:after="0" w:line="240" w:lineRule="auto"/>
        <w:ind w:leftChars="200" w:left="440" w:right="-57"/>
        <w:rPr>
          <w:rFonts w:ascii="Times New Roman" w:hAnsi="Times New Roman" w:cs="Times New Roman"/>
          <w:color w:val="000000"/>
          <w:sz w:val="24"/>
          <w:szCs w:val="24"/>
        </w:rPr>
      </w:pPr>
    </w:p>
    <w:p w:rsidR="00B807DD" w:rsidRDefault="006D6D01">
      <w:pPr>
        <w:widowControl w:val="0"/>
        <w:spacing w:after="0" w:line="240" w:lineRule="auto"/>
        <w:ind w:leftChars="200" w:left="440" w:right="-5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Управление школой строится на аналитической основе, учитываются достигнутые результаты, проводится диагностика, контроль деятельности </w:t>
      </w:r>
      <w:r>
        <w:rPr>
          <w:rFonts w:ascii="Times New Roman" w:hAnsi="Times New Roman" w:cs="Times New Roman"/>
          <w:color w:val="000000"/>
          <w:sz w:val="24"/>
          <w:szCs w:val="24"/>
        </w:rPr>
        <w:t>и коррекция развития учащихся.</w:t>
      </w:r>
    </w:p>
    <w:p w:rsidR="00B807DD" w:rsidRDefault="006D6D01">
      <w:pPr>
        <w:widowControl w:val="0"/>
        <w:spacing w:after="0" w:line="240" w:lineRule="auto"/>
        <w:ind w:leftChars="200" w:left="440" w:right="-20"/>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прозрачность управления школой реализуется в нескольких направлениях.</w:t>
      </w:r>
    </w:p>
    <w:p w:rsidR="00B807DD" w:rsidRDefault="006D6D01">
      <w:pPr>
        <w:widowControl w:val="0"/>
        <w:tabs>
          <w:tab w:val="left" w:pos="8361"/>
        </w:tabs>
        <w:spacing w:after="0" w:line="240" w:lineRule="auto"/>
        <w:ind w:leftChars="200" w:left="440" w:right="-16"/>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Первое направление – регулярное оповещение о событиях, происходящих в</w:t>
      </w:r>
      <w:r>
        <w:rPr>
          <w:rFonts w:ascii="Times New Roman" w:hAnsi="Times New Roman" w:cs="Times New Roman"/>
          <w:color w:val="000000"/>
          <w:sz w:val="24"/>
          <w:szCs w:val="24"/>
        </w:rPr>
        <w:tab/>
        <w:t>школе через информационный сайт, создание видеоотчетов о проведенных мер</w:t>
      </w:r>
      <w:r>
        <w:rPr>
          <w:rFonts w:ascii="Times New Roman" w:hAnsi="Times New Roman" w:cs="Times New Roman"/>
          <w:color w:val="000000"/>
          <w:sz w:val="24"/>
          <w:szCs w:val="24"/>
        </w:rPr>
        <w:t>оприятиях, демонстрация особо интересных и важных семинаров и встреч через новостную линию информационного школьного сайта.</w:t>
      </w:r>
    </w:p>
    <w:p w:rsidR="00B807DD" w:rsidRDefault="006D6D01">
      <w:pPr>
        <w:widowControl w:val="0"/>
        <w:spacing w:after="0" w:line="240" w:lineRule="auto"/>
        <w:ind w:leftChars="200" w:left="440" w:right="-19"/>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Второе направление – работа со всеми участниками образовательного процесса через комплексную информационную систему АСУ РСО, обеспеч</w:t>
      </w:r>
      <w:r>
        <w:rPr>
          <w:rFonts w:ascii="Times New Roman" w:hAnsi="Times New Roman" w:cs="Times New Roman"/>
          <w:color w:val="000000"/>
          <w:sz w:val="24"/>
          <w:szCs w:val="24"/>
        </w:rPr>
        <w:t>ивающей своевременный доступ всех участников образовательной деятельности к оценкам, планам работы по предметам, объявлениям, новостям.</w:t>
      </w:r>
    </w:p>
    <w:p w:rsidR="00B807DD" w:rsidRDefault="006D6D01">
      <w:pPr>
        <w:widowControl w:val="0"/>
        <w:spacing w:after="0" w:line="240" w:lineRule="auto"/>
        <w:ind w:leftChars="200" w:left="440" w:right="-53"/>
        <w:rPr>
          <w:rFonts w:ascii="Times New Roman" w:hAnsi="Times New Roman" w:cs="Times New Roman"/>
          <w:color w:val="000000"/>
          <w:sz w:val="24"/>
          <w:szCs w:val="24"/>
        </w:rPr>
      </w:pPr>
      <w:r>
        <w:rPr>
          <w:rFonts w:ascii="Times New Roman" w:hAnsi="Times New Roman" w:cs="Times New Roman"/>
          <w:color w:val="000000"/>
          <w:sz w:val="24"/>
          <w:szCs w:val="24"/>
        </w:rPr>
        <w:t>Третье направление – представление опыта работы школы в ходе профессиональных встреч, семинаров и публичных отчетов.</w:t>
      </w:r>
    </w:p>
    <w:p w:rsidR="00B807DD" w:rsidRDefault="006D6D01">
      <w:pPr>
        <w:widowControl w:val="0"/>
        <w:tabs>
          <w:tab w:val="left" w:pos="8071"/>
        </w:tabs>
        <w:spacing w:after="0" w:line="240" w:lineRule="auto"/>
        <w:ind w:leftChars="200" w:left="440" w:right="-52"/>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практику школы введен ежегодный публичный отчёт директора школы</w:t>
      </w:r>
      <w:r>
        <w:rPr>
          <w:rFonts w:ascii="Times New Roman" w:hAnsi="Times New Roman" w:cs="Times New Roman"/>
          <w:color w:val="000000"/>
          <w:sz w:val="24"/>
          <w:szCs w:val="24"/>
        </w:rPr>
        <w:t>.</w:t>
      </w:r>
      <w:r>
        <w:rPr>
          <w:rFonts w:ascii="Times New Roman" w:hAnsi="Times New Roman" w:cs="Times New Roman"/>
          <w:color w:val="000000"/>
          <w:sz w:val="24"/>
          <w:szCs w:val="24"/>
        </w:rPr>
        <w:t>Педагогические советы проводятся в соответствии с годовым планом работы школы.</w:t>
      </w:r>
    </w:p>
    <w:p w:rsidR="00B807DD" w:rsidRDefault="006D6D01">
      <w:pPr>
        <w:widowControl w:val="0"/>
        <w:tabs>
          <w:tab w:val="left" w:pos="8887"/>
        </w:tabs>
        <w:spacing w:after="0" w:line="240" w:lineRule="auto"/>
        <w:ind w:leftChars="200" w:left="440" w:right="-54"/>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Четвертое направление – работа с родителями, организация встреч с администрацией. Совместная работа с родителями </w:t>
      </w:r>
      <w:r>
        <w:rPr>
          <w:rFonts w:ascii="Times New Roman" w:hAnsi="Times New Roman" w:cs="Times New Roman"/>
          <w:color w:val="000000"/>
          <w:sz w:val="24"/>
          <w:szCs w:val="24"/>
        </w:rPr>
        <w:t>в школе осуществляется с целью установления</w:t>
      </w:r>
      <w:r>
        <w:rPr>
          <w:rFonts w:ascii="Times New Roman" w:hAnsi="Times New Roman" w:cs="Times New Roman"/>
          <w:color w:val="000000"/>
          <w:sz w:val="24"/>
          <w:szCs w:val="24"/>
        </w:rPr>
        <w:tab/>
        <w:t>тесного сотрудничества педагогов и родителей для успешного обеспечения начального      общего,</w:t>
      </w:r>
    </w:p>
    <w:p w:rsidR="00B807DD" w:rsidRDefault="006D6D01">
      <w:pPr>
        <w:widowControl w:val="0"/>
        <w:spacing w:after="0" w:line="240" w:lineRule="auto"/>
        <w:ind w:leftChars="200" w:left="440" w:right="-20"/>
        <w:rPr>
          <w:rFonts w:ascii="Times New Roman" w:hAnsi="Times New Roman" w:cs="Times New Roman"/>
          <w:color w:val="000000"/>
          <w:sz w:val="24"/>
          <w:szCs w:val="24"/>
        </w:rPr>
      </w:pPr>
      <w:r>
        <w:rPr>
          <w:rFonts w:ascii="Times New Roman" w:hAnsi="Times New Roman" w:cs="Times New Roman"/>
          <w:color w:val="000000"/>
          <w:sz w:val="24"/>
          <w:szCs w:val="24"/>
        </w:rPr>
        <w:t>основного общего и среднего общего образования, для утверждения семьи в</w:t>
      </w:r>
    </w:p>
    <w:p w:rsidR="00B807DD" w:rsidRDefault="006D6D01">
      <w:pPr>
        <w:widowControl w:val="0"/>
        <w:spacing w:after="0" w:line="240" w:lineRule="auto"/>
        <w:ind w:leftChars="200" w:left="440" w:right="-20"/>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воспитательных институтов.</w:t>
      </w:r>
    </w:p>
    <w:bookmarkEnd w:id="0"/>
    <w:p w:rsidR="00B807DD" w:rsidRDefault="006D6D01">
      <w:pPr>
        <w:widowControl w:val="0"/>
        <w:tabs>
          <w:tab w:val="left" w:pos="451"/>
          <w:tab w:val="left" w:pos="880"/>
          <w:tab w:val="left" w:pos="1980"/>
          <w:tab w:val="left" w:pos="2860"/>
          <w:tab w:val="left" w:pos="6862"/>
          <w:tab w:val="left" w:pos="8176"/>
          <w:tab w:val="left" w:pos="8711"/>
        </w:tabs>
        <w:spacing w:after="0" w:line="240" w:lineRule="auto"/>
        <w:ind w:leftChars="200" w:left="440" w:right="-51" w:firstLineChars="100" w:firstLine="240"/>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ab/>
        <w:t>течение</w:t>
      </w:r>
      <w:r>
        <w:rPr>
          <w:rFonts w:ascii="Times New Roman" w:hAnsi="Times New Roman" w:cs="Times New Roman"/>
          <w:color w:val="000000"/>
          <w:sz w:val="24"/>
          <w:szCs w:val="24"/>
        </w:rPr>
        <w:tab/>
        <w:t>2024</w:t>
      </w:r>
      <w:r>
        <w:rPr>
          <w:rFonts w:ascii="Times New Roman" w:hAnsi="Times New Roman" w:cs="Times New Roman"/>
          <w:color w:val="000000"/>
          <w:sz w:val="24"/>
          <w:szCs w:val="24"/>
        </w:rPr>
        <w:tab/>
        <w:t>год</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осуществлялось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информировани</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родителей</w:t>
      </w:r>
      <w:r>
        <w:rPr>
          <w:rFonts w:ascii="Times New Roman" w:hAnsi="Times New Roman" w:cs="Times New Roman"/>
          <w:color w:val="000000"/>
          <w:sz w:val="24"/>
          <w:szCs w:val="24"/>
        </w:rPr>
        <w:tab/>
        <w:t>по</w:t>
      </w:r>
      <w:r>
        <w:rPr>
          <w:rFonts w:ascii="Times New Roman" w:hAnsi="Times New Roman" w:cs="Times New Roman"/>
          <w:color w:val="000000"/>
          <w:sz w:val="24"/>
          <w:szCs w:val="24"/>
        </w:rPr>
        <w:tab/>
        <w:t>вопросам функционирования школы, качества подготовки детей, рейтинга школы.</w:t>
      </w:r>
    </w:p>
    <w:p w:rsidR="00B807DD" w:rsidRDefault="006D6D01">
      <w:pPr>
        <w:widowControl w:val="0"/>
        <w:numPr>
          <w:ilvl w:val="0"/>
          <w:numId w:val="4"/>
        </w:numPr>
        <w:spacing w:after="0" w:line="240" w:lineRule="auto"/>
        <w:ind w:right="-52"/>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Информирование проводилось через:</w:t>
      </w:r>
    </w:p>
    <w:p w:rsidR="00B807DD" w:rsidRDefault="006D6D01">
      <w:pPr>
        <w:widowControl w:val="0"/>
        <w:spacing w:after="0" w:line="240" w:lineRule="auto"/>
        <w:ind w:left="927" w:right="-52"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средства школьной информации </w:t>
      </w:r>
    </w:p>
    <w:p w:rsidR="00B807DD" w:rsidRDefault="006D6D01">
      <w:pPr>
        <w:widowControl w:val="0"/>
        <w:spacing w:after="0" w:line="240" w:lineRule="auto"/>
        <w:ind w:left="927" w:right="-52" w:firstLineChars="150" w:firstLine="360"/>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размещение информации 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странице школьного сайта;</w:t>
      </w:r>
    </w:p>
    <w:p w:rsidR="00B807DD" w:rsidRDefault="006D6D01">
      <w:pPr>
        <w:widowControl w:val="0"/>
        <w:tabs>
          <w:tab w:val="left" w:pos="8352"/>
        </w:tabs>
        <w:spacing w:after="0" w:line="240" w:lineRule="auto"/>
        <w:ind w:left="1287" w:right="-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средства массовой информации </w:t>
      </w:r>
    </w:p>
    <w:p w:rsidR="00B807DD" w:rsidRDefault="006D6D01">
      <w:pPr>
        <w:widowControl w:val="0"/>
        <w:tabs>
          <w:tab w:val="left" w:pos="8352"/>
        </w:tabs>
        <w:spacing w:after="0" w:line="240" w:lineRule="auto"/>
        <w:ind w:left="1287" w:right="-54"/>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материала о жизни школы, достижениях учащихся через социальные сети в ВК (Vk.com), Одноклассники (ok.ru), Телеграмм (telegram.ru); - родительские собрания.</w:t>
      </w:r>
    </w:p>
    <w:p w:rsidR="00B807DD" w:rsidRDefault="006D6D01">
      <w:pPr>
        <w:widowControl w:val="0"/>
        <w:spacing w:after="0" w:line="240" w:lineRule="auto"/>
        <w:ind w:left="927" w:right="-20"/>
        <w:rPr>
          <w:rFonts w:ascii="Times New Roman" w:hAnsi="Times New Roman" w:cs="Times New Roman"/>
          <w:b/>
          <w:bCs/>
          <w:color w:val="000000"/>
          <w:sz w:val="24"/>
          <w:szCs w:val="24"/>
        </w:rPr>
      </w:pPr>
      <w:r>
        <w:rPr>
          <w:rFonts w:ascii="Times New Roman" w:hAnsi="Times New Roman" w:cs="Times New Roman"/>
          <w:b/>
          <w:bCs/>
          <w:color w:val="000000"/>
          <w:sz w:val="24"/>
          <w:szCs w:val="24"/>
        </w:rPr>
        <w:t>ВЫВОД:</w:t>
      </w:r>
    </w:p>
    <w:p w:rsidR="00B807DD" w:rsidRDefault="006D6D01">
      <w:pPr>
        <w:pStyle w:val="22"/>
        <w:shd w:val="clear" w:color="auto" w:fill="auto"/>
        <w:spacing w:after="0" w:line="240" w:lineRule="auto"/>
        <w:ind w:leftChars="200" w:left="440" w:firstLineChars="100" w:firstLine="240"/>
        <w:jc w:val="left"/>
        <w:rPr>
          <w:rFonts w:ascii="Times New Roman" w:hAnsi="Times New Roman" w:cs="Times New Roman"/>
          <w:sz w:val="24"/>
          <w:szCs w:val="24"/>
        </w:rPr>
      </w:pPr>
      <w:r>
        <w:rPr>
          <w:rFonts w:ascii="Times New Roman" w:hAnsi="Times New Roman" w:cs="Times New Roman"/>
          <w:color w:val="000000"/>
          <w:sz w:val="24"/>
          <w:szCs w:val="24"/>
        </w:rPr>
        <w:t xml:space="preserve">Для организационно - правового обеспечения </w:t>
      </w:r>
      <w:r>
        <w:rPr>
          <w:rFonts w:ascii="Times New Roman" w:hAnsi="Times New Roman" w:cs="Times New Roman"/>
          <w:color w:val="000000"/>
          <w:sz w:val="24"/>
          <w:szCs w:val="24"/>
        </w:rPr>
        <w:t>образовательной деятельности МКОУ « Прикумская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w:t>
      </w:r>
      <w:r>
        <w:rPr>
          <w:rFonts w:ascii="Times New Roman" w:hAnsi="Times New Roman" w:cs="Times New Roman"/>
          <w:color w:val="000000"/>
          <w:sz w:val="24"/>
          <w:szCs w:val="24"/>
        </w:rPr>
        <w:t>юдаются.</w:t>
      </w:r>
    </w:p>
    <w:p w:rsidR="00B807DD" w:rsidRDefault="00B807DD">
      <w:pPr>
        <w:pStyle w:val="22"/>
        <w:shd w:val="clear" w:color="auto" w:fill="auto"/>
        <w:spacing w:after="0" w:line="240" w:lineRule="exact"/>
        <w:ind w:firstLine="0"/>
        <w:rPr>
          <w:b/>
          <w:sz w:val="28"/>
          <w:szCs w:val="28"/>
        </w:rPr>
      </w:pPr>
    </w:p>
    <w:p w:rsidR="00B807DD" w:rsidRDefault="006D6D01">
      <w:pPr>
        <w:pStyle w:val="22"/>
        <w:shd w:val="clear" w:color="auto" w:fill="auto"/>
        <w:spacing w:after="0" w:line="240" w:lineRule="exact"/>
        <w:ind w:firstLine="0"/>
        <w:rPr>
          <w:rFonts w:ascii="Times New Roman" w:hAnsi="Times New Roman" w:cs="Times New Roman"/>
          <w:b/>
          <w:sz w:val="28"/>
          <w:szCs w:val="28"/>
        </w:rPr>
      </w:pPr>
      <w:r>
        <w:rPr>
          <w:rFonts w:ascii="Times New Roman" w:hAnsi="Times New Roman" w:cs="Times New Roman"/>
          <w:b/>
          <w:sz w:val="28"/>
          <w:szCs w:val="28"/>
        </w:rPr>
        <w:t>3. Оценка образовательной деятельности</w:t>
      </w:r>
    </w:p>
    <w:p w:rsidR="00B807DD" w:rsidRDefault="00B807DD">
      <w:pPr>
        <w:pStyle w:val="22"/>
        <w:shd w:val="clear" w:color="auto" w:fill="auto"/>
        <w:spacing w:after="0" w:line="240" w:lineRule="exact"/>
        <w:ind w:firstLine="0"/>
        <w:jc w:val="left"/>
        <w:rPr>
          <w:b/>
          <w:sz w:val="28"/>
          <w:szCs w:val="28"/>
        </w:rPr>
      </w:pPr>
    </w:p>
    <w:p w:rsidR="00B807DD" w:rsidRDefault="006D6D01">
      <w:pPr>
        <w:pStyle w:val="22"/>
        <w:shd w:val="clear" w:color="auto" w:fill="auto"/>
        <w:spacing w:after="0" w:line="240" w:lineRule="auto"/>
        <w:ind w:leftChars="198" w:left="436" w:rightChars="372" w:right="818" w:firstLine="4"/>
        <w:jc w:val="left"/>
        <w:rPr>
          <w:rFonts w:ascii="Times New Roman" w:hAnsi="Times New Roman" w:cs="Times New Roman"/>
          <w:color w:val="000000"/>
          <w:sz w:val="24"/>
          <w:szCs w:val="24"/>
        </w:rPr>
      </w:pPr>
      <w:r>
        <w:rPr>
          <w:rFonts w:ascii="Times New Roman" w:hAnsi="Times New Roman" w:cs="Times New Roman"/>
          <w:sz w:val="28"/>
          <w:szCs w:val="28"/>
        </w:rPr>
        <w:t xml:space="preserve">  </w:t>
      </w:r>
      <w:r>
        <w:rPr>
          <w:rFonts w:ascii="Times New Roman" w:hAnsi="Times New Roman" w:cs="Times New Roman"/>
          <w:color w:val="000000"/>
          <w:sz w:val="24"/>
          <w:szCs w:val="24"/>
        </w:rPr>
        <w:t xml:space="preserve">Образовательная деятельность в школе  функционирует  в соответствии с нормативными документами, к которым относятся: </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Федеральный закон от 29.12.2012 № 273-ФЗ «Об образовании в Российской Федерации»</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31.05.2021 № 287 «Об утверждении федерального государственного образов</w:t>
      </w:r>
      <w:r>
        <w:rPr>
          <w:rFonts w:ascii="Times New Roman" w:hAnsi="Times New Roman" w:cs="Times New Roman"/>
          <w:color w:val="000000"/>
          <w:sz w:val="24"/>
          <w:szCs w:val="24"/>
        </w:rPr>
        <w:t>ательного стандарта основного общего образования»</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Минобрнауки России от 17.05.2012 № 413 «Об утверждении федерального государственного образовательного стандарта среднего общего образования»</w:t>
      </w:r>
    </w:p>
    <w:p w:rsidR="00B807DD" w:rsidRDefault="006D6D01">
      <w:pPr>
        <w:widowControl w:val="0"/>
        <w:tabs>
          <w:tab w:val="left" w:pos="2121"/>
          <w:tab w:val="left" w:pos="4236"/>
          <w:tab w:val="left" w:pos="5544"/>
          <w:tab w:val="left" w:pos="7009"/>
          <w:tab w:val="left" w:pos="836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 xml:space="preserve">Приказ Минобрнауки России от 19.12.2014 № 1598 «Об </w:t>
      </w:r>
      <w:r>
        <w:rPr>
          <w:rFonts w:ascii="Times New Roman" w:hAnsi="Times New Roman" w:cs="Times New Roman"/>
          <w:color w:val="000000"/>
          <w:sz w:val="24"/>
          <w:szCs w:val="24"/>
        </w:rPr>
        <w:t>утверждении федерального государственного</w:t>
      </w:r>
      <w:r>
        <w:rPr>
          <w:rFonts w:ascii="Times New Roman" w:hAnsi="Times New Roman" w:cs="Times New Roman"/>
          <w:color w:val="000000"/>
          <w:sz w:val="24"/>
          <w:szCs w:val="24"/>
        </w:rPr>
        <w:tab/>
        <w:t>образовательного</w:t>
      </w:r>
      <w:r>
        <w:rPr>
          <w:rFonts w:ascii="Times New Roman" w:hAnsi="Times New Roman" w:cs="Times New Roman"/>
          <w:color w:val="000000"/>
          <w:sz w:val="24"/>
          <w:szCs w:val="24"/>
        </w:rPr>
        <w:tab/>
        <w:t>стандарта</w:t>
      </w:r>
      <w:r>
        <w:rPr>
          <w:rFonts w:ascii="Times New Roman" w:hAnsi="Times New Roman" w:cs="Times New Roman"/>
          <w:color w:val="000000"/>
          <w:sz w:val="24"/>
          <w:szCs w:val="24"/>
        </w:rPr>
        <w:tab/>
        <w:t>начального</w:t>
      </w:r>
      <w:r>
        <w:rPr>
          <w:rFonts w:ascii="Times New Roman" w:hAnsi="Times New Roman" w:cs="Times New Roman"/>
          <w:color w:val="000000"/>
          <w:sz w:val="24"/>
          <w:szCs w:val="24"/>
        </w:rPr>
        <w:tab/>
        <w:t>общего</w:t>
      </w:r>
      <w:r>
        <w:rPr>
          <w:rFonts w:ascii="Times New Roman" w:hAnsi="Times New Roman" w:cs="Times New Roman"/>
          <w:color w:val="000000"/>
          <w:sz w:val="24"/>
          <w:szCs w:val="24"/>
        </w:rPr>
        <w:tab/>
        <w:t>образования обучающихся с ограниченными возможностями здоровья»</w:t>
      </w:r>
    </w:p>
    <w:p w:rsidR="00B807DD" w:rsidRDefault="006D6D01">
      <w:pPr>
        <w:widowControl w:val="0"/>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Минобрнауки России от 19.12.2014 № 1599 «Об утверждении федерального государственного образовател</w:t>
      </w:r>
      <w:r>
        <w:rPr>
          <w:rFonts w:ascii="Times New Roman" w:hAnsi="Times New Roman" w:cs="Times New Roman"/>
          <w:color w:val="000000"/>
          <w:sz w:val="24"/>
          <w:szCs w:val="24"/>
        </w:rPr>
        <w:t>ьного стандарта образования обучающихся с умственной отсталостью (интеллектуальными нарушениями)»</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18.05.2023 № 372 «Об утверждении федеральной образовательной программы начального общего образования»</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lastRenderedPageBreak/>
        <w:t>-</w:t>
      </w:r>
      <w:r>
        <w:rPr>
          <w:rFonts w:ascii="Times New Roman" w:hAnsi="Times New Roman" w:cs="Times New Roman"/>
          <w:color w:val="000000"/>
          <w:sz w:val="24"/>
          <w:szCs w:val="24"/>
        </w:rPr>
        <w:t xml:space="preserve">Приказ Минпросвещения </w:t>
      </w:r>
      <w:r>
        <w:rPr>
          <w:rFonts w:ascii="Times New Roman" w:hAnsi="Times New Roman" w:cs="Times New Roman"/>
          <w:color w:val="000000"/>
          <w:sz w:val="24"/>
          <w:szCs w:val="24"/>
        </w:rPr>
        <w:t>России от 18.05.2023 № 370 «Об утверждении федеральной образовательной программы основного общего образования»</w:t>
      </w:r>
    </w:p>
    <w:p w:rsidR="00B807DD" w:rsidRDefault="006D6D01">
      <w:pPr>
        <w:widowControl w:val="0"/>
        <w:spacing w:after="0" w:line="240" w:lineRule="auto"/>
        <w:ind w:leftChars="200" w:left="440" w:rightChars="372" w:right="818"/>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18.05.2023 № 371 «Об утверждении федеральной образовательной программы среднего общего образования»</w:t>
      </w:r>
    </w:p>
    <w:p w:rsidR="00B807DD" w:rsidRDefault="006D6D01">
      <w:pPr>
        <w:widowControl w:val="0"/>
        <w:tabs>
          <w:tab w:val="left" w:pos="1924"/>
          <w:tab w:val="left" w:pos="3903"/>
          <w:tab w:val="left" w:pos="5321"/>
          <w:tab w:val="left" w:pos="6741"/>
          <w:tab w:val="left" w:pos="7751"/>
          <w:tab w:val="left" w:pos="9284"/>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w:t>
      </w:r>
      <w:r>
        <w:rPr>
          <w:rFonts w:ascii="Times New Roman" w:hAnsi="Times New Roman" w:cs="Times New Roman"/>
          <w:color w:val="000000"/>
          <w:sz w:val="24"/>
          <w:szCs w:val="24"/>
        </w:rPr>
        <w:t>росвещения России от 24.11.2022 № 1023 «Об утверждении федеральной адаптированной</w:t>
      </w:r>
      <w:r>
        <w:rPr>
          <w:rFonts w:ascii="Times New Roman" w:hAnsi="Times New Roman" w:cs="Times New Roman"/>
          <w:color w:val="000000"/>
          <w:sz w:val="24"/>
          <w:szCs w:val="24"/>
        </w:rPr>
        <w:tab/>
        <w:t>образовательной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программы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начального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общего</w:t>
      </w:r>
      <w:r>
        <w:rPr>
          <w:rFonts w:ascii="Times New Roman" w:hAnsi="Times New Roman" w:cs="Times New Roman"/>
          <w:color w:val="000000"/>
          <w:sz w:val="24"/>
          <w:szCs w:val="24"/>
        </w:rPr>
        <w:tab/>
      </w:r>
    </w:p>
    <w:p w:rsidR="00B807DD" w:rsidRDefault="006D6D01">
      <w:pPr>
        <w:widowControl w:val="0"/>
        <w:tabs>
          <w:tab w:val="left" w:pos="1924"/>
          <w:tab w:val="left" w:pos="3903"/>
          <w:tab w:val="left" w:pos="5321"/>
          <w:tab w:val="left" w:pos="6741"/>
          <w:tab w:val="left" w:pos="7751"/>
          <w:tab w:val="left" w:pos="9284"/>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r>
        <w:rPr>
          <w:rFonts w:ascii="Times New Roman" w:hAnsi="Times New Roman" w:cs="Times New Roman"/>
          <w:color w:val="000000"/>
          <w:sz w:val="24"/>
          <w:szCs w:val="24"/>
        </w:rPr>
        <w:tab/>
        <w:t>для обучающихся с ограниченными возможностями здоровья»</w:t>
      </w:r>
    </w:p>
    <w:p w:rsidR="00B807DD" w:rsidRDefault="006D6D01">
      <w:pPr>
        <w:widowControl w:val="0"/>
        <w:tabs>
          <w:tab w:val="left" w:pos="1941"/>
          <w:tab w:val="left" w:pos="3939"/>
          <w:tab w:val="left" w:pos="5374"/>
          <w:tab w:val="left" w:pos="6711"/>
          <w:tab w:val="left" w:pos="7740"/>
          <w:tab w:val="left" w:pos="9290"/>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24.11.2022 № 1025 «Об утверж</w:t>
      </w:r>
      <w:r>
        <w:rPr>
          <w:rFonts w:ascii="Times New Roman" w:hAnsi="Times New Roman" w:cs="Times New Roman"/>
          <w:color w:val="000000"/>
          <w:sz w:val="24"/>
          <w:szCs w:val="24"/>
        </w:rPr>
        <w:t>дении федеральной адаптированной</w:t>
      </w:r>
      <w:r>
        <w:rPr>
          <w:rFonts w:ascii="Times New Roman" w:hAnsi="Times New Roman" w:cs="Times New Roman"/>
          <w:color w:val="000000"/>
          <w:sz w:val="24"/>
          <w:szCs w:val="24"/>
        </w:rPr>
        <w:tab/>
        <w:t>образовательной</w:t>
      </w:r>
      <w:r>
        <w:rPr>
          <w:rFonts w:ascii="Times New Roman" w:hAnsi="Times New Roman" w:cs="Times New Roman"/>
          <w:color w:val="000000"/>
          <w:sz w:val="24"/>
          <w:szCs w:val="24"/>
        </w:rPr>
        <w:tab/>
        <w:t>программы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основного</w:t>
      </w:r>
      <w:r>
        <w:rPr>
          <w:rFonts w:ascii="Times New Roman" w:hAnsi="Times New Roman" w:cs="Times New Roman"/>
          <w:color w:val="000000"/>
          <w:sz w:val="24"/>
          <w:szCs w:val="24"/>
        </w:rPr>
        <w:tab/>
      </w:r>
    </w:p>
    <w:p w:rsidR="00B807DD" w:rsidRDefault="006D6D01">
      <w:pPr>
        <w:widowControl w:val="0"/>
        <w:tabs>
          <w:tab w:val="left" w:pos="1941"/>
          <w:tab w:val="left" w:pos="3939"/>
          <w:tab w:val="left" w:pos="5374"/>
          <w:tab w:val="left" w:pos="6711"/>
          <w:tab w:val="left" w:pos="7740"/>
          <w:tab w:val="left" w:pos="9290"/>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hAnsi="Times New Roman" w:cs="Times New Roman"/>
          <w:color w:val="000000"/>
          <w:sz w:val="24"/>
          <w:szCs w:val="24"/>
        </w:rPr>
        <w:t>общего</w:t>
      </w:r>
      <w:r>
        <w:rPr>
          <w:rFonts w:ascii="Times New Roman" w:hAnsi="Times New Roman" w:cs="Times New Roman"/>
          <w:color w:val="000000"/>
          <w:sz w:val="24"/>
          <w:szCs w:val="24"/>
        </w:rPr>
        <w:tab/>
        <w:t>образования</w:t>
      </w:r>
      <w:r>
        <w:rPr>
          <w:rFonts w:ascii="Times New Roman" w:hAnsi="Times New Roman" w:cs="Times New Roman"/>
          <w:color w:val="000000"/>
          <w:sz w:val="24"/>
          <w:szCs w:val="24"/>
        </w:rPr>
        <w:tab/>
        <w:t>для обучающихся с ограниченными возможностями здоровья»</w:t>
      </w:r>
    </w:p>
    <w:p w:rsidR="00B807DD" w:rsidRDefault="006D6D01">
      <w:pPr>
        <w:widowControl w:val="0"/>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24.11.2022 № 1026 «Об утверждении федеральной адаптированной основной общеобра</w:t>
      </w:r>
      <w:r>
        <w:rPr>
          <w:rFonts w:ascii="Times New Roman" w:hAnsi="Times New Roman" w:cs="Times New Roman"/>
          <w:color w:val="000000"/>
          <w:sz w:val="24"/>
          <w:szCs w:val="24"/>
        </w:rPr>
        <w:t>зовательной программы обучающихся с умственной отсталостью (интеллектуальными нарушениями)»</w:t>
      </w:r>
    </w:p>
    <w:p w:rsidR="00B807DD" w:rsidRDefault="006D6D01">
      <w:pPr>
        <w:widowControl w:val="0"/>
        <w:tabs>
          <w:tab w:val="left" w:pos="141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 xml:space="preserve">Приказ Министерства просвещения Российской Федерации № 31 от 22.01.2024 «О внесении изменений в некоторые приказы Министерства образования и науки Российской </w:t>
      </w:r>
      <w:r>
        <w:rPr>
          <w:rFonts w:ascii="Times New Roman" w:hAnsi="Times New Roman" w:cs="Times New Roman"/>
          <w:color w:val="000000"/>
          <w:sz w:val="24"/>
          <w:szCs w:val="24"/>
        </w:rPr>
        <w:t>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B807DD" w:rsidRDefault="006D6D01">
      <w:pPr>
        <w:widowControl w:val="0"/>
        <w:tabs>
          <w:tab w:val="left" w:pos="141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Приказа Министерства просвещени</w:t>
      </w:r>
      <w:r>
        <w:rPr>
          <w:rFonts w:ascii="Times New Roman" w:hAnsi="Times New Roman" w:cs="Times New Roman"/>
          <w:color w:val="000000"/>
          <w:sz w:val="24"/>
          <w:szCs w:val="24"/>
        </w:rPr>
        <w:t>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w:t>
      </w:r>
      <w:r>
        <w:rPr>
          <w:rFonts w:ascii="Times New Roman" w:hAnsi="Times New Roman" w:cs="Times New Roman"/>
          <w:color w:val="000000"/>
          <w:sz w:val="24"/>
          <w:szCs w:val="24"/>
        </w:rPr>
        <w:t>о образования», зарегистрирован 11.04.2024 № 77830;</w:t>
      </w:r>
    </w:p>
    <w:p w:rsidR="00B807DD" w:rsidRDefault="006D6D01">
      <w:pPr>
        <w:widowControl w:val="0"/>
        <w:tabs>
          <w:tab w:val="left" w:pos="1416"/>
        </w:tabs>
        <w:spacing w:after="0" w:line="240" w:lineRule="auto"/>
        <w:ind w:leftChars="200" w:left="440" w:rightChars="372" w:right="818"/>
        <w:jc w:val="both"/>
        <w:rPr>
          <w:rFonts w:ascii="Times New Roman" w:eastAsia="Symbol"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w:t>
      </w:r>
      <w:r>
        <w:rPr>
          <w:rFonts w:ascii="Times New Roman" w:hAnsi="Times New Roman" w:cs="Times New Roman"/>
          <w:color w:val="000000"/>
          <w:sz w:val="24"/>
          <w:szCs w:val="24"/>
        </w:rPr>
        <w:t>.2022 № 69675;</w:t>
      </w:r>
      <w:r>
        <w:rPr>
          <w:rFonts w:ascii="Times New Roman" w:eastAsia="Symbol" w:hAnsi="Times New Roman" w:cs="Times New Roman"/>
          <w:color w:val="000000"/>
          <w:sz w:val="24"/>
          <w:szCs w:val="24"/>
        </w:rPr>
        <w:t></w:t>
      </w:r>
    </w:p>
    <w:p w:rsidR="00B807DD" w:rsidRDefault="006D6D01">
      <w:pPr>
        <w:widowControl w:val="0"/>
        <w:tabs>
          <w:tab w:val="left" w:pos="141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 xml:space="preserve">Приказа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w:t>
      </w:r>
      <w:r>
        <w:rPr>
          <w:rFonts w:ascii="Times New Roman" w:hAnsi="Times New Roman" w:cs="Times New Roman"/>
          <w:color w:val="000000"/>
          <w:sz w:val="24"/>
          <w:szCs w:val="24"/>
        </w:rPr>
        <w:t>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B807DD" w:rsidRDefault="006D6D01">
      <w:pPr>
        <w:widowControl w:val="0"/>
        <w:tabs>
          <w:tab w:val="left" w:pos="141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Приказа Министерства просвещения Российской Федерации № 62 от 01.02.2024 «О внесении изменений в некото</w:t>
      </w:r>
      <w:r>
        <w:rPr>
          <w:rFonts w:ascii="Times New Roman" w:hAnsi="Times New Roman" w:cs="Times New Roman"/>
          <w:color w:val="000000"/>
          <w:sz w:val="24"/>
          <w:szCs w:val="24"/>
        </w:rPr>
        <w:t>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B807DD" w:rsidRDefault="006D6D01">
      <w:pPr>
        <w:widowControl w:val="0"/>
        <w:tabs>
          <w:tab w:val="left" w:pos="1416"/>
          <w:tab w:val="left" w:pos="1995"/>
          <w:tab w:val="left" w:pos="4024"/>
          <w:tab w:val="left" w:pos="5293"/>
          <w:tab w:val="left" w:pos="5682"/>
          <w:tab w:val="left" w:pos="6670"/>
          <w:tab w:val="left" w:pos="840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Порядком зачета организацией, осуществляющей образовательную деятельно</w:t>
      </w:r>
      <w:r>
        <w:rPr>
          <w:rFonts w:ascii="Times New Roman" w:hAnsi="Times New Roman" w:cs="Times New Roman"/>
          <w:color w:val="000000"/>
          <w:sz w:val="24"/>
          <w:szCs w:val="24"/>
        </w:rPr>
        <w:t>сть, результатов освоения обучающимися учебных предметов, курсов, дисциплин (модулей), практики, дополнительных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образовательных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программ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других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организациях,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осуществляющих образовательную деятельность,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утвержденного приказом Министерства науки и высшег</w:t>
      </w:r>
      <w:r>
        <w:rPr>
          <w:rFonts w:ascii="Times New Roman" w:hAnsi="Times New Roman" w:cs="Times New Roman"/>
          <w:color w:val="000000"/>
          <w:sz w:val="24"/>
          <w:szCs w:val="24"/>
        </w:rPr>
        <w:t>о образования Российской Федерации и Министерства просвещения Российской Федерации от 30.07.2020г № 845/369;</w:t>
      </w:r>
    </w:p>
    <w:p w:rsidR="00B807DD" w:rsidRDefault="006D6D01">
      <w:pPr>
        <w:widowControl w:val="0"/>
        <w:tabs>
          <w:tab w:val="left" w:pos="1416"/>
        </w:tabs>
        <w:spacing w:after="0" w:line="240" w:lineRule="auto"/>
        <w:ind w:leftChars="200" w:left="440" w:rightChars="372" w:right="8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Pr>
          <w:rFonts w:ascii="Times New Roman" w:hAnsi="Times New Roman" w:cs="Times New Roman"/>
          <w:color w:val="000000"/>
          <w:sz w:val="24"/>
          <w:szCs w:val="24"/>
        </w:rPr>
        <w:t>Порядком организации и осуществления образовательной деятельности при сетевой форме реализации образовательных программ, утвержденного приказом М</w:t>
      </w:r>
      <w:r>
        <w:rPr>
          <w:rFonts w:ascii="Times New Roman" w:hAnsi="Times New Roman" w:cs="Times New Roman"/>
          <w:color w:val="000000"/>
          <w:sz w:val="24"/>
          <w:szCs w:val="24"/>
        </w:rPr>
        <w:t>инистерства науки и высшего образования Российской Федерации и Министерства просвещения Российской Федерации от 05.08.2020г № 882/391;</w:t>
      </w:r>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hAnsi="Times New Roman" w:cs="Times New Roman"/>
        </w:rPr>
        <w:t>-</w:t>
      </w:r>
      <w:hyperlink r:id="rId10" w:tgtFrame="_blank" w:history="1">
        <w:r>
          <w:rPr>
            <w:rFonts w:ascii="Times New Roman" w:hAnsi="Times New Roman" w:cs="Times New Roman"/>
            <w:color w:val="000000" w:themeColor="text1"/>
            <w:sz w:val="24"/>
            <w:szCs w:val="24"/>
            <w:lang w:eastAsia="ru-RU"/>
          </w:rPr>
          <w:t>Прикказ Минпросвещения России от 22.01.2024г. №31</w:t>
        </w:r>
      </w:hyperlink>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eastAsia="Symbol" w:hAnsi="Times New Roman" w:cs="Times New Roman"/>
          <w:color w:val="000000"/>
          <w:sz w:val="24"/>
          <w:szCs w:val="24"/>
        </w:rPr>
        <w:t>-</w:t>
      </w:r>
      <w:hyperlink r:id="rId11" w:tgtFrame="_blank" w:history="1">
        <w:r>
          <w:rPr>
            <w:rFonts w:ascii="Times New Roman" w:hAnsi="Times New Roman" w:cs="Times New Roman"/>
            <w:color w:val="000000" w:themeColor="text1"/>
            <w:sz w:val="24"/>
            <w:szCs w:val="24"/>
            <w:lang w:eastAsia="ru-RU"/>
          </w:rPr>
          <w:t xml:space="preserve">Приказ Минпросвещения Российской Федерации от 27.12.2023г. </w:t>
        </w:r>
        <w:r>
          <w:rPr>
            <w:rFonts w:ascii="Times New Roman" w:hAnsi="Times New Roman" w:cs="Times New Roman"/>
            <w:color w:val="000000" w:themeColor="text1"/>
            <w:sz w:val="24"/>
            <w:szCs w:val="24"/>
            <w:lang w:eastAsia="ru-RU"/>
          </w:rPr>
          <w:t>№1028</w:t>
        </w:r>
      </w:hyperlink>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eastAsia="Symbol" w:hAnsi="Times New Roman" w:cs="Times New Roman"/>
          <w:color w:val="000000"/>
          <w:sz w:val="24"/>
          <w:szCs w:val="24"/>
        </w:rPr>
        <w:t>-</w:t>
      </w:r>
      <w:hyperlink r:id="rId12" w:tgtFrame="_blank" w:history="1">
        <w:r>
          <w:rPr>
            <w:rFonts w:ascii="Times New Roman" w:hAnsi="Times New Roman" w:cs="Times New Roman"/>
            <w:color w:val="000000" w:themeColor="text1"/>
            <w:sz w:val="24"/>
            <w:szCs w:val="24"/>
            <w:lang w:eastAsia="ru-RU"/>
          </w:rPr>
          <w:t>Приказ Минпросвещения России от 01.02.2024г. №62</w:t>
        </w:r>
      </w:hyperlink>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eastAsia="Symbol" w:hAnsi="Times New Roman" w:cs="Times New Roman"/>
          <w:color w:val="000000"/>
          <w:sz w:val="24"/>
          <w:szCs w:val="24"/>
        </w:rPr>
        <w:t>-</w:t>
      </w:r>
      <w:hyperlink r:id="rId13" w:tgtFrame="_blank" w:history="1">
        <w:r>
          <w:rPr>
            <w:rFonts w:ascii="Times New Roman" w:hAnsi="Times New Roman" w:cs="Times New Roman"/>
            <w:color w:val="000000" w:themeColor="text1"/>
            <w:sz w:val="24"/>
            <w:szCs w:val="24"/>
            <w:lang w:eastAsia="ru-RU"/>
          </w:rPr>
          <w:t>Приказ Минпросвещения России от 19.02.2024г. №110</w:t>
        </w:r>
      </w:hyperlink>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eastAsia="Symbol" w:hAnsi="Times New Roman" w:cs="Times New Roman"/>
          <w:color w:val="000000"/>
          <w:sz w:val="24"/>
          <w:szCs w:val="24"/>
        </w:rPr>
        <w:t>-</w:t>
      </w:r>
      <w:hyperlink r:id="rId14" w:tgtFrame="_blank" w:history="1">
        <w:r>
          <w:rPr>
            <w:rFonts w:ascii="Times New Roman" w:hAnsi="Times New Roman" w:cs="Times New Roman"/>
            <w:color w:val="000000" w:themeColor="text1"/>
            <w:sz w:val="24"/>
            <w:szCs w:val="24"/>
            <w:lang w:eastAsia="ru-RU"/>
          </w:rPr>
          <w:t>Приказ 1916  об утверждении плана мероприятий по введению учебного предмета "Труд (технология)"</w:t>
        </w:r>
      </w:hyperlink>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hAnsi="Times New Roman" w:cs="Times New Roman"/>
        </w:rPr>
        <w:t>-</w:t>
      </w:r>
      <w:hyperlink r:id="rId15" w:tgtFrame="_blank" w:history="1">
        <w:r>
          <w:rPr>
            <w:rFonts w:ascii="Times New Roman" w:hAnsi="Times New Roman" w:cs="Times New Roman"/>
            <w:color w:val="000000" w:themeColor="text1"/>
            <w:sz w:val="24"/>
            <w:szCs w:val="24"/>
            <w:lang w:eastAsia="ru-RU"/>
          </w:rPr>
          <w:t>Приложение 1 к приказу 1916</w:t>
        </w:r>
      </w:hyperlink>
    </w:p>
    <w:p w:rsidR="00B807DD" w:rsidRDefault="00B807DD">
      <w:pPr>
        <w:shd w:val="clear" w:color="auto" w:fill="FFFFFF"/>
        <w:suppressAutoHyphens w:val="0"/>
        <w:spacing w:after="0" w:line="240" w:lineRule="auto"/>
        <w:ind w:leftChars="200" w:left="440" w:rightChars="372" w:right="818"/>
        <w:rPr>
          <w:rFonts w:ascii="Times New Roman" w:eastAsia="Symbol" w:hAnsi="Times New Roman" w:cs="Times New Roman"/>
          <w:color w:val="000000"/>
          <w:sz w:val="24"/>
          <w:szCs w:val="24"/>
        </w:rPr>
      </w:pPr>
    </w:p>
    <w:p w:rsidR="00B807DD" w:rsidRDefault="00B807DD">
      <w:pPr>
        <w:shd w:val="clear" w:color="auto" w:fill="FFFFFF"/>
        <w:suppressAutoHyphens w:val="0"/>
        <w:spacing w:after="0" w:line="240" w:lineRule="auto"/>
        <w:ind w:leftChars="200" w:left="440" w:rightChars="372" w:right="818"/>
        <w:rPr>
          <w:rFonts w:ascii="Times New Roman" w:eastAsia="Symbol" w:hAnsi="Times New Roman" w:cs="Times New Roman"/>
          <w:color w:val="000000"/>
          <w:sz w:val="24"/>
          <w:szCs w:val="24"/>
        </w:rPr>
      </w:pPr>
    </w:p>
    <w:p w:rsidR="00B807DD" w:rsidRDefault="006D6D01">
      <w:pPr>
        <w:shd w:val="clear" w:color="auto" w:fill="FFFFFF"/>
        <w:suppressAutoHyphens w:val="0"/>
        <w:spacing w:after="0" w:line="240" w:lineRule="auto"/>
        <w:ind w:leftChars="200" w:left="440" w:rightChars="372" w:right="818"/>
        <w:rPr>
          <w:rFonts w:ascii="Times New Roman" w:hAnsi="Times New Roman" w:cs="Times New Roman"/>
          <w:color w:val="000000" w:themeColor="text1"/>
          <w:sz w:val="24"/>
          <w:szCs w:val="24"/>
          <w:lang w:eastAsia="ru-RU"/>
        </w:rPr>
      </w:pPr>
      <w:r>
        <w:rPr>
          <w:rFonts w:ascii="Times New Roman" w:eastAsia="Symbol" w:hAnsi="Times New Roman" w:cs="Times New Roman"/>
          <w:color w:val="000000"/>
          <w:sz w:val="24"/>
          <w:szCs w:val="24"/>
        </w:rPr>
        <w:lastRenderedPageBreak/>
        <w:t>-</w:t>
      </w:r>
      <w:hyperlink r:id="rId16" w:tgtFrame="_blank" w:history="1">
        <w:r>
          <w:rPr>
            <w:rFonts w:ascii="Times New Roman" w:hAnsi="Times New Roman" w:cs="Times New Roman"/>
            <w:color w:val="000000" w:themeColor="text1"/>
            <w:sz w:val="24"/>
            <w:szCs w:val="24"/>
            <w:lang w:eastAsia="ru-RU"/>
          </w:rPr>
          <w:t>Приказ 1917 об у</w:t>
        </w:r>
        <w:r>
          <w:rPr>
            <w:rFonts w:ascii="Times New Roman" w:hAnsi="Times New Roman" w:cs="Times New Roman"/>
            <w:color w:val="000000" w:themeColor="text1"/>
            <w:sz w:val="24"/>
            <w:szCs w:val="24"/>
            <w:lang w:eastAsia="ru-RU"/>
          </w:rPr>
          <w:t>тверждении плана мероприятий по введению учебного предмета "Основы безопасности  и защиты Родины"</w:t>
        </w:r>
      </w:hyperlink>
    </w:p>
    <w:p w:rsidR="00B807DD" w:rsidRDefault="006D6D01">
      <w:pPr>
        <w:widowControl w:val="0"/>
        <w:tabs>
          <w:tab w:val="left" w:pos="900"/>
        </w:tabs>
        <w:spacing w:after="0" w:line="240" w:lineRule="auto"/>
        <w:ind w:leftChars="200" w:left="440" w:rightChars="372" w:right="81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B807DD" w:rsidRDefault="006D6D01">
      <w:pPr>
        <w:widowControl w:val="0"/>
        <w:tabs>
          <w:tab w:val="left" w:pos="900"/>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СанПиН </w:t>
      </w:r>
      <w:r>
        <w:rPr>
          <w:rFonts w:ascii="Times New Roman" w:hAnsi="Times New Roman" w:cs="Times New Roman"/>
          <w:color w:val="000000"/>
          <w:sz w:val="24"/>
          <w:szCs w:val="24"/>
        </w:rPr>
        <w:t>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807DD" w:rsidRDefault="006D6D01">
      <w:pPr>
        <w:shd w:val="clear" w:color="auto" w:fill="FFFFFF"/>
        <w:spacing w:after="161"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Всего в 2024 году в образовательной организации получали образование 117 обучающихся.</w:t>
      </w:r>
    </w:p>
    <w:p w:rsidR="00B807DD" w:rsidRDefault="006D6D01">
      <w:pPr>
        <w:widowControl w:val="0"/>
        <w:spacing w:line="240" w:lineRule="auto"/>
        <w:ind w:leftChars="200" w:left="440" w:rightChars="372" w:right="818" w:firstLineChars="16" w:firstLine="38"/>
        <w:rPr>
          <w:rFonts w:ascii="Times New Roman" w:hAnsi="Times New Roman" w:cs="Times New Roman"/>
          <w:i/>
          <w:iCs/>
          <w:color w:val="000000"/>
          <w:sz w:val="24"/>
          <w:szCs w:val="24"/>
        </w:rPr>
      </w:pPr>
      <w:r>
        <w:rPr>
          <w:rFonts w:ascii="Times New Roman" w:hAnsi="Times New Roman" w:cs="Times New Roman"/>
          <w:i/>
          <w:iCs/>
          <w:color w:val="000000"/>
          <w:sz w:val="24"/>
          <w:szCs w:val="24"/>
        </w:rPr>
        <w:t>Реализац</w:t>
      </w:r>
      <w:r>
        <w:rPr>
          <w:rFonts w:ascii="Times New Roman" w:hAnsi="Times New Roman" w:cs="Times New Roman"/>
          <w:i/>
          <w:iCs/>
          <w:color w:val="000000"/>
          <w:sz w:val="24"/>
          <w:szCs w:val="24"/>
        </w:rPr>
        <w:t>ия ФООП</w:t>
      </w:r>
    </w:p>
    <w:p w:rsidR="00B807DD" w:rsidRDefault="006D6D01">
      <w:pPr>
        <w:widowControl w:val="0"/>
        <w:spacing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ФОП НОО, ООО и СОО школа реализует мероприятия дорожной карты, утвержденной 10.01.2023 года. В рамках дорожной карты школа утвердила  ОП НОО, ООО и СОО, в которых содержание и планируемые результаты не ниже тех, что указаны в ФОП НОО</w:t>
      </w:r>
      <w:r>
        <w:rPr>
          <w:rFonts w:ascii="Times New Roman" w:hAnsi="Times New Roman" w:cs="Times New Roman"/>
          <w:color w:val="000000"/>
          <w:sz w:val="24"/>
          <w:szCs w:val="24"/>
        </w:rPr>
        <w:t>, ООО и СОО. При разработке ОП школа непосредственно использовала:</w:t>
      </w:r>
    </w:p>
    <w:p w:rsidR="00B807DD" w:rsidRDefault="006D6D01">
      <w:pPr>
        <w:widowControl w:val="0"/>
        <w:tabs>
          <w:tab w:val="left" w:pos="1416"/>
        </w:tabs>
        <w:spacing w:after="80"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рабочие программы по учебным предметам «Русский язык», «Литературное чтение», «Окружающий мир», «Труд (технология)» – для ОП НОО;</w:t>
      </w:r>
    </w:p>
    <w:p w:rsidR="00B807DD" w:rsidRDefault="006D6D01">
      <w:pPr>
        <w:widowControl w:val="0"/>
        <w:tabs>
          <w:tab w:val="left" w:pos="1416"/>
        </w:tabs>
        <w:spacing w:after="80"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•федеральные рабочие программы по учебным </w:t>
      </w:r>
      <w:r>
        <w:rPr>
          <w:rFonts w:ascii="Times New Roman" w:hAnsi="Times New Roman" w:cs="Times New Roman"/>
          <w:color w:val="000000"/>
          <w:sz w:val="24"/>
          <w:szCs w:val="24"/>
        </w:rPr>
        <w:t>предметам «Русский язык», «Литература», «История», «Обществознание», «География» и «Основы безопасности и защиты Родины», «Труд (технология)» – для ОП ООО и ОП СОО;</w:t>
      </w:r>
    </w:p>
    <w:p w:rsidR="00B807DD" w:rsidRDefault="006D6D01">
      <w:pPr>
        <w:widowControl w:val="0"/>
        <w:tabs>
          <w:tab w:val="left" w:pos="1416"/>
        </w:tabs>
        <w:spacing w:after="80"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формирования универсальных учебных действий у учащихся; </w:t>
      </w:r>
    </w:p>
    <w:p w:rsidR="00B807DD" w:rsidRDefault="006D6D01">
      <w:pPr>
        <w:widowControl w:val="0"/>
        <w:tabs>
          <w:tab w:val="left" w:pos="1416"/>
        </w:tabs>
        <w:spacing w:after="80"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рабочие пр</w:t>
      </w:r>
      <w:r>
        <w:rPr>
          <w:rFonts w:ascii="Times New Roman" w:hAnsi="Times New Roman" w:cs="Times New Roman"/>
          <w:color w:val="000000"/>
          <w:sz w:val="24"/>
          <w:szCs w:val="24"/>
        </w:rPr>
        <w:t>ограммы воспитания;</w:t>
      </w:r>
    </w:p>
    <w:p w:rsidR="00B807DD" w:rsidRDefault="006D6D01">
      <w:pPr>
        <w:widowControl w:val="0"/>
        <w:tabs>
          <w:tab w:val="left" w:pos="1416"/>
        </w:tabs>
        <w:spacing w:after="80"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учебные планы;</w:t>
      </w:r>
    </w:p>
    <w:p w:rsidR="00B807DD" w:rsidRDefault="006D6D01">
      <w:pPr>
        <w:widowControl w:val="0"/>
        <w:tabs>
          <w:tab w:val="left" w:pos="1416"/>
        </w:tabs>
        <w:spacing w:after="80"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календарные планы воспитательной работы.</w:t>
      </w:r>
    </w:p>
    <w:p w:rsidR="00B807DD" w:rsidRDefault="006D6D01">
      <w:pPr>
        <w:widowControl w:val="0"/>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С 1 сентября 2024 года в соответствии с Федеральным законом от 19.12.2023 № 618-ФЗ Школа ввела в основные образовательные программы учебные предметы «Труд</w:t>
      </w:r>
      <w:r>
        <w:rPr>
          <w:rFonts w:ascii="Times New Roman" w:hAnsi="Times New Roman" w:cs="Times New Roman"/>
          <w:color w:val="000000"/>
          <w:sz w:val="24"/>
          <w:szCs w:val="24"/>
        </w:rPr>
        <w:t xml:space="preserve">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B807DD" w:rsidRDefault="006D6D01">
      <w:pPr>
        <w:widowControl w:val="0"/>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За время  реализации рабочих программ по новым предметам, которые предполагают преемственн</w:t>
      </w:r>
      <w:r>
        <w:rPr>
          <w:rFonts w:ascii="Times New Roman" w:hAnsi="Times New Roman" w:cs="Times New Roman"/>
          <w:color w:val="000000"/>
          <w:sz w:val="24"/>
          <w:szCs w:val="24"/>
        </w:rPr>
        <w:t>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B807DD" w:rsidRDefault="006D6D01">
      <w:pPr>
        <w:pStyle w:val="22"/>
        <w:shd w:val="clear" w:color="auto" w:fill="auto"/>
        <w:spacing w:after="0" w:line="240" w:lineRule="auto"/>
        <w:ind w:leftChars="200" w:left="440" w:rightChars="372" w:right="818" w:firstLineChars="16" w:firstLine="38"/>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eastAsia="ru-RU"/>
        </w:rPr>
        <w:t>Приказ Мин</w:t>
      </w:r>
      <w:r>
        <w:rPr>
          <w:rFonts w:ascii="Times New Roman" w:hAnsi="Times New Roman" w:cs="Times New Roman"/>
          <w:color w:val="222222"/>
          <w:sz w:val="24"/>
          <w:szCs w:val="24"/>
          <w:shd w:val="clear" w:color="auto" w:fill="FFFFFF"/>
          <w:lang w:eastAsia="ru-RU"/>
        </w:rPr>
        <w:t>просвещения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w:t>
      </w:r>
      <w:r>
        <w:rPr>
          <w:rFonts w:ascii="Times New Roman" w:hAnsi="Times New Roman" w:cs="Times New Roman"/>
          <w:color w:val="222222"/>
          <w:sz w:val="24"/>
          <w:szCs w:val="24"/>
          <w:shd w:val="clear" w:color="auto" w:fill="FFFFFF"/>
          <w:lang w:eastAsia="ru-RU"/>
        </w:rPr>
        <w:t>ого общего образования и среднего общего образования</w:t>
      </w:r>
      <w:r>
        <w:rPr>
          <w:rFonts w:ascii="Times New Roman" w:hAnsi="Times New Roman" w:cs="Times New Roman"/>
          <w:sz w:val="24"/>
          <w:szCs w:val="24"/>
        </w:rPr>
        <w:t>. В федеральном государственном образовательном стандарте основного общего образования, утвержденном приказом Министерства образования и науки Российской Федерации от 17 декабря 2010 г. № 1897 (зарегистри</w:t>
      </w:r>
      <w:r>
        <w:rPr>
          <w:rFonts w:ascii="Times New Roman" w:hAnsi="Times New Roman" w:cs="Times New Roman"/>
          <w:sz w:val="24"/>
          <w:szCs w:val="24"/>
        </w:rPr>
        <w:t>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w:t>
      </w:r>
      <w:r>
        <w:rPr>
          <w:rFonts w:ascii="Times New Roman" w:hAnsi="Times New Roman" w:cs="Times New Roman"/>
          <w:sz w:val="24"/>
          <w:szCs w:val="24"/>
        </w:rPr>
        <w:t>ийской Федерации 6 февраля 2015 г., регистрационный № 35915), от 31 декабря 2015 г. № 1577 (зарегистрирован Министерством юстиции Российской Федерации 2 февраля 2016 г., регистрационный № 40937), приказами Министерства просвещения Российской Федерации от 1</w:t>
      </w:r>
      <w:r>
        <w:rPr>
          <w:rFonts w:ascii="Times New Roman" w:hAnsi="Times New Roman" w:cs="Times New Roman"/>
          <w:sz w:val="24"/>
          <w:szCs w:val="24"/>
        </w:rPr>
        <w:t>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 6 февраля 2023 г., регистрационный № 72</w:t>
      </w:r>
      <w:r>
        <w:rPr>
          <w:rFonts w:ascii="Times New Roman" w:hAnsi="Times New Roman" w:cs="Times New Roman"/>
          <w:sz w:val="24"/>
          <w:szCs w:val="24"/>
        </w:rPr>
        <w:t xml:space="preserve">264): а) пункт 11.10 изложить в следующей редакции: "11.10. Основы безопасности и защиты Родины Изучение </w:t>
      </w:r>
    </w:p>
    <w:p w:rsidR="00B807DD" w:rsidRDefault="00B807DD">
      <w:pPr>
        <w:pStyle w:val="22"/>
        <w:shd w:val="clear" w:color="auto" w:fill="auto"/>
        <w:spacing w:after="0" w:line="240" w:lineRule="auto"/>
        <w:ind w:leftChars="200" w:left="440" w:rightChars="372" w:right="818" w:firstLineChars="16" w:firstLine="38"/>
        <w:jc w:val="both"/>
        <w:rPr>
          <w:rFonts w:ascii="Times New Roman" w:hAnsi="Times New Roman" w:cs="Times New Roman"/>
          <w:sz w:val="24"/>
          <w:szCs w:val="24"/>
        </w:rPr>
      </w:pPr>
    </w:p>
    <w:p w:rsidR="00B807DD" w:rsidRDefault="00B807DD">
      <w:pPr>
        <w:pStyle w:val="22"/>
        <w:shd w:val="clear" w:color="auto" w:fill="auto"/>
        <w:spacing w:after="0" w:line="240" w:lineRule="auto"/>
        <w:ind w:leftChars="200" w:left="440" w:rightChars="372" w:right="818" w:firstLineChars="16" w:firstLine="38"/>
        <w:jc w:val="both"/>
        <w:rPr>
          <w:rFonts w:ascii="Times New Roman" w:hAnsi="Times New Roman" w:cs="Times New Roman"/>
          <w:sz w:val="24"/>
          <w:szCs w:val="24"/>
        </w:rPr>
      </w:pPr>
    </w:p>
    <w:p w:rsidR="00B807DD" w:rsidRDefault="006D6D01">
      <w:pPr>
        <w:pStyle w:val="22"/>
        <w:shd w:val="clear" w:color="auto" w:fill="auto"/>
        <w:spacing w:after="0" w:line="240" w:lineRule="auto"/>
        <w:ind w:leftChars="200" w:left="440" w:rightChars="372" w:right="818" w:firstLineChars="16" w:firstLine="38"/>
        <w:jc w:val="both"/>
        <w:rPr>
          <w:rFonts w:ascii="Times New Roman" w:hAnsi="Times New Roman" w:cs="Times New Roman"/>
          <w:sz w:val="24"/>
          <w:szCs w:val="24"/>
        </w:rPr>
      </w:pPr>
      <w:r>
        <w:rPr>
          <w:rFonts w:ascii="Times New Roman" w:hAnsi="Times New Roman" w:cs="Times New Roman"/>
          <w:sz w:val="24"/>
          <w:szCs w:val="24"/>
        </w:rPr>
        <w:lastRenderedPageBreak/>
        <w:t>предметной области "Основы безопасности и защиты Родины" должно обеспечить: физическое, эмоциональное, интеллектуальное и социальное развитие личнос</w:t>
      </w:r>
      <w:r>
        <w:rPr>
          <w:rFonts w:ascii="Times New Roman" w:hAnsi="Times New Roman" w:cs="Times New Roman"/>
          <w:sz w:val="24"/>
          <w:szCs w:val="24"/>
        </w:rPr>
        <w:t>ти обучающихся с учетом исторической, общекультурной и ценностной составляющей предметной области; формирование и развитие установок экологически целесообразного и здорового образа жизни; понимание личной и общественной значимости современной культуры безо</w:t>
      </w:r>
      <w:r>
        <w:rPr>
          <w:rFonts w:ascii="Times New Roman" w:hAnsi="Times New Roman" w:cs="Times New Roman"/>
          <w:sz w:val="24"/>
          <w:szCs w:val="24"/>
        </w:rPr>
        <w:t>пасности жизнедеятельности и защиты Родины; овладение основами современной культуры безопасности жизнедеятельности, понимание</w:t>
      </w:r>
      <w:r>
        <w:rPr>
          <w:rFonts w:ascii="Times New Roman" w:hAnsi="Times New Roman" w:cs="Times New Roman"/>
          <w:sz w:val="24"/>
          <w:szCs w:val="24"/>
        </w:rPr>
        <w:t>.</w:t>
      </w:r>
    </w:p>
    <w:p w:rsidR="00B807DD" w:rsidRDefault="006D6D01">
      <w:pPr>
        <w:widowControl w:val="0"/>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переходом на федеральные образовательные программы были разработаны и утверждены образовательные программы начального </w:t>
      </w:r>
      <w:r>
        <w:rPr>
          <w:rFonts w:ascii="Times New Roman" w:hAnsi="Times New Roman" w:cs="Times New Roman"/>
          <w:color w:val="000000"/>
          <w:sz w:val="24"/>
          <w:szCs w:val="24"/>
        </w:rPr>
        <w:t>общего, основного общего, среднего общего образования.</w:t>
      </w:r>
    </w:p>
    <w:p w:rsidR="00B807DD" w:rsidRDefault="006D6D01">
      <w:pPr>
        <w:widowControl w:val="0"/>
        <w:spacing w:line="240" w:lineRule="auto"/>
        <w:ind w:leftChars="200" w:left="440" w:rightChars="372" w:right="818" w:firstLineChars="16" w:firstLine="38"/>
        <w:rPr>
          <w:rFonts w:ascii="Times New Roman" w:hAnsi="Times New Roman" w:cs="Times New Roman"/>
          <w:color w:val="000000"/>
          <w:sz w:val="24"/>
          <w:szCs w:val="24"/>
        </w:rPr>
      </w:pPr>
      <w:r>
        <w:rPr>
          <w:rFonts w:ascii="Times New Roman" w:hAnsi="Times New Roman" w:cs="Times New Roman"/>
          <w:color w:val="000000"/>
          <w:sz w:val="24"/>
          <w:szCs w:val="24"/>
        </w:rPr>
        <w:t>На уровне начального общего образования были реализованы следующие рабочие программы по учебным предметам (согласно учебному плану НОО):</w:t>
      </w:r>
    </w:p>
    <w:p w:rsidR="00B807DD" w:rsidRDefault="006D6D01">
      <w:pPr>
        <w:widowControl w:val="0"/>
        <w:tabs>
          <w:tab w:val="left" w:pos="1416"/>
        </w:tabs>
        <w:spacing w:before="2"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Русский язык,</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Литературное чтение,</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Английский язык,</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Математика,</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Окружающий мир,</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Музыка,</w:t>
      </w:r>
    </w:p>
    <w:p w:rsidR="00B807DD" w:rsidRDefault="006D6D01">
      <w:pPr>
        <w:widowControl w:val="0"/>
        <w:tabs>
          <w:tab w:val="left" w:pos="1416"/>
        </w:tabs>
        <w:spacing w:before="3"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Изобразительное искусство, </w:t>
      </w:r>
    </w:p>
    <w:p w:rsidR="00B807DD" w:rsidRDefault="006D6D01">
      <w:pPr>
        <w:widowControl w:val="0"/>
        <w:tabs>
          <w:tab w:val="left" w:pos="1416"/>
        </w:tabs>
        <w:spacing w:before="3"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Труд (технология),</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Физическая культура,</w:t>
      </w:r>
    </w:p>
    <w:p w:rsidR="00B807DD" w:rsidRDefault="006D6D01">
      <w:pPr>
        <w:widowControl w:val="0"/>
        <w:tabs>
          <w:tab w:val="left" w:pos="1416"/>
        </w:tabs>
        <w:spacing w:after="0" w:line="240" w:lineRule="auto"/>
        <w:ind w:leftChars="200" w:left="440" w:rightChars="372" w:right="818" w:firstLineChars="16" w:firstLine="38"/>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Основы религиозных культур и светской этики.</w:t>
      </w:r>
    </w:p>
    <w:p w:rsidR="00B807DD" w:rsidRDefault="00B807DD">
      <w:pPr>
        <w:spacing w:after="0" w:line="240" w:lineRule="auto"/>
        <w:ind w:leftChars="200" w:left="440" w:rightChars="372" w:right="818" w:firstLineChars="16" w:firstLine="38"/>
        <w:rPr>
          <w:rFonts w:ascii="Times New Roman" w:hAnsi="Times New Roman" w:cs="Times New Roman"/>
          <w:sz w:val="24"/>
          <w:szCs w:val="24"/>
        </w:rPr>
      </w:pPr>
    </w:p>
    <w:p w:rsidR="00B807DD" w:rsidRDefault="006D6D01">
      <w:pPr>
        <w:widowControl w:val="0"/>
        <w:spacing w:line="240" w:lineRule="auto"/>
        <w:ind w:leftChars="218" w:left="480" w:rightChars="372" w:right="818" w:firstLineChars="100" w:firstLine="24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уровне основного общего образования были реализованы следующие рабочие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программы по учебным </w:t>
      </w:r>
      <w:r>
        <w:rPr>
          <w:rFonts w:ascii="Times New Roman" w:hAnsi="Times New Roman" w:cs="Times New Roman"/>
          <w:color w:val="000000"/>
          <w:sz w:val="24"/>
          <w:szCs w:val="24"/>
        </w:rPr>
        <w:t>предметам (согласно учебному плану ООО):</w:t>
      </w:r>
    </w:p>
    <w:p w:rsidR="00B807DD" w:rsidRDefault="006D6D01">
      <w:pPr>
        <w:widowControl w:val="0"/>
        <w:tabs>
          <w:tab w:val="left" w:pos="1416"/>
        </w:tabs>
        <w:spacing w:before="2"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Русский язык, </w:t>
      </w:r>
    </w:p>
    <w:p w:rsidR="00B807DD" w:rsidRDefault="006D6D01">
      <w:pPr>
        <w:widowControl w:val="0"/>
        <w:tabs>
          <w:tab w:val="left" w:pos="1416"/>
        </w:tabs>
        <w:spacing w:before="2"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Литература,</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Английский язык,</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Математика (алгебра, геометрия, вероятность и статистка), </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Информатика,</w:t>
      </w:r>
    </w:p>
    <w:p w:rsidR="00B807DD" w:rsidRDefault="006D6D01">
      <w:pPr>
        <w:widowControl w:val="0"/>
        <w:tabs>
          <w:tab w:val="left" w:pos="1416"/>
        </w:tabs>
        <w:spacing w:before="2"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История,</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Обществознание, </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География,</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ОДНКНР,</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hAnsi="Times New Roman" w:cs="Times New Roman"/>
          <w:color w:val="000000"/>
          <w:sz w:val="24"/>
          <w:szCs w:val="24"/>
        </w:rPr>
        <w:t>Физика,</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Химия,</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Биология, </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Музыка,</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Изобразительное искусство, </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Труд (технология),</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 xml:space="preserve">Основы безопасности и защиты Родины, </w:t>
      </w:r>
    </w:p>
    <w:p w:rsidR="00B807DD" w:rsidRDefault="006D6D01">
      <w:pPr>
        <w:widowControl w:val="0"/>
        <w:tabs>
          <w:tab w:val="left" w:pos="1416"/>
        </w:tabs>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Физическая культура,</w:t>
      </w:r>
    </w:p>
    <w:p w:rsidR="00B807DD" w:rsidRDefault="006D6D01">
      <w:pPr>
        <w:widowControl w:val="0"/>
        <w:tabs>
          <w:tab w:val="left" w:pos="1416"/>
        </w:tabs>
        <w:spacing w:before="3"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Times New Roman" w:hAnsi="Times New Roman" w:cs="Times New Roman"/>
          <w:color w:val="000000"/>
          <w:sz w:val="24"/>
          <w:szCs w:val="24"/>
        </w:rPr>
        <w:t>Учебные курсы.</w:t>
      </w:r>
    </w:p>
    <w:p w:rsidR="00B807DD" w:rsidRDefault="006D6D01">
      <w:pPr>
        <w:widowControl w:val="0"/>
        <w:spacing w:line="240" w:lineRule="auto"/>
        <w:ind w:leftChars="600" w:left="1320" w:rightChars="372" w:right="818" w:firstLine="3"/>
        <w:rPr>
          <w:rFonts w:ascii="Times New Roman" w:hAnsi="Times New Roman" w:cs="Times New Roman"/>
          <w:color w:val="000000"/>
          <w:sz w:val="24"/>
          <w:szCs w:val="24"/>
        </w:rPr>
      </w:pPr>
      <w:r>
        <w:rPr>
          <w:rFonts w:ascii="Times New Roman" w:hAnsi="Times New Roman" w:cs="Times New Roman"/>
          <w:color w:val="000000"/>
          <w:sz w:val="24"/>
          <w:szCs w:val="24"/>
        </w:rPr>
        <w:t>На уровне среднего общего образования были реализованы следующие рабочие программы по учебным предметам:</w:t>
      </w:r>
    </w:p>
    <w:p w:rsidR="00B807DD" w:rsidRDefault="00B807DD">
      <w:pPr>
        <w:widowControl w:val="0"/>
        <w:spacing w:line="240" w:lineRule="auto"/>
        <w:ind w:leftChars="600" w:left="1320" w:rightChars="372" w:right="818" w:firstLine="3"/>
        <w:rPr>
          <w:rFonts w:ascii="Times New Roman" w:hAnsi="Times New Roman" w:cs="Times New Roman"/>
          <w:color w:val="000000"/>
          <w:sz w:val="24"/>
          <w:szCs w:val="24"/>
        </w:rPr>
      </w:pPr>
    </w:p>
    <w:p w:rsidR="00B807DD" w:rsidRDefault="00B807DD">
      <w:pPr>
        <w:widowControl w:val="0"/>
        <w:spacing w:line="240" w:lineRule="auto"/>
        <w:ind w:leftChars="600" w:left="1320" w:rightChars="372" w:right="818" w:firstLine="3"/>
        <w:rPr>
          <w:rFonts w:ascii="Times New Roman" w:hAnsi="Times New Roman" w:cs="Times New Roman"/>
          <w:color w:val="000000"/>
          <w:sz w:val="24"/>
          <w:szCs w:val="24"/>
        </w:rPr>
      </w:pPr>
    </w:p>
    <w:p w:rsidR="00B807DD" w:rsidRDefault="006D6D01">
      <w:pPr>
        <w:widowControl w:val="0"/>
        <w:spacing w:before="2"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hAnsi="Times New Roman" w:cs="Times New Roman"/>
          <w:color w:val="000000"/>
          <w:sz w:val="24"/>
          <w:szCs w:val="24"/>
        </w:rPr>
        <w:t xml:space="preserve">Русский язык, </w:t>
      </w:r>
    </w:p>
    <w:p w:rsidR="00B807DD" w:rsidRDefault="006D6D01">
      <w:pPr>
        <w:widowControl w:val="0"/>
        <w:spacing w:before="2"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Литература,</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Английский язык, </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История,</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Физика,</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География, </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Химия,</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Биология,</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Информатика,</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Физическая культура,</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Основы безопасности и защиты Родины,</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Математика,</w:t>
      </w:r>
    </w:p>
    <w:p w:rsidR="00B807DD" w:rsidRDefault="006D6D01">
      <w:pPr>
        <w:widowControl w:val="0"/>
        <w:spacing w:after="80" w:line="240" w:lineRule="auto"/>
        <w:ind w:leftChars="600" w:left="1320" w:rightChars="372" w:right="818" w:firstLine="3"/>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Обществознание,</w:t>
      </w:r>
    </w:p>
    <w:p w:rsidR="00B807DD" w:rsidRDefault="006D6D01">
      <w:pPr>
        <w:pStyle w:val="22"/>
        <w:shd w:val="clear" w:color="auto" w:fill="auto"/>
        <w:spacing w:after="80" w:line="240" w:lineRule="auto"/>
        <w:ind w:leftChars="600" w:left="1320" w:rightChars="372" w:right="818" w:firstLine="3"/>
        <w:jc w:val="lef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Индивидуальный проект, </w:t>
      </w:r>
    </w:p>
    <w:p w:rsidR="00B807DD" w:rsidRDefault="006D6D01">
      <w:pPr>
        <w:pStyle w:val="22"/>
        <w:shd w:val="clear" w:color="auto" w:fill="auto"/>
        <w:spacing w:after="80" w:line="240" w:lineRule="auto"/>
        <w:ind w:leftChars="600" w:left="1320" w:rightChars="372" w:right="818" w:firstLine="3"/>
        <w:jc w:val="lef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Элективные курсы.</w:t>
      </w:r>
    </w:p>
    <w:p w:rsidR="00B807DD" w:rsidRDefault="006D6D01" w:rsidP="0036245A">
      <w:pPr>
        <w:spacing w:before="100" w:beforeAutospacing="1" w:after="161" w:line="240" w:lineRule="auto"/>
        <w:ind w:leftChars="600" w:left="1320" w:firstLineChars="450" w:firstLine="1084"/>
        <w:jc w:val="both"/>
        <w:rPr>
          <w:rFonts w:ascii="Times New Roman" w:hAnsi="Times New Roman" w:cs="Times New Roman"/>
          <w:b/>
          <w:bCs/>
          <w:color w:val="752700"/>
          <w:sz w:val="24"/>
          <w:szCs w:val="24"/>
          <w:lang w:eastAsia="ru-RU"/>
        </w:rPr>
      </w:pPr>
      <w:r>
        <w:rPr>
          <w:rFonts w:ascii="Times New Roman" w:hAnsi="Times New Roman" w:cs="Times New Roman"/>
          <w:b/>
          <w:bCs/>
          <w:color w:val="752700"/>
          <w:sz w:val="24"/>
          <w:szCs w:val="24"/>
          <w:lang w:eastAsia="ru-RU"/>
        </w:rPr>
        <w:t xml:space="preserve">О внедрении </w:t>
      </w:r>
      <w:r>
        <w:rPr>
          <w:rFonts w:ascii="Times New Roman" w:hAnsi="Times New Roman" w:cs="Times New Roman"/>
          <w:b/>
          <w:bCs/>
          <w:color w:val="752700"/>
          <w:sz w:val="24"/>
          <w:szCs w:val="24"/>
          <w:lang w:eastAsia="ru-RU"/>
        </w:rPr>
        <w:t>Концепции информационной безопасности детей</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 xml:space="preserve">С 1 сентября </w:t>
      </w:r>
      <w:r>
        <w:rPr>
          <w:rFonts w:ascii="Times New Roman" w:hAnsi="Times New Roman" w:cs="Times New Roman"/>
          <w:color w:val="000000"/>
          <w:sz w:val="24"/>
          <w:szCs w:val="24"/>
        </w:rPr>
        <w:t xml:space="preserve"> 2024</w:t>
      </w:r>
      <w:r>
        <w:rPr>
          <w:rFonts w:ascii="Times New Roman" w:hAnsi="Times New Roman" w:cs="Times New Roman"/>
          <w:color w:val="222222"/>
          <w:sz w:val="24"/>
          <w:szCs w:val="24"/>
          <w:lang w:eastAsia="ru-RU"/>
        </w:rPr>
        <w:t> года МКОУ «Прикумская СОШ» внедряет в образовательный процесс </w:t>
      </w:r>
      <w:hyperlink r:id="rId17" w:anchor="/document/99/1301495102/" w:tgtFrame="_self" w:history="1">
        <w:r>
          <w:rPr>
            <w:rFonts w:ascii="Times New Roman" w:hAnsi="Times New Roman" w:cs="Times New Roman"/>
            <w:sz w:val="24"/>
            <w:szCs w:val="24"/>
            <w:lang w:eastAsia="ru-RU"/>
          </w:rPr>
          <w:t>Концепцию информационной безопасности детей</w:t>
        </w:r>
      </w:hyperlink>
      <w:r>
        <w:rPr>
          <w:rFonts w:ascii="Times New Roman" w:hAnsi="Times New Roman" w:cs="Times New Roman"/>
          <w:sz w:val="24"/>
          <w:szCs w:val="24"/>
          <w:lang w:eastAsia="ru-RU"/>
        </w:rPr>
        <w:t>.</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 xml:space="preserve">С целью </w:t>
      </w:r>
      <w:r>
        <w:rPr>
          <w:rFonts w:ascii="Times New Roman" w:hAnsi="Times New Roman" w:cs="Times New Roman"/>
          <w:color w:val="222222"/>
          <w:sz w:val="24"/>
          <w:szCs w:val="24"/>
          <w:lang w:eastAsia="ru-RU"/>
        </w:rPr>
        <w:t>внедрения концепции разработан </w:t>
      </w:r>
      <w:hyperlink r:id="rId18" w:anchor="/document/118/60897/" w:tgtFrame="_self" w:history="1">
        <w:r>
          <w:rPr>
            <w:rFonts w:ascii="Times New Roman" w:hAnsi="Times New Roman" w:cs="Times New Roman"/>
            <w:sz w:val="24"/>
            <w:szCs w:val="24"/>
            <w:lang w:eastAsia="ru-RU"/>
          </w:rPr>
          <w:t>план</w:t>
        </w:r>
      </w:hyperlink>
      <w:r>
        <w:rPr>
          <w:rFonts w:ascii="Times New Roman" w:hAnsi="Times New Roman" w:cs="Times New Roman"/>
          <w:sz w:val="24"/>
          <w:szCs w:val="24"/>
          <w:lang w:eastAsia="ru-RU"/>
        </w:rPr>
        <w:t>,</w:t>
      </w:r>
      <w:r>
        <w:rPr>
          <w:rFonts w:ascii="Times New Roman" w:hAnsi="Times New Roman" w:cs="Times New Roman"/>
          <w:color w:val="222222"/>
          <w:sz w:val="24"/>
          <w:szCs w:val="24"/>
          <w:lang w:eastAsia="ru-RU"/>
        </w:rPr>
        <w:t xml:space="preserve"> куда включены мероприятия, которые помогут преподавать учебные предметы с учетом новой концепции .</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В соответствии с планом проведена ревизия рабоч</w:t>
      </w:r>
      <w:r>
        <w:rPr>
          <w:rFonts w:ascii="Times New Roman" w:hAnsi="Times New Roman" w:cs="Times New Roman"/>
          <w:color w:val="222222"/>
          <w:sz w:val="24"/>
          <w:szCs w:val="24"/>
          <w:lang w:eastAsia="ru-RU"/>
        </w:rPr>
        <w:t>их программ учебных предметов. По итогам ревизии скорректировали содержание рабочих программ, чтобы обучить детей навыкам ответственного поведения в цифровой среде.</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Методическими объединениями предложены темы по информационной безопасности, которые  вклю</w:t>
      </w:r>
      <w:r>
        <w:rPr>
          <w:rFonts w:ascii="Times New Roman" w:hAnsi="Times New Roman" w:cs="Times New Roman"/>
          <w:color w:val="222222"/>
          <w:sz w:val="24"/>
          <w:szCs w:val="24"/>
          <w:lang w:eastAsia="ru-RU"/>
        </w:rPr>
        <w:t>чены в рабочие программы учебных предметов «Информатика», «Русский язык», «География», «Технология», «Физика». Рабочие программы учебных предметов приведены в соответствие с Концепцией информационной безопасности детей.</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Разработаны и включены в тематическо</w:t>
      </w:r>
      <w:r>
        <w:rPr>
          <w:rFonts w:ascii="Times New Roman" w:hAnsi="Times New Roman" w:cs="Times New Roman"/>
          <w:color w:val="222222"/>
          <w:sz w:val="24"/>
          <w:szCs w:val="24"/>
          <w:lang w:eastAsia="ru-RU"/>
        </w:rPr>
        <w:t xml:space="preserve">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w:t>
      </w:r>
      <w:r w:rsidRPr="0036245A">
        <w:rPr>
          <w:rFonts w:ascii="Times New Roman" w:hAnsi="Times New Roman" w:cs="Times New Roman"/>
          <w:color w:val="222222"/>
          <w:sz w:val="24"/>
          <w:szCs w:val="24"/>
          <w:lang w:eastAsia="ru-RU"/>
        </w:rPr>
        <w:t xml:space="preserve"> включены темы:</w:t>
      </w:r>
      <w:r>
        <w:rPr>
          <w:rFonts w:ascii="Times New Roman" w:hAnsi="Times New Roman" w:cs="Times New Roman"/>
          <w:color w:val="000000"/>
          <w:sz w:val="24"/>
          <w:szCs w:val="24"/>
          <w:lang w:eastAsia="ru-RU"/>
        </w:rPr>
        <w:t>«Цифровая безопасность. Терроризм – угроза 21 века», «Безопасность детей-наша общая забота», «Безопасность в сети интернет»</w:t>
      </w:r>
      <w:r w:rsidRPr="0036245A">
        <w:rPr>
          <w:rFonts w:ascii="Times New Roman" w:hAnsi="Times New Roman" w:cs="Times New Roman"/>
          <w:color w:val="000000"/>
          <w:sz w:val="24"/>
          <w:szCs w:val="24"/>
          <w:lang w:eastAsia="ru-RU"/>
        </w:rPr>
        <w:t xml:space="preserve">,  </w:t>
      </w:r>
      <w:r>
        <w:rPr>
          <w:rFonts w:ascii="Times New Roman" w:hAnsi="Times New Roman" w:cs="Times New Roman"/>
          <w:color w:val="222222"/>
          <w:sz w:val="24"/>
          <w:szCs w:val="24"/>
          <w:lang w:eastAsia="ru-RU"/>
        </w:rPr>
        <w:t>запланирован мониторинг рисков информационной безопасности, включающий психолого-педагогическое тестирование на выя</w:t>
      </w:r>
      <w:r>
        <w:rPr>
          <w:rFonts w:ascii="Times New Roman" w:hAnsi="Times New Roman" w:cs="Times New Roman"/>
          <w:color w:val="222222"/>
          <w:sz w:val="24"/>
          <w:szCs w:val="24"/>
          <w:lang w:eastAsia="ru-RU"/>
        </w:rPr>
        <w:t>вление интернет-зависимости и игровой зависимости обучающихся.</w:t>
      </w:r>
    </w:p>
    <w:p w:rsidR="00B807DD" w:rsidRDefault="006D6D01">
      <w:pPr>
        <w:spacing w:after="0" w:line="240" w:lineRule="auto"/>
        <w:ind w:leftChars="600" w:left="1320"/>
        <w:jc w:val="both"/>
        <w:rPr>
          <w:rFonts w:ascii="Times New Roman" w:hAnsi="Times New Roman" w:cs="Times New Roman"/>
          <w:sz w:val="24"/>
          <w:szCs w:val="24"/>
          <w:lang w:eastAsia="ru-RU"/>
        </w:rPr>
      </w:pPr>
      <w:r>
        <w:rPr>
          <w:rFonts w:ascii="Times New Roman" w:hAnsi="Times New Roman" w:cs="Times New Roman"/>
          <w:b/>
          <w:bCs/>
          <w:color w:val="222222"/>
          <w:sz w:val="24"/>
          <w:szCs w:val="24"/>
          <w:lang w:eastAsia="ru-RU"/>
        </w:rPr>
        <w:t>Применение ЭОР и ЦОР</w:t>
      </w:r>
    </w:p>
    <w:p w:rsidR="00B807DD" w:rsidRDefault="006D6D01">
      <w:pPr>
        <w:spacing w:after="135" w:line="240" w:lineRule="auto"/>
        <w:ind w:leftChars="600" w:left="1320" w:firstLineChars="150" w:firstLine="36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В 202</w:t>
      </w:r>
      <w:r w:rsidRPr="0036245A">
        <w:rPr>
          <w:rFonts w:ascii="Times New Roman" w:hAnsi="Times New Roman" w:cs="Times New Roman"/>
          <w:color w:val="222222"/>
          <w:sz w:val="24"/>
          <w:szCs w:val="24"/>
          <w:lang w:eastAsia="ru-RU"/>
        </w:rPr>
        <w:t>4</w:t>
      </w:r>
      <w:r>
        <w:rPr>
          <w:rFonts w:ascii="Times New Roman" w:hAnsi="Times New Roman" w:cs="Times New Roman"/>
          <w:color w:val="222222"/>
          <w:sz w:val="24"/>
          <w:szCs w:val="24"/>
          <w:lang w:eastAsia="ru-RU"/>
        </w:rPr>
        <w:t> году была продолжена работа по внедрению цифровой образовательной платформы ФГИС «Моя школа». Все педагоги МКОУ «Прикумская СОШ» прошли курсы по теме : «Школа Минпро</w:t>
      </w:r>
      <w:r>
        <w:rPr>
          <w:rFonts w:ascii="Times New Roman" w:hAnsi="Times New Roman" w:cs="Times New Roman"/>
          <w:color w:val="222222"/>
          <w:sz w:val="24"/>
          <w:szCs w:val="24"/>
          <w:lang w:eastAsia="ru-RU"/>
        </w:rPr>
        <w:t>свещения России»: новые возможности повышения качества образования» с 1-30 апреля 2023 года. На мероприятиях педагоги изучили функциональные и содержательные возможности платформы. Педагоги приняли участие в Олимпиаде «Управленческое пятиборье» в рамках ре</w:t>
      </w:r>
      <w:r>
        <w:rPr>
          <w:rFonts w:ascii="Times New Roman" w:hAnsi="Times New Roman" w:cs="Times New Roman"/>
          <w:color w:val="222222"/>
          <w:sz w:val="24"/>
          <w:szCs w:val="24"/>
          <w:lang w:eastAsia="ru-RU"/>
        </w:rPr>
        <w:t xml:space="preserve">ализации проекта «Школа Минпросвещения России» 2023г. Академия Минпросвещения РФ направила в адрес школы сертификат участника. </w:t>
      </w:r>
    </w:p>
    <w:p w:rsidR="00B807DD" w:rsidRDefault="00B807DD">
      <w:pPr>
        <w:pStyle w:val="22"/>
        <w:shd w:val="clear" w:color="auto" w:fill="auto"/>
        <w:spacing w:after="0" w:line="240" w:lineRule="auto"/>
        <w:ind w:leftChars="398" w:left="876" w:rightChars="372" w:right="818" w:firstLine="3"/>
        <w:jc w:val="left"/>
        <w:rPr>
          <w:rFonts w:ascii="Times New Roman" w:eastAsia="Times New Roman" w:hAnsi="Times New Roman" w:cs="Times New Roman"/>
          <w:color w:val="000000"/>
          <w:sz w:val="28"/>
          <w:szCs w:val="28"/>
        </w:rPr>
      </w:pPr>
    </w:p>
    <w:p w:rsidR="00B807DD" w:rsidRDefault="00B807DD">
      <w:pPr>
        <w:widowControl w:val="0"/>
        <w:spacing w:line="240" w:lineRule="auto"/>
        <w:ind w:leftChars="200" w:left="440" w:rightChars="372" w:right="818" w:firstLineChars="16" w:firstLine="35"/>
        <w:rPr>
          <w:rFonts w:ascii="Times New Roman" w:hAnsi="Times New Roman" w:cs="Times New Roman"/>
          <w:color w:val="000000"/>
        </w:rPr>
        <w:sectPr w:rsidR="00B807DD">
          <w:pgSz w:w="11906" w:h="16838"/>
          <w:pgMar w:top="565" w:right="873" w:bottom="0" w:left="1133" w:header="0" w:footer="0" w:gutter="0"/>
          <w:cols w:space="708"/>
        </w:sectPr>
      </w:pPr>
    </w:p>
    <w:p w:rsidR="00B807DD" w:rsidRDefault="006D6D01">
      <w:pPr>
        <w:spacing w:after="135" w:line="240" w:lineRule="auto"/>
        <w:ind w:leftChars="600" w:left="1320" w:firstLineChars="100" w:firstLine="24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lastRenderedPageBreak/>
        <w:t xml:space="preserve">МКОУ «Прикумская СОШ» осуществляет реализацию образовательных программ с применением ЭОР. В связи с этим в </w:t>
      </w:r>
      <w:r>
        <w:rPr>
          <w:rFonts w:ascii="Times New Roman" w:hAnsi="Times New Roman" w:cs="Times New Roman"/>
          <w:color w:val="222222"/>
          <w:sz w:val="24"/>
          <w:szCs w:val="24"/>
          <w:lang w:eastAsia="ru-RU"/>
        </w:rPr>
        <w:t>202</w:t>
      </w:r>
      <w:r w:rsidRPr="0036245A">
        <w:rPr>
          <w:rFonts w:ascii="Times New Roman" w:hAnsi="Times New Roman" w:cs="Times New Roman"/>
          <w:color w:val="222222"/>
          <w:sz w:val="24"/>
          <w:szCs w:val="24"/>
          <w:lang w:eastAsia="ru-RU"/>
        </w:rPr>
        <w:t>4</w:t>
      </w:r>
      <w:r>
        <w:rPr>
          <w:rFonts w:ascii="Times New Roman" w:hAnsi="Times New Roman" w:cs="Times New Roman"/>
          <w:color w:val="222222"/>
          <w:sz w:val="24"/>
          <w:szCs w:val="24"/>
          <w:lang w:eastAsia="ru-RU"/>
        </w:rPr>
        <w:t xml:space="preserve"> году была проведена ревизия рабочих программ на предмет соответствия ЭОР, указанных в тематическом планировании, федеральному перечню электронных образовательных ресурсов, допущенных к использованию при реализации имеющих государственную аккредитацию </w:t>
      </w:r>
      <w:r>
        <w:rPr>
          <w:rFonts w:ascii="Times New Roman" w:hAnsi="Times New Roman" w:cs="Times New Roman"/>
          <w:color w:val="222222"/>
          <w:sz w:val="24"/>
          <w:szCs w:val="24"/>
          <w:lang w:eastAsia="ru-RU"/>
        </w:rPr>
        <w:t>образовательных программ начального общего, основного общего, среднего общего образования (приказ Минпросвещения от 02.08.2022 № 653). В 202</w:t>
      </w:r>
      <w:r w:rsidRPr="0036245A">
        <w:rPr>
          <w:rFonts w:ascii="Times New Roman" w:hAnsi="Times New Roman" w:cs="Times New Roman"/>
          <w:color w:val="222222"/>
          <w:sz w:val="24"/>
          <w:szCs w:val="24"/>
          <w:lang w:eastAsia="ru-RU"/>
        </w:rPr>
        <w:t>4</w:t>
      </w:r>
      <w:r>
        <w:rPr>
          <w:rFonts w:ascii="Times New Roman" w:hAnsi="Times New Roman" w:cs="Times New Roman"/>
          <w:color w:val="222222"/>
          <w:sz w:val="24"/>
          <w:szCs w:val="24"/>
          <w:lang w:eastAsia="ru-RU"/>
        </w:rPr>
        <w:t xml:space="preserve"> году учителя использовали на уроках ЭОР из перечня, утвержденного приказом Минпросвещения от 02.08.2022 № 653. </w:t>
      </w:r>
    </w:p>
    <w:p w:rsidR="00B807DD" w:rsidRDefault="006D6D01">
      <w:pPr>
        <w:spacing w:after="135"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 xml:space="preserve">В </w:t>
      </w:r>
      <w:r>
        <w:rPr>
          <w:rFonts w:ascii="Times New Roman" w:hAnsi="Times New Roman" w:cs="Times New Roman"/>
          <w:color w:val="222222"/>
          <w:sz w:val="24"/>
          <w:szCs w:val="24"/>
          <w:lang w:eastAsia="ru-RU"/>
        </w:rPr>
        <w:t>ноябре 2023 года рабочие тематические планирования в рабочих программах были актуализированы, в связи с утверждением нового федерального перечня ЭОР.</w:t>
      </w:r>
    </w:p>
    <w:p w:rsidR="00B807DD" w:rsidRDefault="006D6D01">
      <w:pPr>
        <w:spacing w:after="135"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В ходе посещения уроков осуществлялся контроль использования ЭОР.</w:t>
      </w:r>
    </w:p>
    <w:p w:rsidR="00B807DD" w:rsidRDefault="006D6D01">
      <w:pPr>
        <w:spacing w:after="135"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По итогам контроля установлено:</w:t>
      </w:r>
    </w:p>
    <w:p w:rsidR="00B807DD" w:rsidRDefault="006D6D01" w:rsidP="0036245A">
      <w:pPr>
        <w:numPr>
          <w:ilvl w:val="0"/>
          <w:numId w:val="5"/>
        </w:numPr>
        <w:suppressAutoHyphens w:val="0"/>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Все рабо</w:t>
      </w:r>
      <w:r>
        <w:rPr>
          <w:rFonts w:ascii="Times New Roman" w:hAnsi="Times New Roman" w:cs="Times New Roman"/>
          <w:color w:val="222222"/>
          <w:sz w:val="24"/>
          <w:szCs w:val="24"/>
          <w:lang w:eastAsia="ru-RU"/>
        </w:rPr>
        <w:t>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w:t>
      </w:r>
      <w:r>
        <w:rPr>
          <w:rFonts w:ascii="Times New Roman" w:hAnsi="Times New Roman" w:cs="Times New Roman"/>
          <w:color w:val="222222"/>
          <w:sz w:val="24"/>
          <w:szCs w:val="24"/>
          <w:lang w:eastAsia="ru-RU"/>
        </w:rPr>
        <w:t xml:space="preserve">о, среднего общего образования </w:t>
      </w:r>
    </w:p>
    <w:p w:rsidR="00B807DD" w:rsidRDefault="006D6D01">
      <w:pPr>
        <w:numPr>
          <w:ilvl w:val="0"/>
          <w:numId w:val="5"/>
        </w:numPr>
        <w:suppressAutoHyphens w:val="0"/>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На уроках учителя (Дорджиева У.С. – биология; Тугульчиева К.К. – математика; Герейханова С.И. – русский язык; Шамилова Г.М. – учитель начальных классов и др.) активно используют ЭОР, включенные в федеральный перечень электро</w:t>
      </w:r>
      <w:r>
        <w:rPr>
          <w:rFonts w:ascii="Times New Roman" w:hAnsi="Times New Roman" w:cs="Times New Roman"/>
          <w:color w:val="222222"/>
          <w:sz w:val="24"/>
          <w:szCs w:val="24"/>
          <w:lang w:eastAsia="ru-RU"/>
        </w:rPr>
        <w:t>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07DD" w:rsidRDefault="006D6D01" w:rsidP="0036245A">
      <w:pPr>
        <w:suppressAutoHyphens w:val="0"/>
        <w:spacing w:after="0" w:line="240" w:lineRule="auto"/>
        <w:ind w:leftChars="600" w:left="1320"/>
        <w:jc w:val="both"/>
        <w:rPr>
          <w:rFonts w:ascii="Times New Roman" w:hAnsi="Times New Roman" w:cs="Times New Roman"/>
          <w:color w:val="222222"/>
          <w:sz w:val="24"/>
          <w:szCs w:val="24"/>
          <w:lang w:eastAsia="ru-RU"/>
        </w:rPr>
      </w:pPr>
      <w:r w:rsidRPr="0036245A">
        <w:rPr>
          <w:rFonts w:ascii="Times New Roman" w:hAnsi="Times New Roman" w:cs="Times New Roman"/>
          <w:color w:val="222222"/>
          <w:sz w:val="24"/>
          <w:szCs w:val="24"/>
          <w:lang w:eastAsia="ru-RU"/>
        </w:rPr>
        <w:t xml:space="preserve">3. </w:t>
      </w:r>
      <w:r>
        <w:rPr>
          <w:rFonts w:ascii="Times New Roman" w:hAnsi="Times New Roman" w:cs="Times New Roman"/>
          <w:color w:val="222222"/>
          <w:sz w:val="24"/>
          <w:szCs w:val="24"/>
          <w:lang w:eastAsia="ru-RU"/>
        </w:rPr>
        <w:t>Мероприятия по подключению к ФГИС «Моя школа» в МКОУ</w:t>
      </w:r>
      <w:r>
        <w:rPr>
          <w:rFonts w:ascii="Times New Roman" w:hAnsi="Times New Roman" w:cs="Times New Roman"/>
          <w:color w:val="222222"/>
          <w:sz w:val="24"/>
          <w:szCs w:val="24"/>
          <w:lang w:eastAsia="ru-RU"/>
        </w:rPr>
        <w:t xml:space="preserve"> «Прикумская СОШ» </w:t>
      </w:r>
    </w:p>
    <w:p w:rsidR="00B807DD" w:rsidRDefault="006D6D01">
      <w:pPr>
        <w:spacing w:after="0" w:line="240" w:lineRule="auto"/>
        <w:ind w:leftChars="600" w:left="132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выполнены на 100 процентов. По состоянию на 31.12.202</w:t>
      </w:r>
      <w:r w:rsidRPr="0036245A">
        <w:rPr>
          <w:rFonts w:ascii="Times New Roman" w:hAnsi="Times New Roman" w:cs="Times New Roman"/>
          <w:color w:val="222222"/>
          <w:sz w:val="24"/>
          <w:szCs w:val="24"/>
          <w:lang w:eastAsia="ru-RU"/>
        </w:rPr>
        <w:t>4</w:t>
      </w:r>
      <w:r>
        <w:rPr>
          <w:rFonts w:ascii="Times New Roman" w:hAnsi="Times New Roman" w:cs="Times New Roman"/>
          <w:color w:val="222222"/>
          <w:sz w:val="24"/>
          <w:szCs w:val="24"/>
          <w:lang w:eastAsia="ru-RU"/>
        </w:rPr>
        <w:t> в МКОУ «Прикумская СОШ» обеспечено подключение к ФГИС «Моя школа»:</w:t>
      </w:r>
    </w:p>
    <w:p w:rsidR="00B807DD" w:rsidRDefault="006D6D01">
      <w:pPr>
        <w:numPr>
          <w:ilvl w:val="0"/>
          <w:numId w:val="6"/>
        </w:numPr>
        <w:suppressAutoHyphens w:val="0"/>
        <w:spacing w:after="0" w:line="240" w:lineRule="auto"/>
        <w:ind w:leftChars="600" w:left="1320" w:firstLine="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обучающихся – 90 процентов;</w:t>
      </w:r>
    </w:p>
    <w:p w:rsidR="00B807DD" w:rsidRDefault="006D6D01">
      <w:pPr>
        <w:numPr>
          <w:ilvl w:val="0"/>
          <w:numId w:val="6"/>
        </w:numPr>
        <w:suppressAutoHyphens w:val="0"/>
        <w:spacing w:after="0" w:line="240" w:lineRule="auto"/>
        <w:ind w:leftChars="600" w:left="1320" w:firstLine="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родителей – 60 процентов;</w:t>
      </w:r>
    </w:p>
    <w:p w:rsidR="00B807DD" w:rsidRDefault="006D6D01">
      <w:pPr>
        <w:numPr>
          <w:ilvl w:val="0"/>
          <w:numId w:val="6"/>
        </w:numPr>
        <w:suppressAutoHyphens w:val="0"/>
        <w:spacing w:after="0" w:line="240" w:lineRule="auto"/>
        <w:ind w:leftChars="600" w:left="1320" w:firstLine="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педагогических работников – 100 процентов.</w:t>
      </w:r>
    </w:p>
    <w:p w:rsidR="00B807DD" w:rsidRDefault="006D6D01">
      <w:pPr>
        <w:pStyle w:val="22"/>
        <w:shd w:val="clear" w:color="auto" w:fill="auto"/>
        <w:spacing w:after="0" w:line="240" w:lineRule="auto"/>
        <w:ind w:leftChars="600" w:left="1320" w:firstLine="0"/>
        <w:jc w:val="both"/>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 xml:space="preserve">Приняли участие в </w:t>
      </w:r>
      <w:r>
        <w:rPr>
          <w:rFonts w:ascii="Times New Roman" w:hAnsi="Times New Roman" w:cs="Times New Roman"/>
          <w:color w:val="222222"/>
          <w:sz w:val="24"/>
          <w:szCs w:val="24"/>
          <w:lang w:eastAsia="ru-RU"/>
        </w:rPr>
        <w:t>обучении по вопросам взаимодействия с ФГИС «Моя школа», проводимом ФГАНУ ФИЦТО и РЦОКО, – 100 процентов педагогических работников школы.</w:t>
      </w:r>
    </w:p>
    <w:p w:rsidR="00B807DD" w:rsidRDefault="006D6D01">
      <w:pPr>
        <w:widowControl w:val="0"/>
        <w:spacing w:after="80" w:line="240" w:lineRule="auto"/>
        <w:ind w:leftChars="600" w:left="1320" w:right="-15"/>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Учителям-предметники успешно используют порталы «Российская электронная школа», ЦОР «ЯКласс», Учи. Ру, Яндекс Учебник в</w:t>
      </w:r>
      <w:r>
        <w:rPr>
          <w:rFonts w:ascii="Times New Roman" w:hAnsi="Times New Roman" w:cs="Times New Roman"/>
          <w:color w:val="000000"/>
          <w:sz w:val="24"/>
          <w:szCs w:val="24"/>
        </w:rPr>
        <w:t xml:space="preserve"> целях организации повторения теоретического материала, организации контроля знаний, при разработке индивидуальных образовательных маршрутов. Учителя разрабатывают свои тестовые задания, контрольные работы, диагностические, кроссворды для активизации деяте</w:t>
      </w:r>
      <w:r>
        <w:rPr>
          <w:rFonts w:ascii="Times New Roman" w:hAnsi="Times New Roman" w:cs="Times New Roman"/>
          <w:color w:val="000000"/>
          <w:sz w:val="24"/>
          <w:szCs w:val="24"/>
        </w:rPr>
        <w:t xml:space="preserve">льности обучающихся и повышения качества образования. </w:t>
      </w:r>
    </w:p>
    <w:p w:rsidR="00B807DD" w:rsidRDefault="006D6D01">
      <w:pPr>
        <w:widowControl w:val="0"/>
        <w:tabs>
          <w:tab w:val="left" w:pos="5766"/>
          <w:tab w:val="left" w:pos="8294"/>
        </w:tabs>
        <w:spacing w:after="0" w:line="240" w:lineRule="auto"/>
        <w:ind w:leftChars="600" w:left="1320" w:right="-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Помимо официального сайта </w:t>
      </w:r>
      <w:hyperlink r:id="rId19">
        <w:r>
          <w:rPr>
            <w:rFonts w:ascii="Times New Roman" w:hAnsi="Times New Roman" w:cs="Times New Roman"/>
          </w:rPr>
          <w:t xml:space="preserve"> https://shkolaprikumskaya-r08.gosweb.gosuslugi.ru/ </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на платформе госвеб) школа регулярно ведет официальные страницы в социальных сетях (госпаблики) «ВКонтакте» </w:t>
      </w:r>
      <w:r>
        <w:rPr>
          <w:rFonts w:ascii="Times New Roman" w:hAnsi="Times New Roman" w:cs="Times New Roman"/>
        </w:rPr>
        <w:t xml:space="preserve"> https://vk.com/club204518833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телеграмм -</w:t>
      </w:r>
      <w:r>
        <w:rPr>
          <w:rFonts w:ascii="Times New Roman" w:hAnsi="Times New Roman" w:cs="Times New Roman"/>
        </w:rPr>
        <w:t xml:space="preserve"> </w:t>
      </w:r>
      <w:hyperlink r:id="rId20" w:tgtFrame="_blank" w:history="1">
        <w:r>
          <w:rPr>
            <w:rStyle w:val="a4"/>
            <w:rFonts w:ascii="Times New Roman" w:eastAsia="Calibri" w:hAnsi="Times New Roman" w:cs="Times New Roman"/>
            <w:sz w:val="17"/>
            <w:szCs w:val="17"/>
            <w:shd w:val="clear" w:color="auto" w:fill="FFFFFF"/>
          </w:rPr>
          <w:t>https://t.me/prikumsksosh</w:t>
        </w:r>
      </w:hyperlink>
      <w:r>
        <w:rPr>
          <w:rFonts w:ascii="Times New Roman" w:hAnsi="Times New Roman" w:cs="Times New Roman"/>
        </w:rPr>
        <w:t xml:space="preserve"> </w:t>
      </w:r>
      <w:r>
        <w:rPr>
          <w:rFonts w:ascii="Times New Roman" w:hAnsi="Times New Roman" w:cs="Times New Roman"/>
          <w:color w:val="000000"/>
          <w:sz w:val="24"/>
          <w:szCs w:val="24"/>
        </w:rPr>
        <w:t>. Работа госпабликов регламентируется Федеральным законом от 09.02.2009 № 8-ФЗ, постановлением Правительства от 31.12.2022 № 2560, рекомендациями Минцифры и локальными актами школы.</w:t>
      </w:r>
    </w:p>
    <w:p w:rsidR="00B807DD" w:rsidRDefault="006D6D01">
      <w:pPr>
        <w:widowControl w:val="0"/>
        <w:spacing w:after="0" w:line="240" w:lineRule="auto"/>
        <w:ind w:leftChars="600" w:left="1320" w:right="46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госпаблике всегда присутствует информация: </w:t>
      </w:r>
      <w:r>
        <w:rPr>
          <w:rFonts w:ascii="Times New Roman" w:hAnsi="Times New Roman" w:cs="Times New Roman"/>
          <w:color w:val="000000"/>
          <w:sz w:val="24"/>
          <w:szCs w:val="24"/>
        </w:rPr>
        <w:t>наименование школы;</w:t>
      </w:r>
    </w:p>
    <w:p w:rsidR="00B807DD" w:rsidRDefault="006D6D01">
      <w:pPr>
        <w:widowControl w:val="0"/>
        <w:tabs>
          <w:tab w:val="left" w:pos="994"/>
        </w:tabs>
        <w:spacing w:after="0" w:line="240" w:lineRule="auto"/>
        <w:ind w:leftChars="600" w:left="1320" w:right="-4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почтовый адрес, адрес электронной почты и номера телефонов справочных служб школы; - информация об официальном сайте школы;</w:t>
      </w:r>
    </w:p>
    <w:p w:rsidR="00B807DD" w:rsidRDefault="006D6D01">
      <w:pPr>
        <w:widowControl w:val="0"/>
        <w:tabs>
          <w:tab w:val="left" w:pos="994"/>
        </w:tabs>
        <w:spacing w:after="0" w:line="240" w:lineRule="auto"/>
        <w:ind w:leftChars="600" w:left="1320" w:right="3875"/>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иная информация о школе и ее деятельности. Визуальное оформление госпабликов школы включает:</w:t>
      </w:r>
    </w:p>
    <w:p w:rsidR="00B807DD" w:rsidRDefault="006D6D01">
      <w:pPr>
        <w:widowControl w:val="0"/>
        <w:tabs>
          <w:tab w:val="left" w:pos="994"/>
          <w:tab w:val="left" w:pos="2128"/>
          <w:tab w:val="left" w:pos="4138"/>
          <w:tab w:val="left" w:pos="5327"/>
          <w:tab w:val="left" w:pos="5711"/>
          <w:tab w:val="left" w:pos="6961"/>
          <w:tab w:val="left" w:pos="8594"/>
        </w:tabs>
        <w:spacing w:after="0" w:line="240" w:lineRule="auto"/>
        <w:ind w:leftChars="600" w:left="1320" w:right="-56"/>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lastRenderedPageBreak/>
        <w:t>−</w:t>
      </w:r>
      <w:r>
        <w:rPr>
          <w:rFonts w:ascii="Times New Roman" w:eastAsia="Symbol" w:hAnsi="Times New Roman" w:cs="Times New Roman"/>
          <w:color w:val="000000"/>
          <w:sz w:val="24"/>
          <w:szCs w:val="24"/>
        </w:rPr>
        <w:t xml:space="preserve">  </w:t>
      </w:r>
      <w:r>
        <w:rPr>
          <w:rFonts w:ascii="Times New Roman" w:hAnsi="Times New Roman" w:cs="Times New Roman"/>
          <w:color w:val="000000"/>
          <w:sz w:val="24"/>
          <w:szCs w:val="24"/>
        </w:rPr>
        <w:t>бредбук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(установленного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образца)</w:t>
      </w:r>
      <w:r>
        <w:rPr>
          <w:rFonts w:ascii="Times New Roman" w:hAnsi="Times New Roman" w:cs="Times New Roman"/>
          <w:color w:val="000000"/>
          <w:sz w:val="24"/>
          <w:szCs w:val="24"/>
        </w:rPr>
        <w:tab/>
      </w:r>
    </w:p>
    <w:p w:rsidR="00B807DD" w:rsidRDefault="006D6D01">
      <w:pPr>
        <w:widowControl w:val="0"/>
        <w:tabs>
          <w:tab w:val="left" w:pos="994"/>
          <w:tab w:val="left" w:pos="2128"/>
          <w:tab w:val="left" w:pos="4138"/>
          <w:tab w:val="left" w:pos="5327"/>
          <w:tab w:val="left" w:pos="5711"/>
          <w:tab w:val="left" w:pos="6961"/>
          <w:tab w:val="left" w:pos="8594"/>
        </w:tabs>
        <w:spacing w:after="0" w:line="240" w:lineRule="auto"/>
        <w:ind w:leftChars="600" w:left="1320" w:right="-56"/>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изображение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страницы, выполняющее функции визуальной идентификации;</w:t>
      </w:r>
    </w:p>
    <w:p w:rsidR="00B807DD" w:rsidRDefault="006D6D01">
      <w:pPr>
        <w:widowControl w:val="0"/>
        <w:tabs>
          <w:tab w:val="left" w:pos="994"/>
          <w:tab w:val="left" w:pos="2163"/>
          <w:tab w:val="left" w:pos="2528"/>
          <w:tab w:val="left" w:pos="4718"/>
          <w:tab w:val="left" w:pos="6392"/>
          <w:tab w:val="left" w:pos="8031"/>
          <w:tab w:val="left" w:pos="8674"/>
        </w:tabs>
        <w:spacing w:after="0" w:line="240" w:lineRule="auto"/>
        <w:ind w:leftChars="600" w:left="1320" w:right="-53"/>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обложку</w:t>
      </w:r>
      <w:r>
        <w:rPr>
          <w:rFonts w:ascii="Times New Roman" w:hAnsi="Times New Roman" w:cs="Times New Roman"/>
          <w:color w:val="000000"/>
          <w:sz w:val="24"/>
          <w:szCs w:val="24"/>
        </w:rPr>
        <w:tab/>
      </w:r>
    </w:p>
    <w:p w:rsidR="00B807DD" w:rsidRDefault="006D6D01">
      <w:pPr>
        <w:widowControl w:val="0"/>
        <w:tabs>
          <w:tab w:val="left" w:pos="994"/>
          <w:tab w:val="left" w:pos="2163"/>
          <w:tab w:val="left" w:pos="2528"/>
          <w:tab w:val="left" w:pos="4718"/>
          <w:tab w:val="left" w:pos="6392"/>
          <w:tab w:val="left" w:pos="8031"/>
          <w:tab w:val="left" w:pos="8674"/>
        </w:tabs>
        <w:spacing w:after="0" w:line="240" w:lineRule="auto"/>
        <w:ind w:leftChars="600" w:left="1320" w:right="-53"/>
        <w:jc w:val="both"/>
        <w:rPr>
          <w:rFonts w:ascii="Times New Roman" w:hAnsi="Times New Roman" w:cs="Times New Roman"/>
          <w:color w:val="000000"/>
          <w:sz w:val="24"/>
          <w:szCs w:val="24"/>
        </w:rPr>
      </w:pPr>
      <w:r>
        <w:rPr>
          <w:rFonts w:ascii="Times New Roman" w:hAnsi="Times New Roman" w:cs="Times New Roman"/>
          <w:color w:val="000000"/>
          <w:sz w:val="24"/>
          <w:szCs w:val="24"/>
        </w:rPr>
        <w:t>-широкоформатное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изображение,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размещаемое</w:t>
      </w:r>
      <w:r>
        <w:rPr>
          <w:rFonts w:ascii="Times New Roman" w:hAnsi="Times New Roman" w:cs="Times New Roman"/>
          <w:color w:val="000000"/>
          <w:sz w:val="24"/>
          <w:szCs w:val="24"/>
        </w:rPr>
        <w:tab/>
        <w:t>над</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основной информацией официальной страницы;</w:t>
      </w:r>
    </w:p>
    <w:p w:rsidR="00B807DD" w:rsidRDefault="006D6D01">
      <w:pPr>
        <w:widowControl w:val="0"/>
        <w:tabs>
          <w:tab w:val="left" w:pos="994"/>
        </w:tabs>
        <w:spacing w:after="0" w:line="240" w:lineRule="auto"/>
        <w:ind w:leftChars="600" w:left="1320" w:right="-2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 xml:space="preserve">описание страницы, которое содержит основную </w:t>
      </w:r>
      <w:r>
        <w:rPr>
          <w:rFonts w:ascii="Times New Roman" w:hAnsi="Times New Roman" w:cs="Times New Roman"/>
          <w:color w:val="000000"/>
          <w:sz w:val="24"/>
          <w:szCs w:val="24"/>
        </w:rPr>
        <w:t>информацию о школе;</w:t>
      </w:r>
    </w:p>
    <w:p w:rsidR="00B807DD" w:rsidRDefault="006D6D01">
      <w:pPr>
        <w:widowControl w:val="0"/>
        <w:tabs>
          <w:tab w:val="left" w:pos="994"/>
        </w:tabs>
        <w:spacing w:after="0" w:line="240" w:lineRule="auto"/>
        <w:ind w:leftChars="600" w:left="1320" w:right="-5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eastAsia="Symbol" w:hAnsi="Times New Roman" w:cs="Times New Roman"/>
          <w:color w:val="000000"/>
          <w:sz w:val="24"/>
          <w:szCs w:val="24"/>
        </w:rPr>
        <w:tab/>
      </w:r>
      <w:r>
        <w:rPr>
          <w:rFonts w:ascii="Times New Roman" w:hAnsi="Times New Roman" w:cs="Times New Roman"/>
          <w:color w:val="000000"/>
          <w:sz w:val="24"/>
          <w:szCs w:val="24"/>
        </w:rPr>
        <w:t>меню страницы со ссылками, описаниями и графическими изображениями для удобства навигации пользователей.</w:t>
      </w:r>
    </w:p>
    <w:p w:rsidR="00B807DD" w:rsidRDefault="006D6D01">
      <w:pPr>
        <w:widowControl w:val="0"/>
        <w:spacing w:after="0" w:line="240" w:lineRule="auto"/>
        <w:ind w:leftChars="600" w:left="1320" w:right="-20"/>
        <w:jc w:val="both"/>
        <w:rPr>
          <w:rFonts w:ascii="Times New Roman" w:hAnsi="Times New Roman" w:cs="Times New Roman"/>
          <w:color w:val="000000"/>
          <w:sz w:val="24"/>
          <w:szCs w:val="24"/>
        </w:rPr>
      </w:pPr>
      <w:r>
        <w:rPr>
          <w:rFonts w:ascii="Times New Roman" w:hAnsi="Times New Roman" w:cs="Times New Roman"/>
          <w:color w:val="000000"/>
          <w:sz w:val="24"/>
          <w:szCs w:val="24"/>
        </w:rPr>
        <w:t>Меню официальной страницы содержит три типа ссылок:</w:t>
      </w:r>
    </w:p>
    <w:p w:rsidR="00B807DD" w:rsidRDefault="006D6D01">
      <w:pPr>
        <w:widowControl w:val="0"/>
        <w:tabs>
          <w:tab w:val="left" w:pos="994"/>
          <w:tab w:val="left" w:pos="1471"/>
          <w:tab w:val="left" w:pos="3056"/>
          <w:tab w:val="left" w:pos="5419"/>
          <w:tab w:val="left" w:pos="6614"/>
          <w:tab w:val="left" w:pos="7408"/>
          <w:tab w:val="left" w:pos="8315"/>
          <w:tab w:val="left" w:pos="8910"/>
        </w:tabs>
        <w:spacing w:after="0" w:line="240" w:lineRule="auto"/>
        <w:ind w:leftChars="600" w:left="1320" w:right="-51"/>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электронную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форму Платформы</w:t>
      </w:r>
      <w:r>
        <w:rPr>
          <w:rFonts w:ascii="Times New Roman" w:hAnsi="Times New Roman" w:cs="Times New Roman"/>
          <w:color w:val="000000"/>
          <w:sz w:val="24"/>
          <w:szCs w:val="24"/>
        </w:rPr>
        <w:tab/>
        <w:t>обратной</w:t>
      </w:r>
      <w:r>
        <w:rPr>
          <w:rFonts w:ascii="Times New Roman" w:hAnsi="Times New Roman" w:cs="Times New Roman"/>
          <w:color w:val="000000"/>
          <w:sz w:val="24"/>
          <w:szCs w:val="24"/>
        </w:rPr>
        <w:tab/>
        <w:t>связи</w:t>
      </w:r>
      <w:r>
        <w:rPr>
          <w:rFonts w:ascii="Times New Roman" w:hAnsi="Times New Roman" w:cs="Times New Roman"/>
          <w:color w:val="000000"/>
          <w:sz w:val="24"/>
          <w:szCs w:val="24"/>
        </w:rPr>
        <w:tab/>
        <w:t>(ПОС)</w:t>
      </w:r>
      <w:r>
        <w:rPr>
          <w:rFonts w:ascii="Times New Roman" w:hAnsi="Times New Roman" w:cs="Times New Roman"/>
          <w:color w:val="000000"/>
          <w:sz w:val="24"/>
          <w:szCs w:val="24"/>
        </w:rPr>
        <w:tab/>
        <w:t>для</w:t>
      </w:r>
      <w:r>
        <w:rPr>
          <w:rFonts w:ascii="Times New Roman" w:hAnsi="Times New Roman" w:cs="Times New Roman"/>
          <w:color w:val="000000"/>
          <w:sz w:val="24"/>
          <w:szCs w:val="24"/>
        </w:rPr>
        <w:tab/>
        <w:t>подачи пользователям</w:t>
      </w:r>
      <w:r>
        <w:rPr>
          <w:rFonts w:ascii="Times New Roman" w:hAnsi="Times New Roman" w:cs="Times New Roman"/>
          <w:color w:val="000000"/>
          <w:sz w:val="24"/>
          <w:szCs w:val="24"/>
        </w:rPr>
        <w:t>и сообщений и обращений и на ее обложку в первом пункте меню;</w:t>
      </w:r>
    </w:p>
    <w:p w:rsidR="00B807DD" w:rsidRDefault="006D6D01">
      <w:pPr>
        <w:widowControl w:val="0"/>
        <w:tabs>
          <w:tab w:val="left" w:pos="994"/>
          <w:tab w:val="left" w:pos="1471"/>
          <w:tab w:val="left" w:pos="3056"/>
          <w:tab w:val="left" w:pos="5419"/>
          <w:tab w:val="left" w:pos="6614"/>
          <w:tab w:val="left" w:pos="7408"/>
          <w:tab w:val="left" w:pos="8315"/>
          <w:tab w:val="left" w:pos="8910"/>
        </w:tabs>
        <w:spacing w:after="0" w:line="240" w:lineRule="auto"/>
        <w:ind w:leftChars="600" w:left="1320" w:right="-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ВЫВОД: </w:t>
      </w:r>
      <w:r>
        <w:rPr>
          <w:rFonts w:ascii="Times New Roman" w:hAnsi="Times New Roman" w:cs="Times New Roman"/>
          <w:color w:val="000000"/>
          <w:sz w:val="24"/>
          <w:szCs w:val="24"/>
        </w:rPr>
        <w:t>По состоянию на 31.12.202</w:t>
      </w:r>
      <w:r>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в МКОУ «Прикумская СОШ» обеспечено подключение к ФГИС «Моя школа»:</w:t>
      </w:r>
    </w:p>
    <w:p w:rsidR="00B807DD" w:rsidRDefault="006D6D01">
      <w:pPr>
        <w:widowControl w:val="0"/>
        <w:tabs>
          <w:tab w:val="left" w:pos="720"/>
        </w:tabs>
        <w:spacing w:after="0" w:line="240" w:lineRule="auto"/>
        <w:ind w:leftChars="600" w:left="1320" w:right="5766"/>
        <w:jc w:val="both"/>
        <w:rPr>
          <w:rFonts w:ascii="Times New Roman" w:hAnsi="Times New Roman" w:cs="Times New Roman"/>
          <w:color w:val="000000"/>
          <w:sz w:val="24"/>
          <w:szCs w:val="24"/>
        </w:rPr>
      </w:pPr>
      <w:r>
        <w:rPr>
          <w:rFonts w:ascii="Times New Roman" w:eastAsia="Symbol" w:hAnsi="Times New Roman" w:cs="Times New Roman"/>
          <w:color w:val="000000"/>
          <w:sz w:val="20"/>
          <w:szCs w:val="20"/>
        </w:rPr>
        <w:t></w:t>
      </w:r>
      <w:r>
        <w:rPr>
          <w:rFonts w:ascii="Times New Roman" w:eastAsia="Symbol" w:hAnsi="Times New Roman" w:cs="Times New Roman"/>
          <w:color w:val="000000"/>
          <w:sz w:val="20"/>
          <w:szCs w:val="20"/>
        </w:rPr>
        <w:tab/>
      </w:r>
      <w:r>
        <w:rPr>
          <w:rFonts w:ascii="Times New Roman" w:hAnsi="Times New Roman" w:cs="Times New Roman"/>
          <w:color w:val="000000"/>
          <w:sz w:val="24"/>
          <w:szCs w:val="24"/>
        </w:rPr>
        <w:t xml:space="preserve">обучающихся – 90 процентов; </w:t>
      </w:r>
    </w:p>
    <w:p w:rsidR="00B807DD" w:rsidRDefault="006D6D01">
      <w:pPr>
        <w:widowControl w:val="0"/>
        <w:tabs>
          <w:tab w:val="left" w:pos="720"/>
        </w:tabs>
        <w:spacing w:after="0" w:line="240" w:lineRule="auto"/>
        <w:ind w:leftChars="600" w:left="1320" w:right="5766"/>
        <w:jc w:val="both"/>
        <w:rPr>
          <w:rFonts w:ascii="Times New Roman" w:hAnsi="Times New Roman" w:cs="Times New Roman"/>
          <w:color w:val="000000"/>
          <w:sz w:val="24"/>
          <w:szCs w:val="24"/>
        </w:rPr>
      </w:pPr>
      <w:r>
        <w:rPr>
          <w:rFonts w:ascii="Times New Roman" w:eastAsia="Symbol" w:hAnsi="Times New Roman" w:cs="Times New Roman"/>
          <w:color w:val="000000"/>
          <w:sz w:val="20"/>
          <w:szCs w:val="20"/>
        </w:rPr>
        <w:t></w:t>
      </w:r>
      <w:r>
        <w:rPr>
          <w:rFonts w:ascii="Times New Roman" w:eastAsia="Symbol" w:hAnsi="Times New Roman" w:cs="Times New Roman"/>
          <w:color w:val="000000"/>
          <w:sz w:val="20"/>
          <w:szCs w:val="20"/>
        </w:rPr>
        <w:tab/>
      </w:r>
      <w:r>
        <w:rPr>
          <w:rFonts w:ascii="Times New Roman" w:hAnsi="Times New Roman" w:cs="Times New Roman"/>
          <w:color w:val="000000"/>
          <w:sz w:val="24"/>
          <w:szCs w:val="24"/>
        </w:rPr>
        <w:t>родителей – 60 процентов;</w:t>
      </w:r>
    </w:p>
    <w:p w:rsidR="00B807DD" w:rsidRDefault="006D6D01">
      <w:pPr>
        <w:widowControl w:val="0"/>
        <w:tabs>
          <w:tab w:val="left" w:pos="720"/>
        </w:tabs>
        <w:spacing w:after="0" w:line="240" w:lineRule="auto"/>
        <w:ind w:leftChars="600" w:left="1320" w:right="-20"/>
        <w:jc w:val="both"/>
        <w:rPr>
          <w:rFonts w:ascii="Times New Roman" w:hAnsi="Times New Roman" w:cs="Times New Roman"/>
          <w:color w:val="000000"/>
          <w:sz w:val="24"/>
          <w:szCs w:val="24"/>
        </w:rPr>
      </w:pPr>
      <w:r>
        <w:rPr>
          <w:rFonts w:ascii="Times New Roman" w:eastAsia="Symbol" w:hAnsi="Times New Roman" w:cs="Times New Roman"/>
          <w:color w:val="000000"/>
          <w:sz w:val="20"/>
          <w:szCs w:val="20"/>
        </w:rPr>
        <w:t></w:t>
      </w:r>
      <w:r>
        <w:rPr>
          <w:rFonts w:ascii="Times New Roman" w:eastAsia="Symbol" w:hAnsi="Times New Roman" w:cs="Times New Roman"/>
          <w:color w:val="000000"/>
          <w:sz w:val="20"/>
          <w:szCs w:val="20"/>
        </w:rPr>
        <w:tab/>
      </w:r>
      <w:r>
        <w:rPr>
          <w:rFonts w:ascii="Times New Roman" w:hAnsi="Times New Roman" w:cs="Times New Roman"/>
          <w:color w:val="000000"/>
          <w:sz w:val="24"/>
          <w:szCs w:val="24"/>
        </w:rPr>
        <w:t xml:space="preserve">педагогических работников – 100 </w:t>
      </w:r>
      <w:r>
        <w:rPr>
          <w:rFonts w:ascii="Times New Roman" w:hAnsi="Times New Roman" w:cs="Times New Roman"/>
          <w:color w:val="000000"/>
          <w:sz w:val="24"/>
          <w:szCs w:val="24"/>
        </w:rPr>
        <w:t>процентов.</w:t>
      </w:r>
    </w:p>
    <w:p w:rsidR="00B807DD" w:rsidRDefault="006D6D01">
      <w:pPr>
        <w:widowControl w:val="0"/>
        <w:spacing w:after="0" w:line="240" w:lineRule="auto"/>
        <w:ind w:leftChars="600" w:left="1320" w:right="389"/>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отдельные сложности в подключении обучающихся к ФГИС «Моя школа»:</w:t>
      </w:r>
    </w:p>
    <w:p w:rsidR="00B807DD" w:rsidRDefault="006D6D01">
      <w:pPr>
        <w:widowControl w:val="0"/>
        <w:spacing w:after="0" w:line="240" w:lineRule="auto"/>
        <w:ind w:leftChars="600" w:left="1320" w:right="3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отсутствие у отдельных обучающихся необходимых технических устройств;</w:t>
      </w:r>
    </w:p>
    <w:p w:rsidR="00B807DD" w:rsidRDefault="006D6D01">
      <w:pPr>
        <w:widowControl w:val="0"/>
        <w:spacing w:after="0" w:line="240" w:lineRule="auto"/>
        <w:ind w:leftChars="600" w:left="1320" w:right="2712"/>
        <w:jc w:val="both"/>
        <w:rPr>
          <w:rFonts w:ascii="Times New Roman" w:hAnsi="Times New Roman" w:cs="Times New Roman"/>
          <w:color w:val="000000"/>
          <w:sz w:val="24"/>
          <w:szCs w:val="24"/>
        </w:rPr>
      </w:pPr>
      <w:r>
        <w:rPr>
          <w:rFonts w:ascii="Times New Roman" w:hAnsi="Times New Roman" w:cs="Times New Roman"/>
          <w:color w:val="000000"/>
          <w:sz w:val="24"/>
          <w:szCs w:val="24"/>
        </w:rPr>
        <w:t>2) отсутствие личного кабинета у обучающихся на сайте Госуслуг;</w:t>
      </w:r>
    </w:p>
    <w:p w:rsidR="00B807DD" w:rsidRDefault="00B807DD">
      <w:pPr>
        <w:pStyle w:val="22"/>
        <w:shd w:val="clear" w:color="auto" w:fill="auto"/>
        <w:spacing w:after="0" w:line="240" w:lineRule="exact"/>
        <w:ind w:left="284" w:firstLine="0"/>
        <w:jc w:val="left"/>
        <w:rPr>
          <w:sz w:val="28"/>
          <w:szCs w:val="28"/>
        </w:rPr>
      </w:pPr>
    </w:p>
    <w:p w:rsidR="00B807DD" w:rsidRDefault="006D6D01">
      <w:pPr>
        <w:pStyle w:val="TableParagraph"/>
        <w:spacing w:line="259" w:lineRule="exact"/>
        <w:ind w:left="399" w:right="466"/>
        <w:jc w:val="center"/>
        <w:rPr>
          <w:b/>
          <w:sz w:val="24"/>
        </w:rPr>
      </w:pPr>
      <w:r>
        <w:rPr>
          <w:b/>
          <w:w w:val="105"/>
          <w:sz w:val="24"/>
        </w:rPr>
        <w:t xml:space="preserve">           </w:t>
      </w:r>
      <w:r>
        <w:rPr>
          <w:b/>
          <w:w w:val="105"/>
          <w:sz w:val="24"/>
        </w:rPr>
        <w:t>Учебный</w:t>
      </w:r>
      <w:r>
        <w:rPr>
          <w:b/>
          <w:spacing w:val="43"/>
          <w:w w:val="105"/>
          <w:sz w:val="24"/>
        </w:rPr>
        <w:t xml:space="preserve"> </w:t>
      </w:r>
      <w:r>
        <w:rPr>
          <w:b/>
          <w:w w:val="105"/>
          <w:sz w:val="24"/>
        </w:rPr>
        <w:t>план</w:t>
      </w:r>
      <w:r>
        <w:rPr>
          <w:b/>
          <w:spacing w:val="22"/>
          <w:w w:val="105"/>
          <w:sz w:val="24"/>
        </w:rPr>
        <w:t xml:space="preserve"> </w:t>
      </w:r>
      <w:r>
        <w:rPr>
          <w:b/>
          <w:w w:val="105"/>
          <w:sz w:val="24"/>
        </w:rPr>
        <w:t xml:space="preserve"> </w:t>
      </w:r>
      <w:r>
        <w:rPr>
          <w:b/>
          <w:w w:val="105"/>
          <w:sz w:val="24"/>
        </w:rPr>
        <w:t>начального</w:t>
      </w:r>
      <w:r>
        <w:rPr>
          <w:b/>
          <w:w w:val="105"/>
          <w:sz w:val="24"/>
        </w:rPr>
        <w:t xml:space="preserve"> </w:t>
      </w:r>
      <w:r>
        <w:rPr>
          <w:b/>
          <w:spacing w:val="33"/>
          <w:w w:val="105"/>
          <w:sz w:val="24"/>
        </w:rPr>
        <w:t xml:space="preserve"> </w:t>
      </w:r>
      <w:r>
        <w:rPr>
          <w:b/>
          <w:w w:val="105"/>
          <w:sz w:val="24"/>
        </w:rPr>
        <w:t>общего</w:t>
      </w:r>
      <w:r>
        <w:rPr>
          <w:b/>
          <w:spacing w:val="17"/>
          <w:w w:val="105"/>
          <w:sz w:val="24"/>
        </w:rPr>
        <w:t xml:space="preserve"> </w:t>
      </w:r>
      <w:r>
        <w:rPr>
          <w:b/>
          <w:spacing w:val="-2"/>
          <w:w w:val="105"/>
          <w:sz w:val="24"/>
        </w:rPr>
        <w:t>образования</w:t>
      </w:r>
    </w:p>
    <w:p w:rsidR="00B807DD" w:rsidRDefault="006D6D01">
      <w:pPr>
        <w:pStyle w:val="aa"/>
        <w:spacing w:line="314" w:lineRule="exact"/>
        <w:ind w:left="1388"/>
        <w:jc w:val="both"/>
        <w:rPr>
          <w:rFonts w:ascii="Times New Roman" w:hAnsi="Times New Roman" w:cs="Times New Roman"/>
          <w:b/>
          <w:w w:val="105"/>
          <w:sz w:val="24"/>
        </w:rPr>
      </w:pPr>
      <w:r>
        <w:rPr>
          <w:rFonts w:ascii="Times New Roman" w:hAnsi="Times New Roman" w:cs="Times New Roman"/>
          <w:b/>
          <w:w w:val="105"/>
          <w:sz w:val="24"/>
        </w:rPr>
        <w:t xml:space="preserve">                      МКОУ «Прикумская СОШ» на 202</w:t>
      </w:r>
      <w:r>
        <w:rPr>
          <w:rFonts w:ascii="Times New Roman" w:hAnsi="Times New Roman" w:cs="Times New Roman"/>
          <w:b/>
          <w:w w:val="105"/>
          <w:sz w:val="24"/>
        </w:rPr>
        <w:t>3</w:t>
      </w:r>
      <w:r>
        <w:rPr>
          <w:rFonts w:ascii="Times New Roman" w:hAnsi="Times New Roman" w:cs="Times New Roman"/>
          <w:b/>
          <w:w w:val="105"/>
          <w:sz w:val="24"/>
        </w:rPr>
        <w:t>-202</w:t>
      </w:r>
      <w:r>
        <w:rPr>
          <w:rFonts w:ascii="Times New Roman" w:hAnsi="Times New Roman" w:cs="Times New Roman"/>
          <w:b/>
          <w:w w:val="105"/>
          <w:sz w:val="24"/>
        </w:rPr>
        <w:t>4</w:t>
      </w:r>
      <w:r>
        <w:rPr>
          <w:rFonts w:ascii="Times New Roman" w:hAnsi="Times New Roman" w:cs="Times New Roman"/>
          <w:b/>
          <w:w w:val="105"/>
          <w:sz w:val="24"/>
        </w:rPr>
        <w:t xml:space="preserve"> учебный год.</w:t>
      </w:r>
    </w:p>
    <w:p w:rsidR="00B807DD" w:rsidRDefault="00B807DD">
      <w:pPr>
        <w:pStyle w:val="22"/>
        <w:shd w:val="clear" w:color="auto" w:fill="auto"/>
        <w:spacing w:after="0" w:line="240" w:lineRule="auto"/>
        <w:ind w:left="284" w:firstLine="0"/>
        <w:jc w:val="both"/>
        <w:rPr>
          <w:rFonts w:ascii="Times New Roman" w:hAnsi="Times New Roman" w:cs="Times New Roman"/>
          <w:sz w:val="28"/>
          <w:szCs w:val="28"/>
        </w:rPr>
      </w:pPr>
    </w:p>
    <w:tbl>
      <w:tblPr>
        <w:tblW w:w="0" w:type="auto"/>
        <w:tblInd w:w="133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4A0"/>
      </w:tblPr>
      <w:tblGrid>
        <w:gridCol w:w="2606"/>
        <w:gridCol w:w="3384"/>
        <w:gridCol w:w="590"/>
        <w:gridCol w:w="573"/>
        <w:gridCol w:w="573"/>
        <w:gridCol w:w="575"/>
        <w:gridCol w:w="906"/>
      </w:tblGrid>
      <w:tr w:rsidR="00B807DD">
        <w:trPr>
          <w:trHeight w:val="517"/>
        </w:trPr>
        <w:tc>
          <w:tcPr>
            <w:tcW w:w="2606" w:type="dxa"/>
            <w:vMerge w:val="restart"/>
          </w:tcPr>
          <w:p w:rsidR="00B807DD" w:rsidRDefault="006D6D01">
            <w:pPr>
              <w:pStyle w:val="TableParagraph"/>
              <w:spacing w:line="251" w:lineRule="exact"/>
              <w:ind w:left="127"/>
              <w:rPr>
                <w:b/>
                <w:sz w:val="24"/>
              </w:rPr>
            </w:pPr>
            <w:r>
              <w:rPr>
                <w:b/>
                <w:w w:val="105"/>
                <w:sz w:val="24"/>
              </w:rPr>
              <w:t>Предметные</w:t>
            </w:r>
            <w:r>
              <w:rPr>
                <w:b/>
                <w:spacing w:val="28"/>
                <w:w w:val="110"/>
                <w:sz w:val="24"/>
              </w:rPr>
              <w:t xml:space="preserve"> </w:t>
            </w:r>
            <w:r>
              <w:rPr>
                <w:b/>
                <w:spacing w:val="-2"/>
                <w:w w:val="110"/>
                <w:sz w:val="24"/>
              </w:rPr>
              <w:t>области</w:t>
            </w:r>
          </w:p>
        </w:tc>
        <w:tc>
          <w:tcPr>
            <w:tcW w:w="3384" w:type="dxa"/>
            <w:vMerge w:val="restart"/>
          </w:tcPr>
          <w:p w:rsidR="00B807DD" w:rsidRDefault="006D6D01">
            <w:pPr>
              <w:pStyle w:val="TableParagraph"/>
              <w:spacing w:line="243" w:lineRule="exact"/>
              <w:ind w:left="95"/>
              <w:rPr>
                <w:b/>
                <w:spacing w:val="24"/>
                <w:sz w:val="24"/>
              </w:rPr>
            </w:pPr>
            <w:r>
              <w:rPr>
                <w:b/>
                <w:sz w:val="24"/>
              </w:rPr>
              <w:t>Учебные</w:t>
            </w:r>
            <w:r>
              <w:rPr>
                <w:b/>
                <w:spacing w:val="23"/>
                <w:sz w:val="24"/>
              </w:rPr>
              <w:t xml:space="preserve"> </w:t>
            </w:r>
            <w:r>
              <w:rPr>
                <w:b/>
                <w:sz w:val="24"/>
              </w:rPr>
              <w:t>предметы</w:t>
            </w:r>
            <w:r>
              <w:rPr>
                <w:b/>
                <w:spacing w:val="24"/>
                <w:sz w:val="24"/>
              </w:rPr>
              <w:t xml:space="preserve"> </w:t>
            </w:r>
          </w:p>
          <w:p w:rsidR="00B807DD" w:rsidRDefault="006D6D01">
            <w:pPr>
              <w:pStyle w:val="TableParagraph"/>
              <w:spacing w:line="243" w:lineRule="exact"/>
              <w:ind w:left="95"/>
              <w:rPr>
                <w:b/>
                <w:spacing w:val="24"/>
                <w:sz w:val="24"/>
              </w:rPr>
            </w:pPr>
            <w:r>
              <w:rPr>
                <w:b/>
                <w:spacing w:val="24"/>
                <w:sz w:val="24"/>
              </w:rPr>
              <w:t xml:space="preserve">   Классы</w:t>
            </w:r>
          </w:p>
          <w:p w:rsidR="00B807DD" w:rsidRDefault="00B807DD">
            <w:pPr>
              <w:pStyle w:val="TableParagraph"/>
              <w:spacing w:line="243" w:lineRule="exact"/>
              <w:ind w:left="95"/>
              <w:jc w:val="right"/>
              <w:rPr>
                <w:b/>
                <w:sz w:val="24"/>
              </w:rPr>
            </w:pPr>
          </w:p>
        </w:tc>
        <w:tc>
          <w:tcPr>
            <w:tcW w:w="2311" w:type="dxa"/>
            <w:gridSpan w:val="4"/>
          </w:tcPr>
          <w:p w:rsidR="00B807DD" w:rsidRDefault="006D6D01">
            <w:pPr>
              <w:pStyle w:val="TableParagraph"/>
              <w:spacing w:line="237" w:lineRule="exact"/>
              <w:ind w:left="92"/>
              <w:rPr>
                <w:b/>
                <w:sz w:val="24"/>
              </w:rPr>
            </w:pPr>
            <w:r>
              <w:rPr>
                <w:b/>
                <w:spacing w:val="-2"/>
                <w:sz w:val="24"/>
              </w:rPr>
              <w:t>Количество</w:t>
            </w:r>
            <w:r>
              <w:rPr>
                <w:b/>
                <w:spacing w:val="12"/>
                <w:sz w:val="24"/>
              </w:rPr>
              <w:t xml:space="preserve"> </w:t>
            </w:r>
            <w:r>
              <w:rPr>
                <w:b/>
                <w:spacing w:val="-2"/>
                <w:sz w:val="24"/>
              </w:rPr>
              <w:t>часов</w:t>
            </w:r>
          </w:p>
          <w:p w:rsidR="00B807DD" w:rsidRDefault="006D6D01">
            <w:pPr>
              <w:pStyle w:val="TableParagraph"/>
              <w:spacing w:line="260" w:lineRule="exact"/>
              <w:ind w:left="96"/>
              <w:rPr>
                <w:b/>
                <w:sz w:val="24"/>
              </w:rPr>
            </w:pPr>
            <w:r>
              <w:rPr>
                <w:b/>
                <w:sz w:val="24"/>
              </w:rPr>
              <w:t>в</w:t>
            </w:r>
            <w:r>
              <w:rPr>
                <w:b/>
                <w:spacing w:val="17"/>
                <w:sz w:val="24"/>
              </w:rPr>
              <w:t xml:space="preserve"> </w:t>
            </w:r>
            <w:r>
              <w:rPr>
                <w:b/>
                <w:spacing w:val="-2"/>
                <w:sz w:val="24"/>
              </w:rPr>
              <w:t>неделю</w:t>
            </w:r>
          </w:p>
        </w:tc>
        <w:tc>
          <w:tcPr>
            <w:tcW w:w="906" w:type="dxa"/>
          </w:tcPr>
          <w:p w:rsidR="00B807DD" w:rsidRDefault="006D6D01">
            <w:pPr>
              <w:pStyle w:val="TableParagraph"/>
              <w:spacing w:line="243" w:lineRule="exact"/>
              <w:ind w:right="214"/>
              <w:jc w:val="right"/>
              <w:rPr>
                <w:b/>
                <w:sz w:val="24"/>
              </w:rPr>
            </w:pPr>
            <w:r>
              <w:rPr>
                <w:b/>
                <w:spacing w:val="-2"/>
                <w:sz w:val="24"/>
              </w:rPr>
              <w:t>Вceгo</w:t>
            </w:r>
          </w:p>
        </w:tc>
      </w:tr>
      <w:tr w:rsidR="00B807DD">
        <w:trPr>
          <w:trHeight w:val="272"/>
        </w:trPr>
        <w:tc>
          <w:tcPr>
            <w:tcW w:w="2606" w:type="dxa"/>
            <w:vMerge/>
            <w:tcBorders>
              <w:top w:val="nil"/>
            </w:tcBorders>
          </w:tcPr>
          <w:p w:rsidR="00B807DD" w:rsidRDefault="00B807DD">
            <w:pPr>
              <w:rPr>
                <w:rFonts w:ascii="Times New Roman" w:hAnsi="Times New Roman" w:cs="Times New Roman"/>
                <w:b/>
                <w:sz w:val="24"/>
                <w:szCs w:val="2"/>
              </w:rPr>
            </w:pPr>
          </w:p>
        </w:tc>
        <w:tc>
          <w:tcPr>
            <w:tcW w:w="3384" w:type="dxa"/>
            <w:vMerge/>
            <w:tcBorders>
              <w:top w:val="nil"/>
            </w:tcBorders>
          </w:tcPr>
          <w:p w:rsidR="00B807DD" w:rsidRDefault="00B807DD">
            <w:pPr>
              <w:rPr>
                <w:rFonts w:ascii="Times New Roman" w:hAnsi="Times New Roman" w:cs="Times New Roman"/>
                <w:b/>
                <w:sz w:val="24"/>
                <w:szCs w:val="2"/>
              </w:rPr>
            </w:pPr>
          </w:p>
        </w:tc>
        <w:tc>
          <w:tcPr>
            <w:tcW w:w="590" w:type="dxa"/>
          </w:tcPr>
          <w:p w:rsidR="00B807DD" w:rsidRDefault="006D6D01">
            <w:pPr>
              <w:pStyle w:val="TableParagraph"/>
              <w:spacing w:line="243" w:lineRule="exact"/>
              <w:jc w:val="center"/>
              <w:rPr>
                <w:b/>
                <w:sz w:val="24"/>
              </w:rPr>
            </w:pPr>
            <w:r>
              <w:rPr>
                <w:b/>
                <w:w w:val="96"/>
                <w:sz w:val="24"/>
              </w:rPr>
              <w:t>I</w:t>
            </w:r>
          </w:p>
        </w:tc>
        <w:tc>
          <w:tcPr>
            <w:tcW w:w="573" w:type="dxa"/>
          </w:tcPr>
          <w:p w:rsidR="00B807DD" w:rsidRDefault="006D6D01">
            <w:pPr>
              <w:pStyle w:val="TableParagraph"/>
              <w:spacing w:line="243" w:lineRule="exact"/>
              <w:ind w:left="89" w:right="85"/>
              <w:jc w:val="center"/>
              <w:rPr>
                <w:b/>
                <w:sz w:val="24"/>
              </w:rPr>
            </w:pPr>
            <w:r>
              <w:rPr>
                <w:b/>
                <w:spacing w:val="-5"/>
                <w:sz w:val="24"/>
              </w:rPr>
              <w:t>II</w:t>
            </w:r>
          </w:p>
        </w:tc>
        <w:tc>
          <w:tcPr>
            <w:tcW w:w="573" w:type="dxa"/>
          </w:tcPr>
          <w:p w:rsidR="00B807DD" w:rsidRDefault="006D6D01">
            <w:pPr>
              <w:pStyle w:val="TableParagraph"/>
              <w:spacing w:line="243" w:lineRule="exact"/>
              <w:ind w:left="84" w:right="85"/>
              <w:jc w:val="center"/>
              <w:rPr>
                <w:b/>
                <w:sz w:val="24"/>
              </w:rPr>
            </w:pPr>
            <w:r>
              <w:rPr>
                <w:b/>
                <w:spacing w:val="-5"/>
                <w:sz w:val="24"/>
              </w:rPr>
              <w:t>III</w:t>
            </w:r>
          </w:p>
        </w:tc>
        <w:tc>
          <w:tcPr>
            <w:tcW w:w="575" w:type="dxa"/>
          </w:tcPr>
          <w:p w:rsidR="00B807DD" w:rsidRDefault="006D6D01">
            <w:pPr>
              <w:pStyle w:val="TableParagraph"/>
              <w:spacing w:line="243" w:lineRule="exact"/>
              <w:ind w:left="85" w:right="100"/>
              <w:jc w:val="center"/>
              <w:rPr>
                <w:b/>
                <w:sz w:val="24"/>
              </w:rPr>
            </w:pPr>
            <w:r>
              <w:rPr>
                <w:b/>
                <w:spacing w:val="-5"/>
                <w:sz w:val="24"/>
              </w:rPr>
              <w:t>IV</w:t>
            </w:r>
          </w:p>
        </w:tc>
        <w:tc>
          <w:tcPr>
            <w:tcW w:w="906" w:type="dxa"/>
          </w:tcPr>
          <w:p w:rsidR="00B807DD" w:rsidRDefault="00B807DD">
            <w:pPr>
              <w:pStyle w:val="TableParagraph"/>
              <w:rPr>
                <w:b/>
                <w:sz w:val="24"/>
              </w:rPr>
            </w:pPr>
          </w:p>
        </w:tc>
      </w:tr>
      <w:tr w:rsidR="00B807DD">
        <w:trPr>
          <w:trHeight w:val="253"/>
        </w:trPr>
        <w:tc>
          <w:tcPr>
            <w:tcW w:w="2606" w:type="dxa"/>
          </w:tcPr>
          <w:p w:rsidR="00B807DD" w:rsidRDefault="00B807DD">
            <w:pPr>
              <w:pStyle w:val="TableParagraph"/>
              <w:rPr>
                <w:sz w:val="18"/>
              </w:rPr>
            </w:pPr>
          </w:p>
        </w:tc>
        <w:tc>
          <w:tcPr>
            <w:tcW w:w="3384" w:type="dxa"/>
          </w:tcPr>
          <w:p w:rsidR="00B807DD" w:rsidRDefault="006D6D01">
            <w:pPr>
              <w:pStyle w:val="TableParagraph"/>
              <w:spacing w:line="234" w:lineRule="exact"/>
              <w:ind w:left="103"/>
              <w:rPr>
                <w:sz w:val="24"/>
              </w:rPr>
            </w:pPr>
            <w:r>
              <w:rPr>
                <w:w w:val="95"/>
                <w:sz w:val="24"/>
              </w:rPr>
              <w:t>Обязательная</w:t>
            </w:r>
            <w:r>
              <w:rPr>
                <w:spacing w:val="50"/>
                <w:sz w:val="24"/>
              </w:rPr>
              <w:t xml:space="preserve"> </w:t>
            </w:r>
            <w:r>
              <w:rPr>
                <w:spacing w:val="-2"/>
                <w:sz w:val="24"/>
              </w:rPr>
              <w:t>часть</w:t>
            </w:r>
          </w:p>
        </w:tc>
        <w:tc>
          <w:tcPr>
            <w:tcW w:w="2311" w:type="dxa"/>
            <w:gridSpan w:val="4"/>
          </w:tcPr>
          <w:p w:rsidR="00B807DD" w:rsidRDefault="00B807DD">
            <w:pPr>
              <w:pStyle w:val="TableParagraph"/>
              <w:rPr>
                <w:sz w:val="18"/>
              </w:rPr>
            </w:pPr>
          </w:p>
        </w:tc>
        <w:tc>
          <w:tcPr>
            <w:tcW w:w="906" w:type="dxa"/>
          </w:tcPr>
          <w:p w:rsidR="00B807DD" w:rsidRDefault="00B807DD">
            <w:pPr>
              <w:pStyle w:val="TableParagraph"/>
              <w:rPr>
                <w:sz w:val="18"/>
              </w:rPr>
            </w:pPr>
          </w:p>
        </w:tc>
      </w:tr>
      <w:tr w:rsidR="00B807DD">
        <w:trPr>
          <w:trHeight w:val="267"/>
        </w:trPr>
        <w:tc>
          <w:tcPr>
            <w:tcW w:w="2606" w:type="dxa"/>
            <w:vMerge w:val="restart"/>
          </w:tcPr>
          <w:p w:rsidR="00B807DD" w:rsidRDefault="006D6D01">
            <w:pPr>
              <w:pStyle w:val="TableParagraph"/>
              <w:spacing w:line="251" w:lineRule="exact"/>
              <w:ind w:left="137"/>
              <w:rPr>
                <w:sz w:val="23"/>
              </w:rPr>
            </w:pPr>
            <w:r>
              <w:rPr>
                <w:sz w:val="23"/>
              </w:rPr>
              <w:t>Русский</w:t>
            </w:r>
            <w:r>
              <w:rPr>
                <w:spacing w:val="18"/>
                <w:sz w:val="23"/>
              </w:rPr>
              <w:t xml:space="preserve"> </w:t>
            </w:r>
            <w:r>
              <w:rPr>
                <w:sz w:val="23"/>
              </w:rPr>
              <w:t>язык</w:t>
            </w:r>
            <w:r>
              <w:rPr>
                <w:spacing w:val="10"/>
                <w:sz w:val="23"/>
              </w:rPr>
              <w:t xml:space="preserve"> </w:t>
            </w:r>
            <w:r>
              <w:rPr>
                <w:spacing w:val="-10"/>
                <w:sz w:val="23"/>
              </w:rPr>
              <w:t>и</w:t>
            </w:r>
          </w:p>
          <w:p w:rsidR="00B807DD" w:rsidRDefault="006D6D01">
            <w:pPr>
              <w:pStyle w:val="TableParagraph"/>
              <w:spacing w:before="4"/>
              <w:ind w:left="124"/>
              <w:rPr>
                <w:sz w:val="23"/>
              </w:rPr>
            </w:pPr>
            <w:r>
              <w:rPr>
                <w:w w:val="95"/>
                <w:sz w:val="23"/>
              </w:rPr>
              <w:t>.литературное</w:t>
            </w:r>
            <w:r>
              <w:rPr>
                <w:spacing w:val="58"/>
                <w:sz w:val="23"/>
              </w:rPr>
              <w:t xml:space="preserve"> </w:t>
            </w:r>
            <w:r>
              <w:rPr>
                <w:spacing w:val="-2"/>
                <w:sz w:val="23"/>
              </w:rPr>
              <w:t>чтение</w:t>
            </w:r>
          </w:p>
        </w:tc>
        <w:tc>
          <w:tcPr>
            <w:tcW w:w="3384" w:type="dxa"/>
          </w:tcPr>
          <w:p w:rsidR="00B807DD" w:rsidRDefault="006D6D01">
            <w:pPr>
              <w:pStyle w:val="TableParagraph"/>
              <w:spacing w:line="248" w:lineRule="exact"/>
              <w:ind w:left="103"/>
              <w:rPr>
                <w:sz w:val="24"/>
              </w:rPr>
            </w:pPr>
            <w:r>
              <w:rPr>
                <w:spacing w:val="-2"/>
                <w:sz w:val="24"/>
              </w:rPr>
              <w:t>Русский</w:t>
            </w:r>
            <w:r>
              <w:rPr>
                <w:spacing w:val="5"/>
                <w:sz w:val="24"/>
              </w:rPr>
              <w:t xml:space="preserve"> </w:t>
            </w:r>
            <w:r>
              <w:rPr>
                <w:spacing w:val="-4"/>
                <w:sz w:val="24"/>
              </w:rPr>
              <w:t>язык</w:t>
            </w:r>
          </w:p>
        </w:tc>
        <w:tc>
          <w:tcPr>
            <w:tcW w:w="590" w:type="dxa"/>
          </w:tcPr>
          <w:p w:rsidR="00B807DD" w:rsidRDefault="006D6D01">
            <w:pPr>
              <w:pStyle w:val="TableParagraph"/>
              <w:spacing w:line="243" w:lineRule="exact"/>
              <w:ind w:left="8"/>
              <w:jc w:val="center"/>
              <w:rPr>
                <w:sz w:val="24"/>
              </w:rPr>
            </w:pPr>
            <w:r>
              <w:rPr>
                <w:w w:val="95"/>
                <w:sz w:val="24"/>
              </w:rPr>
              <w:t>5</w:t>
            </w:r>
          </w:p>
        </w:tc>
        <w:tc>
          <w:tcPr>
            <w:tcW w:w="573" w:type="dxa"/>
          </w:tcPr>
          <w:p w:rsidR="00B807DD" w:rsidRDefault="006D6D01">
            <w:pPr>
              <w:pStyle w:val="TableParagraph"/>
              <w:spacing w:line="243" w:lineRule="exact"/>
              <w:ind w:left="30"/>
              <w:jc w:val="center"/>
              <w:rPr>
                <w:sz w:val="24"/>
              </w:rPr>
            </w:pPr>
            <w:r>
              <w:rPr>
                <w:w w:val="95"/>
                <w:sz w:val="24"/>
              </w:rPr>
              <w:t>4</w:t>
            </w:r>
          </w:p>
        </w:tc>
        <w:tc>
          <w:tcPr>
            <w:tcW w:w="573" w:type="dxa"/>
          </w:tcPr>
          <w:p w:rsidR="00B807DD" w:rsidRDefault="006D6D01">
            <w:pPr>
              <w:pStyle w:val="TableParagraph"/>
              <w:spacing w:line="243" w:lineRule="exact"/>
              <w:ind w:left="24"/>
              <w:jc w:val="center"/>
              <w:rPr>
                <w:sz w:val="24"/>
              </w:rPr>
            </w:pPr>
            <w:r>
              <w:rPr>
                <w:w w:val="95"/>
                <w:sz w:val="24"/>
              </w:rPr>
              <w:t>4</w:t>
            </w:r>
          </w:p>
        </w:tc>
        <w:tc>
          <w:tcPr>
            <w:tcW w:w="575" w:type="dxa"/>
          </w:tcPr>
          <w:p w:rsidR="00B807DD" w:rsidRDefault="006D6D01">
            <w:pPr>
              <w:pStyle w:val="TableParagraph"/>
              <w:spacing w:line="243" w:lineRule="exact"/>
              <w:ind w:left="12"/>
              <w:jc w:val="center"/>
              <w:rPr>
                <w:sz w:val="24"/>
              </w:rPr>
            </w:pPr>
            <w:r>
              <w:rPr>
                <w:w w:val="99"/>
                <w:sz w:val="24"/>
              </w:rPr>
              <w:t>4</w:t>
            </w:r>
          </w:p>
        </w:tc>
        <w:tc>
          <w:tcPr>
            <w:tcW w:w="906" w:type="dxa"/>
          </w:tcPr>
          <w:p w:rsidR="00B807DD" w:rsidRDefault="006D6D01">
            <w:pPr>
              <w:pStyle w:val="TableParagraph"/>
              <w:spacing w:line="243" w:lineRule="exact"/>
              <w:ind w:left="255" w:right="288"/>
              <w:jc w:val="center"/>
              <w:rPr>
                <w:spacing w:val="-5"/>
                <w:w w:val="105"/>
                <w:sz w:val="24"/>
              </w:rPr>
            </w:pPr>
            <w:r>
              <w:rPr>
                <w:spacing w:val="-5"/>
                <w:w w:val="105"/>
                <w:sz w:val="24"/>
              </w:rPr>
              <w:t>17</w:t>
            </w:r>
          </w:p>
          <w:p w:rsidR="00B807DD" w:rsidRDefault="00B807DD">
            <w:pPr>
              <w:pStyle w:val="TableParagraph"/>
              <w:spacing w:line="243" w:lineRule="exact"/>
              <w:ind w:left="255" w:right="288"/>
              <w:jc w:val="center"/>
              <w:rPr>
                <w:sz w:val="24"/>
              </w:rPr>
            </w:pPr>
          </w:p>
        </w:tc>
      </w:tr>
      <w:tr w:rsidR="00B807DD">
        <w:trPr>
          <w:trHeight w:val="263"/>
        </w:trPr>
        <w:tc>
          <w:tcPr>
            <w:tcW w:w="2606" w:type="dxa"/>
            <w:vMerge/>
            <w:tcBorders>
              <w:top w:val="nil"/>
            </w:tcBorders>
          </w:tcPr>
          <w:p w:rsidR="00B807DD" w:rsidRDefault="00B807DD">
            <w:pPr>
              <w:rPr>
                <w:rFonts w:ascii="Times New Roman" w:hAnsi="Times New Roman" w:cs="Times New Roman"/>
                <w:sz w:val="2"/>
                <w:szCs w:val="2"/>
              </w:rPr>
            </w:pPr>
          </w:p>
        </w:tc>
        <w:tc>
          <w:tcPr>
            <w:tcW w:w="3384" w:type="dxa"/>
          </w:tcPr>
          <w:p w:rsidR="00B807DD" w:rsidRDefault="006D6D01">
            <w:pPr>
              <w:pStyle w:val="TableParagraph"/>
              <w:spacing w:line="243" w:lineRule="exact"/>
              <w:ind w:left="105"/>
              <w:rPr>
                <w:sz w:val="24"/>
              </w:rPr>
            </w:pPr>
            <w:r>
              <w:rPr>
                <w:w w:val="95"/>
                <w:sz w:val="24"/>
              </w:rPr>
              <w:t>Литературное</w:t>
            </w:r>
            <w:r>
              <w:rPr>
                <w:spacing w:val="48"/>
                <w:sz w:val="24"/>
              </w:rPr>
              <w:t xml:space="preserve"> </w:t>
            </w:r>
            <w:r>
              <w:rPr>
                <w:spacing w:val="-2"/>
                <w:sz w:val="24"/>
              </w:rPr>
              <w:t>чтение</w:t>
            </w:r>
          </w:p>
        </w:tc>
        <w:tc>
          <w:tcPr>
            <w:tcW w:w="590" w:type="dxa"/>
          </w:tcPr>
          <w:p w:rsidR="00B807DD" w:rsidRDefault="006D6D01">
            <w:pPr>
              <w:pStyle w:val="TableParagraph"/>
              <w:spacing w:line="240" w:lineRule="exact"/>
              <w:ind w:left="1"/>
              <w:jc w:val="center"/>
              <w:rPr>
                <w:sz w:val="24"/>
              </w:rPr>
            </w:pPr>
            <w:r>
              <w:rPr>
                <w:rFonts w:eastAsia="Times New Roman"/>
                <w:w w:val="76"/>
                <w:sz w:val="24"/>
              </w:rPr>
              <w:t>3</w:t>
            </w:r>
          </w:p>
        </w:tc>
        <w:tc>
          <w:tcPr>
            <w:tcW w:w="573" w:type="dxa"/>
          </w:tcPr>
          <w:p w:rsidR="00B807DD" w:rsidRDefault="006D6D01">
            <w:pPr>
              <w:pStyle w:val="TableParagraph"/>
              <w:spacing w:line="240" w:lineRule="exact"/>
              <w:ind w:left="25"/>
              <w:jc w:val="center"/>
              <w:rPr>
                <w:sz w:val="24"/>
              </w:rPr>
            </w:pPr>
            <w:r>
              <w:rPr>
                <w:rFonts w:eastAsia="Times New Roman"/>
                <w:w w:val="89"/>
                <w:sz w:val="24"/>
              </w:rPr>
              <w:t>3</w:t>
            </w:r>
          </w:p>
        </w:tc>
        <w:tc>
          <w:tcPr>
            <w:tcW w:w="573" w:type="dxa"/>
          </w:tcPr>
          <w:p w:rsidR="00B807DD" w:rsidRDefault="006D6D01">
            <w:pPr>
              <w:pStyle w:val="TableParagraph"/>
              <w:spacing w:line="240" w:lineRule="exact"/>
              <w:ind w:left="15"/>
              <w:jc w:val="center"/>
              <w:rPr>
                <w:sz w:val="24"/>
              </w:rPr>
            </w:pPr>
            <w:r>
              <w:rPr>
                <w:rFonts w:eastAsia="Times New Roman"/>
                <w:w w:val="93"/>
                <w:sz w:val="24"/>
              </w:rPr>
              <w:t>3</w:t>
            </w:r>
          </w:p>
        </w:tc>
        <w:tc>
          <w:tcPr>
            <w:tcW w:w="575" w:type="dxa"/>
          </w:tcPr>
          <w:p w:rsidR="00B807DD" w:rsidRDefault="006D6D01">
            <w:pPr>
              <w:pStyle w:val="TableParagraph"/>
              <w:spacing w:line="240" w:lineRule="exact"/>
              <w:ind w:left="2"/>
              <w:jc w:val="center"/>
              <w:rPr>
                <w:sz w:val="24"/>
              </w:rPr>
            </w:pPr>
            <w:r>
              <w:rPr>
                <w:rFonts w:eastAsia="Times New Roman"/>
                <w:w w:val="87"/>
                <w:sz w:val="24"/>
              </w:rPr>
              <w:t>2</w:t>
            </w:r>
          </w:p>
        </w:tc>
        <w:tc>
          <w:tcPr>
            <w:tcW w:w="906" w:type="dxa"/>
          </w:tcPr>
          <w:p w:rsidR="00B807DD" w:rsidRDefault="006D6D01">
            <w:pPr>
              <w:pStyle w:val="TableParagraph"/>
              <w:spacing w:line="240" w:lineRule="exact"/>
              <w:ind w:left="296"/>
              <w:rPr>
                <w:rFonts w:eastAsia="Times New Roman"/>
                <w:spacing w:val="-5"/>
                <w:w w:val="95"/>
                <w:sz w:val="24"/>
              </w:rPr>
            </w:pPr>
            <w:r>
              <w:rPr>
                <w:rFonts w:eastAsia="Times New Roman"/>
                <w:spacing w:val="-5"/>
                <w:w w:val="95"/>
                <w:sz w:val="24"/>
              </w:rPr>
              <w:t>11</w:t>
            </w:r>
          </w:p>
          <w:p w:rsidR="00B807DD" w:rsidRDefault="00B807DD">
            <w:pPr>
              <w:pStyle w:val="TableParagraph"/>
              <w:spacing w:line="240" w:lineRule="exact"/>
              <w:ind w:left="296"/>
              <w:rPr>
                <w:sz w:val="24"/>
              </w:rPr>
            </w:pPr>
          </w:p>
        </w:tc>
      </w:tr>
      <w:tr w:rsidR="00B807DD">
        <w:trPr>
          <w:trHeight w:val="1044"/>
        </w:trPr>
        <w:tc>
          <w:tcPr>
            <w:tcW w:w="2606" w:type="dxa"/>
            <w:vMerge w:val="restart"/>
          </w:tcPr>
          <w:p w:rsidR="00B807DD" w:rsidRDefault="006D6D01">
            <w:pPr>
              <w:pStyle w:val="TableParagraph"/>
              <w:spacing w:line="241" w:lineRule="exact"/>
              <w:ind w:left="142"/>
              <w:rPr>
                <w:sz w:val="23"/>
              </w:rPr>
            </w:pPr>
            <w:r>
              <w:rPr>
                <w:sz w:val="23"/>
              </w:rPr>
              <w:t>Родной</w:t>
            </w:r>
            <w:r>
              <w:rPr>
                <w:spacing w:val="14"/>
                <w:sz w:val="23"/>
              </w:rPr>
              <w:t xml:space="preserve"> </w:t>
            </w:r>
            <w:r>
              <w:rPr>
                <w:sz w:val="23"/>
              </w:rPr>
              <w:t>язык</w:t>
            </w:r>
            <w:r>
              <w:rPr>
                <w:spacing w:val="9"/>
                <w:sz w:val="23"/>
              </w:rPr>
              <w:t xml:space="preserve"> </w:t>
            </w:r>
            <w:r>
              <w:rPr>
                <w:spacing w:val="-12"/>
                <w:sz w:val="23"/>
              </w:rPr>
              <w:t>и</w:t>
            </w:r>
          </w:p>
          <w:p w:rsidR="00B807DD" w:rsidRDefault="006D6D01">
            <w:pPr>
              <w:pStyle w:val="TableParagraph"/>
              <w:ind w:left="146" w:hanging="3"/>
              <w:rPr>
                <w:sz w:val="23"/>
              </w:rPr>
            </w:pPr>
            <w:r>
              <w:rPr>
                <w:sz w:val="23"/>
              </w:rPr>
              <w:t>литературное</w:t>
            </w:r>
            <w:r>
              <w:rPr>
                <w:spacing w:val="38"/>
                <w:sz w:val="23"/>
              </w:rPr>
              <w:t xml:space="preserve"> </w:t>
            </w:r>
            <w:r>
              <w:rPr>
                <w:sz w:val="23"/>
              </w:rPr>
              <w:t>чтение на родном языке</w:t>
            </w:r>
          </w:p>
        </w:tc>
        <w:tc>
          <w:tcPr>
            <w:tcW w:w="3384" w:type="dxa"/>
          </w:tcPr>
          <w:p w:rsidR="00B807DD" w:rsidRDefault="006D6D01">
            <w:pPr>
              <w:pStyle w:val="TableParagraph"/>
              <w:spacing w:line="233" w:lineRule="exact"/>
              <w:ind w:left="103"/>
              <w:rPr>
                <w:sz w:val="24"/>
              </w:rPr>
            </w:pPr>
            <w:r>
              <w:rPr>
                <w:sz w:val="24"/>
              </w:rPr>
              <w:t>Родной</w:t>
            </w:r>
            <w:r>
              <w:rPr>
                <w:spacing w:val="3"/>
                <w:sz w:val="24"/>
              </w:rPr>
              <w:t xml:space="preserve"> </w:t>
            </w:r>
            <w:r>
              <w:rPr>
                <w:sz w:val="24"/>
              </w:rPr>
              <w:t>язык</w:t>
            </w:r>
            <w:r>
              <w:rPr>
                <w:spacing w:val="-8"/>
                <w:sz w:val="24"/>
              </w:rPr>
              <w:t xml:space="preserve"> </w:t>
            </w:r>
            <w:r>
              <w:rPr>
                <w:sz w:val="24"/>
              </w:rPr>
              <w:t>и</w:t>
            </w:r>
            <w:r>
              <w:rPr>
                <w:spacing w:val="-13"/>
                <w:sz w:val="24"/>
              </w:rPr>
              <w:t xml:space="preserve"> </w:t>
            </w:r>
            <w:r>
              <w:rPr>
                <w:spacing w:val="-4"/>
                <w:sz w:val="24"/>
              </w:rPr>
              <w:t>(или)</w:t>
            </w:r>
          </w:p>
          <w:p w:rsidR="00B807DD" w:rsidRDefault="006D6D01">
            <w:pPr>
              <w:pStyle w:val="TableParagraph"/>
              <w:spacing w:line="264" w:lineRule="exact"/>
              <w:ind w:left="108"/>
              <w:rPr>
                <w:sz w:val="24"/>
              </w:rPr>
            </w:pPr>
            <w:r>
              <w:rPr>
                <w:sz w:val="24"/>
              </w:rPr>
              <w:t xml:space="preserve">государственный язык </w:t>
            </w:r>
            <w:r>
              <w:rPr>
                <w:w w:val="95"/>
                <w:sz w:val="24"/>
              </w:rPr>
              <w:t>республики</w:t>
            </w:r>
            <w:r>
              <w:rPr>
                <w:sz w:val="24"/>
              </w:rPr>
              <w:t xml:space="preserve"> </w:t>
            </w:r>
            <w:r>
              <w:rPr>
                <w:w w:val="95"/>
                <w:sz w:val="24"/>
              </w:rPr>
              <w:t xml:space="preserve">Российской </w:t>
            </w:r>
            <w:r>
              <w:rPr>
                <w:spacing w:val="-2"/>
                <w:sz w:val="24"/>
              </w:rPr>
              <w:t>Федерации</w:t>
            </w:r>
          </w:p>
        </w:tc>
        <w:tc>
          <w:tcPr>
            <w:tcW w:w="590" w:type="dxa"/>
            <w:vMerge w:val="restart"/>
          </w:tcPr>
          <w:p w:rsidR="00B807DD" w:rsidRDefault="006D6D01">
            <w:pPr>
              <w:pStyle w:val="TableParagraph"/>
              <w:spacing w:line="240" w:lineRule="exact"/>
              <w:ind w:left="13"/>
              <w:jc w:val="center"/>
              <w:rPr>
                <w:rFonts w:eastAsia="Times New Roman"/>
                <w:w w:val="83"/>
                <w:sz w:val="24"/>
              </w:rPr>
            </w:pPr>
            <w:r>
              <w:rPr>
                <w:rFonts w:eastAsia="Times New Roman"/>
                <w:w w:val="83"/>
                <w:sz w:val="24"/>
              </w:rPr>
              <w:t>2</w:t>
            </w:r>
          </w:p>
          <w:p w:rsidR="00B807DD" w:rsidRDefault="00B807DD">
            <w:pPr>
              <w:pStyle w:val="TableParagraph"/>
              <w:spacing w:line="240" w:lineRule="exact"/>
              <w:ind w:left="13"/>
              <w:jc w:val="center"/>
              <w:rPr>
                <w:rFonts w:eastAsia="Times New Roman"/>
                <w:w w:val="83"/>
                <w:sz w:val="24"/>
              </w:rPr>
            </w:pPr>
          </w:p>
          <w:p w:rsidR="00B807DD" w:rsidRDefault="00B807DD">
            <w:pPr>
              <w:pStyle w:val="TableParagraph"/>
              <w:spacing w:line="240" w:lineRule="exact"/>
              <w:ind w:left="13"/>
              <w:jc w:val="center"/>
              <w:rPr>
                <w:rFonts w:eastAsia="Times New Roman"/>
                <w:w w:val="83"/>
                <w:sz w:val="24"/>
              </w:rPr>
            </w:pPr>
          </w:p>
          <w:p w:rsidR="00B807DD" w:rsidRDefault="00B807DD">
            <w:pPr>
              <w:pStyle w:val="TableParagraph"/>
              <w:spacing w:line="240" w:lineRule="exact"/>
              <w:ind w:left="13"/>
              <w:jc w:val="center"/>
              <w:rPr>
                <w:rFonts w:eastAsia="Times New Roman"/>
                <w:w w:val="83"/>
                <w:sz w:val="24"/>
              </w:rPr>
            </w:pPr>
          </w:p>
          <w:p w:rsidR="00B807DD" w:rsidRDefault="00B807DD">
            <w:pPr>
              <w:pStyle w:val="TableParagraph"/>
              <w:spacing w:line="240" w:lineRule="exact"/>
              <w:ind w:left="13"/>
              <w:jc w:val="center"/>
              <w:rPr>
                <w:rFonts w:eastAsia="Times New Roman"/>
                <w:w w:val="83"/>
                <w:sz w:val="24"/>
              </w:rPr>
            </w:pPr>
          </w:p>
          <w:p w:rsidR="00B807DD" w:rsidRDefault="006D6D01">
            <w:pPr>
              <w:pStyle w:val="TableParagraph"/>
              <w:spacing w:line="240" w:lineRule="exact"/>
              <w:ind w:left="13"/>
              <w:jc w:val="center"/>
              <w:rPr>
                <w:sz w:val="24"/>
              </w:rPr>
            </w:pPr>
            <w:r>
              <w:rPr>
                <w:rFonts w:eastAsia="Times New Roman"/>
                <w:w w:val="83"/>
                <w:sz w:val="24"/>
              </w:rPr>
              <w:t>-</w:t>
            </w:r>
          </w:p>
        </w:tc>
        <w:tc>
          <w:tcPr>
            <w:tcW w:w="573" w:type="dxa"/>
            <w:vMerge w:val="restart"/>
          </w:tcPr>
          <w:p w:rsidR="00B807DD" w:rsidRDefault="006D6D01">
            <w:pPr>
              <w:pStyle w:val="TableParagraph"/>
              <w:spacing w:line="240" w:lineRule="exact"/>
              <w:ind w:left="25"/>
              <w:jc w:val="center"/>
              <w:rPr>
                <w:sz w:val="24"/>
              </w:rPr>
            </w:pPr>
            <w:r>
              <w:rPr>
                <w:rFonts w:eastAsia="Times New Roman"/>
                <w:w w:val="89"/>
                <w:sz w:val="24"/>
              </w:rPr>
              <w:t>2</w:t>
            </w:r>
          </w:p>
          <w:p w:rsidR="00B807DD" w:rsidRDefault="00B807DD">
            <w:pPr>
              <w:pStyle w:val="TableParagraph"/>
              <w:spacing w:line="240" w:lineRule="exact"/>
              <w:ind w:left="25"/>
              <w:jc w:val="center"/>
              <w:rPr>
                <w:sz w:val="24"/>
              </w:rPr>
            </w:pPr>
          </w:p>
          <w:p w:rsidR="00B807DD" w:rsidRDefault="00B807DD">
            <w:pPr>
              <w:pStyle w:val="TableParagraph"/>
              <w:spacing w:line="240" w:lineRule="exact"/>
              <w:ind w:left="25"/>
              <w:jc w:val="center"/>
              <w:rPr>
                <w:sz w:val="24"/>
              </w:rPr>
            </w:pPr>
          </w:p>
          <w:p w:rsidR="00B807DD" w:rsidRDefault="00B807DD">
            <w:pPr>
              <w:pStyle w:val="TableParagraph"/>
              <w:spacing w:line="240" w:lineRule="exact"/>
              <w:ind w:left="25"/>
              <w:jc w:val="center"/>
              <w:rPr>
                <w:sz w:val="24"/>
              </w:rPr>
            </w:pPr>
          </w:p>
          <w:p w:rsidR="00B807DD" w:rsidRDefault="00B807DD">
            <w:pPr>
              <w:pStyle w:val="TableParagraph"/>
              <w:spacing w:line="240" w:lineRule="exact"/>
              <w:ind w:left="25"/>
              <w:jc w:val="center"/>
              <w:rPr>
                <w:sz w:val="24"/>
              </w:rPr>
            </w:pPr>
          </w:p>
          <w:p w:rsidR="00B807DD" w:rsidRDefault="006D6D01">
            <w:pPr>
              <w:pStyle w:val="TableParagraph"/>
              <w:spacing w:line="240" w:lineRule="exact"/>
              <w:ind w:left="25"/>
              <w:jc w:val="center"/>
              <w:rPr>
                <w:sz w:val="24"/>
              </w:rPr>
            </w:pPr>
            <w:r>
              <w:rPr>
                <w:sz w:val="24"/>
              </w:rPr>
              <w:t>1</w:t>
            </w:r>
          </w:p>
        </w:tc>
        <w:tc>
          <w:tcPr>
            <w:tcW w:w="573" w:type="dxa"/>
            <w:vMerge w:val="restart"/>
          </w:tcPr>
          <w:p w:rsidR="00B807DD" w:rsidRDefault="006D6D01">
            <w:pPr>
              <w:pStyle w:val="TableParagraph"/>
              <w:spacing w:line="240" w:lineRule="exact"/>
              <w:ind w:left="20"/>
              <w:jc w:val="center"/>
              <w:rPr>
                <w:rFonts w:eastAsia="Times New Roman"/>
                <w:w w:val="89"/>
                <w:sz w:val="24"/>
              </w:rPr>
            </w:pPr>
            <w:r>
              <w:rPr>
                <w:rFonts w:eastAsia="Times New Roman"/>
                <w:w w:val="89"/>
                <w:sz w:val="24"/>
              </w:rPr>
              <w:t>2</w:t>
            </w:r>
          </w:p>
          <w:p w:rsidR="00B807DD" w:rsidRDefault="00B807DD">
            <w:pPr>
              <w:pStyle w:val="TableParagraph"/>
              <w:spacing w:line="240" w:lineRule="exact"/>
              <w:rPr>
                <w:rFonts w:eastAsia="Times New Roman"/>
                <w:w w:val="89"/>
                <w:sz w:val="24"/>
              </w:rPr>
            </w:pPr>
          </w:p>
          <w:p w:rsidR="00B807DD" w:rsidRDefault="00B807DD">
            <w:pPr>
              <w:pStyle w:val="TableParagraph"/>
              <w:spacing w:line="240" w:lineRule="exact"/>
              <w:ind w:left="20"/>
              <w:jc w:val="center"/>
              <w:rPr>
                <w:rFonts w:eastAsia="Times New Roman"/>
                <w:w w:val="89"/>
                <w:sz w:val="24"/>
              </w:rPr>
            </w:pPr>
          </w:p>
          <w:p w:rsidR="00B807DD" w:rsidRDefault="00B807DD">
            <w:pPr>
              <w:pStyle w:val="TableParagraph"/>
              <w:spacing w:line="240" w:lineRule="exact"/>
              <w:ind w:left="20"/>
              <w:jc w:val="center"/>
              <w:rPr>
                <w:rFonts w:eastAsia="Times New Roman"/>
                <w:w w:val="89"/>
                <w:sz w:val="24"/>
              </w:rPr>
            </w:pPr>
          </w:p>
          <w:p w:rsidR="00B807DD" w:rsidRDefault="00B807DD">
            <w:pPr>
              <w:pStyle w:val="TableParagraph"/>
              <w:spacing w:line="240" w:lineRule="exact"/>
              <w:ind w:left="20"/>
              <w:jc w:val="center"/>
              <w:rPr>
                <w:rFonts w:eastAsia="Times New Roman"/>
                <w:w w:val="89"/>
                <w:sz w:val="24"/>
              </w:rPr>
            </w:pPr>
          </w:p>
          <w:p w:rsidR="00B807DD" w:rsidRDefault="006D6D01">
            <w:pPr>
              <w:pStyle w:val="TableParagraph"/>
              <w:spacing w:line="240" w:lineRule="exact"/>
              <w:rPr>
                <w:rFonts w:eastAsia="Times New Roman"/>
                <w:w w:val="89"/>
                <w:sz w:val="24"/>
              </w:rPr>
            </w:pPr>
            <w:r>
              <w:rPr>
                <w:rFonts w:eastAsia="Times New Roman"/>
                <w:w w:val="89"/>
                <w:sz w:val="24"/>
              </w:rPr>
              <w:t xml:space="preserve"> 1</w:t>
            </w:r>
          </w:p>
          <w:p w:rsidR="00B807DD" w:rsidRDefault="00B807DD">
            <w:pPr>
              <w:pStyle w:val="TableParagraph"/>
              <w:spacing w:line="240" w:lineRule="exact"/>
              <w:ind w:left="20"/>
              <w:jc w:val="center"/>
              <w:rPr>
                <w:sz w:val="24"/>
              </w:rPr>
            </w:pPr>
          </w:p>
        </w:tc>
        <w:tc>
          <w:tcPr>
            <w:tcW w:w="575" w:type="dxa"/>
            <w:vMerge w:val="restart"/>
          </w:tcPr>
          <w:p w:rsidR="00B807DD" w:rsidRDefault="006D6D01">
            <w:pPr>
              <w:pStyle w:val="TableParagraph"/>
              <w:spacing w:line="240" w:lineRule="exact"/>
              <w:ind w:left="8"/>
              <w:jc w:val="center"/>
              <w:rPr>
                <w:rFonts w:eastAsia="Times New Roman"/>
                <w:w w:val="93"/>
                <w:sz w:val="24"/>
              </w:rPr>
            </w:pPr>
            <w:r>
              <w:rPr>
                <w:rFonts w:eastAsia="Times New Roman"/>
                <w:w w:val="93"/>
                <w:sz w:val="24"/>
              </w:rPr>
              <w:t>2</w:t>
            </w:r>
          </w:p>
          <w:p w:rsidR="00B807DD" w:rsidRDefault="00B807DD">
            <w:pPr>
              <w:pStyle w:val="TableParagraph"/>
              <w:spacing w:line="240" w:lineRule="exact"/>
              <w:ind w:left="8"/>
              <w:jc w:val="center"/>
              <w:rPr>
                <w:rFonts w:eastAsia="Times New Roman"/>
                <w:w w:val="93"/>
                <w:sz w:val="24"/>
              </w:rPr>
            </w:pPr>
          </w:p>
          <w:p w:rsidR="00B807DD" w:rsidRDefault="00B807DD">
            <w:pPr>
              <w:pStyle w:val="TableParagraph"/>
              <w:spacing w:line="240" w:lineRule="exact"/>
              <w:ind w:left="8"/>
              <w:jc w:val="center"/>
              <w:rPr>
                <w:rFonts w:eastAsia="Times New Roman"/>
                <w:w w:val="93"/>
                <w:sz w:val="24"/>
              </w:rPr>
            </w:pPr>
          </w:p>
          <w:p w:rsidR="00B807DD" w:rsidRDefault="00B807DD">
            <w:pPr>
              <w:pStyle w:val="TableParagraph"/>
              <w:spacing w:line="240" w:lineRule="exact"/>
              <w:ind w:left="8"/>
              <w:jc w:val="center"/>
              <w:rPr>
                <w:rFonts w:eastAsia="Times New Roman"/>
                <w:w w:val="93"/>
                <w:sz w:val="24"/>
              </w:rPr>
            </w:pPr>
          </w:p>
          <w:p w:rsidR="00B807DD" w:rsidRDefault="00B807DD">
            <w:pPr>
              <w:pStyle w:val="TableParagraph"/>
              <w:spacing w:line="240" w:lineRule="exact"/>
              <w:ind w:left="8"/>
              <w:jc w:val="center"/>
              <w:rPr>
                <w:rFonts w:eastAsia="Times New Roman"/>
                <w:w w:val="93"/>
                <w:sz w:val="24"/>
              </w:rPr>
            </w:pPr>
          </w:p>
          <w:p w:rsidR="00B807DD" w:rsidRDefault="006D6D01">
            <w:pPr>
              <w:pStyle w:val="TableParagraph"/>
              <w:spacing w:line="240" w:lineRule="exact"/>
              <w:ind w:left="8"/>
              <w:jc w:val="center"/>
              <w:rPr>
                <w:sz w:val="24"/>
              </w:rPr>
            </w:pPr>
            <w:r>
              <w:rPr>
                <w:rFonts w:eastAsia="Times New Roman"/>
                <w:w w:val="93"/>
                <w:sz w:val="24"/>
              </w:rPr>
              <w:t>1</w:t>
            </w:r>
          </w:p>
        </w:tc>
        <w:tc>
          <w:tcPr>
            <w:tcW w:w="906" w:type="dxa"/>
            <w:vMerge w:val="restart"/>
          </w:tcPr>
          <w:p w:rsidR="00B807DD" w:rsidRDefault="006D6D01">
            <w:pPr>
              <w:pStyle w:val="TableParagraph"/>
              <w:spacing w:line="240" w:lineRule="exact"/>
              <w:ind w:left="253" w:right="288"/>
              <w:jc w:val="center"/>
              <w:rPr>
                <w:rFonts w:eastAsia="Times New Roman"/>
                <w:spacing w:val="-5"/>
                <w:sz w:val="24"/>
              </w:rPr>
            </w:pPr>
            <w:r>
              <w:rPr>
                <w:rFonts w:eastAsia="Times New Roman"/>
                <w:spacing w:val="-5"/>
                <w:sz w:val="24"/>
              </w:rPr>
              <w:t>8</w:t>
            </w:r>
          </w:p>
          <w:p w:rsidR="00B807DD" w:rsidRDefault="00B807DD">
            <w:pPr>
              <w:pStyle w:val="TableParagraph"/>
              <w:spacing w:line="240" w:lineRule="exact"/>
              <w:ind w:left="253" w:right="288"/>
              <w:jc w:val="center"/>
              <w:rPr>
                <w:rFonts w:eastAsia="Times New Roman"/>
                <w:spacing w:val="-5"/>
                <w:sz w:val="24"/>
              </w:rPr>
            </w:pPr>
          </w:p>
          <w:p w:rsidR="00B807DD" w:rsidRDefault="00B807DD">
            <w:pPr>
              <w:pStyle w:val="TableParagraph"/>
              <w:spacing w:line="240" w:lineRule="exact"/>
              <w:ind w:left="253" w:right="288"/>
              <w:jc w:val="center"/>
              <w:rPr>
                <w:rFonts w:eastAsia="Times New Roman"/>
                <w:spacing w:val="-5"/>
                <w:sz w:val="24"/>
              </w:rPr>
            </w:pPr>
          </w:p>
          <w:p w:rsidR="00B807DD" w:rsidRDefault="00B807DD">
            <w:pPr>
              <w:pStyle w:val="TableParagraph"/>
              <w:spacing w:line="240" w:lineRule="exact"/>
              <w:ind w:left="253" w:right="288"/>
              <w:jc w:val="center"/>
              <w:rPr>
                <w:rFonts w:eastAsia="Times New Roman"/>
                <w:spacing w:val="-5"/>
                <w:sz w:val="24"/>
              </w:rPr>
            </w:pPr>
          </w:p>
          <w:p w:rsidR="00B807DD" w:rsidRDefault="00B807DD">
            <w:pPr>
              <w:pStyle w:val="TableParagraph"/>
              <w:spacing w:line="240" w:lineRule="exact"/>
              <w:ind w:left="253" w:right="288"/>
              <w:jc w:val="center"/>
              <w:rPr>
                <w:sz w:val="24"/>
              </w:rPr>
            </w:pPr>
          </w:p>
          <w:p w:rsidR="00B807DD" w:rsidRDefault="006D6D01">
            <w:pPr>
              <w:pStyle w:val="TableParagraph"/>
              <w:spacing w:line="240" w:lineRule="exact"/>
              <w:ind w:left="253" w:right="288"/>
              <w:jc w:val="center"/>
              <w:rPr>
                <w:sz w:val="24"/>
              </w:rPr>
            </w:pPr>
            <w:r>
              <w:rPr>
                <w:sz w:val="24"/>
              </w:rPr>
              <w:t>3</w:t>
            </w:r>
          </w:p>
        </w:tc>
      </w:tr>
      <w:tr w:rsidR="00B807DD">
        <w:trPr>
          <w:trHeight w:val="499"/>
        </w:trPr>
        <w:tc>
          <w:tcPr>
            <w:tcW w:w="2606" w:type="dxa"/>
            <w:vMerge/>
            <w:tcBorders>
              <w:top w:val="nil"/>
            </w:tcBorders>
          </w:tcPr>
          <w:p w:rsidR="00B807DD" w:rsidRDefault="00B807DD">
            <w:pPr>
              <w:rPr>
                <w:rFonts w:ascii="Times New Roman" w:hAnsi="Times New Roman" w:cs="Times New Roman"/>
                <w:sz w:val="2"/>
                <w:szCs w:val="2"/>
              </w:rPr>
            </w:pPr>
          </w:p>
        </w:tc>
        <w:tc>
          <w:tcPr>
            <w:tcW w:w="3384" w:type="dxa"/>
          </w:tcPr>
          <w:p w:rsidR="00B807DD" w:rsidRDefault="006D6D01">
            <w:pPr>
              <w:pStyle w:val="TableParagraph"/>
              <w:spacing w:line="237" w:lineRule="exact"/>
              <w:ind w:left="114"/>
              <w:rPr>
                <w:sz w:val="24"/>
              </w:rPr>
            </w:pPr>
            <w:r>
              <w:rPr>
                <w:w w:val="95"/>
                <w:sz w:val="24"/>
              </w:rPr>
              <w:t>Литературное</w:t>
            </w:r>
            <w:r>
              <w:rPr>
                <w:spacing w:val="45"/>
                <w:sz w:val="24"/>
              </w:rPr>
              <w:t xml:space="preserve"> </w:t>
            </w:r>
            <w:r>
              <w:rPr>
                <w:w w:val="95"/>
                <w:sz w:val="24"/>
              </w:rPr>
              <w:t>чтение</w:t>
            </w:r>
            <w:r>
              <w:rPr>
                <w:spacing w:val="28"/>
                <w:sz w:val="24"/>
              </w:rPr>
              <w:t xml:space="preserve"> </w:t>
            </w:r>
            <w:r>
              <w:rPr>
                <w:spacing w:val="-7"/>
                <w:w w:val="95"/>
                <w:sz w:val="24"/>
              </w:rPr>
              <w:t>на</w:t>
            </w:r>
          </w:p>
          <w:p w:rsidR="00B807DD" w:rsidRDefault="006D6D01">
            <w:pPr>
              <w:pStyle w:val="TableParagraph"/>
              <w:spacing w:line="270" w:lineRule="exact"/>
              <w:ind w:left="112"/>
              <w:rPr>
                <w:sz w:val="24"/>
              </w:rPr>
            </w:pPr>
            <w:r>
              <w:rPr>
                <w:sz w:val="24"/>
              </w:rPr>
              <w:t>родном</w:t>
            </w:r>
            <w:r>
              <w:rPr>
                <w:spacing w:val="-2"/>
                <w:sz w:val="24"/>
              </w:rPr>
              <w:t xml:space="preserve"> языке</w:t>
            </w:r>
          </w:p>
        </w:tc>
        <w:tc>
          <w:tcPr>
            <w:tcW w:w="590" w:type="dxa"/>
            <w:vMerge/>
            <w:tcBorders>
              <w:top w:val="nil"/>
            </w:tcBorders>
          </w:tcPr>
          <w:p w:rsidR="00B807DD" w:rsidRDefault="00B807DD">
            <w:pPr>
              <w:rPr>
                <w:rFonts w:ascii="Times New Roman" w:hAnsi="Times New Roman" w:cs="Times New Roman"/>
                <w:sz w:val="2"/>
                <w:szCs w:val="2"/>
              </w:rPr>
            </w:pPr>
          </w:p>
        </w:tc>
        <w:tc>
          <w:tcPr>
            <w:tcW w:w="573" w:type="dxa"/>
            <w:vMerge/>
            <w:tcBorders>
              <w:top w:val="nil"/>
            </w:tcBorders>
          </w:tcPr>
          <w:p w:rsidR="00B807DD" w:rsidRDefault="00B807DD">
            <w:pPr>
              <w:rPr>
                <w:rFonts w:ascii="Times New Roman" w:hAnsi="Times New Roman" w:cs="Times New Roman"/>
                <w:sz w:val="2"/>
                <w:szCs w:val="2"/>
              </w:rPr>
            </w:pPr>
          </w:p>
        </w:tc>
        <w:tc>
          <w:tcPr>
            <w:tcW w:w="573" w:type="dxa"/>
            <w:vMerge/>
            <w:tcBorders>
              <w:top w:val="nil"/>
            </w:tcBorders>
          </w:tcPr>
          <w:p w:rsidR="00B807DD" w:rsidRDefault="00B807DD">
            <w:pPr>
              <w:rPr>
                <w:rFonts w:ascii="Times New Roman" w:hAnsi="Times New Roman" w:cs="Times New Roman"/>
                <w:sz w:val="2"/>
                <w:szCs w:val="2"/>
              </w:rPr>
            </w:pPr>
          </w:p>
        </w:tc>
        <w:tc>
          <w:tcPr>
            <w:tcW w:w="575" w:type="dxa"/>
            <w:vMerge/>
            <w:tcBorders>
              <w:top w:val="nil"/>
            </w:tcBorders>
          </w:tcPr>
          <w:p w:rsidR="00B807DD" w:rsidRDefault="00B807DD">
            <w:pPr>
              <w:rPr>
                <w:rFonts w:ascii="Times New Roman" w:hAnsi="Times New Roman" w:cs="Times New Roman"/>
                <w:sz w:val="2"/>
                <w:szCs w:val="2"/>
              </w:rPr>
            </w:pPr>
          </w:p>
        </w:tc>
        <w:tc>
          <w:tcPr>
            <w:tcW w:w="906" w:type="dxa"/>
            <w:vMerge/>
            <w:tcBorders>
              <w:top w:val="nil"/>
            </w:tcBorders>
          </w:tcPr>
          <w:p w:rsidR="00B807DD" w:rsidRDefault="00B807DD">
            <w:pPr>
              <w:rPr>
                <w:rFonts w:ascii="Times New Roman" w:hAnsi="Times New Roman" w:cs="Times New Roman"/>
                <w:sz w:val="2"/>
                <w:szCs w:val="2"/>
              </w:rPr>
            </w:pPr>
          </w:p>
        </w:tc>
      </w:tr>
      <w:tr w:rsidR="00B807DD">
        <w:trPr>
          <w:trHeight w:val="258"/>
        </w:trPr>
        <w:tc>
          <w:tcPr>
            <w:tcW w:w="2606" w:type="dxa"/>
          </w:tcPr>
          <w:p w:rsidR="00B807DD" w:rsidRDefault="006D6D01">
            <w:pPr>
              <w:pStyle w:val="TableParagraph"/>
              <w:spacing w:line="238" w:lineRule="exact"/>
              <w:ind w:left="146"/>
              <w:rPr>
                <w:sz w:val="24"/>
              </w:rPr>
            </w:pPr>
            <w:r>
              <w:rPr>
                <w:w w:val="95"/>
                <w:sz w:val="24"/>
              </w:rPr>
              <w:t>Иностранный</w:t>
            </w:r>
            <w:r>
              <w:rPr>
                <w:spacing w:val="44"/>
                <w:sz w:val="24"/>
              </w:rPr>
              <w:t xml:space="preserve"> </w:t>
            </w:r>
            <w:r>
              <w:rPr>
                <w:spacing w:val="-4"/>
                <w:sz w:val="24"/>
              </w:rPr>
              <w:t>язык</w:t>
            </w:r>
          </w:p>
        </w:tc>
        <w:tc>
          <w:tcPr>
            <w:tcW w:w="3384" w:type="dxa"/>
          </w:tcPr>
          <w:p w:rsidR="00B807DD" w:rsidRDefault="006D6D01">
            <w:pPr>
              <w:pStyle w:val="TableParagraph"/>
              <w:spacing w:line="238" w:lineRule="exact"/>
              <w:ind w:left="112"/>
              <w:rPr>
                <w:sz w:val="24"/>
              </w:rPr>
            </w:pPr>
            <w:r>
              <w:rPr>
                <w:w w:val="95"/>
                <w:sz w:val="24"/>
              </w:rPr>
              <w:t>Иностранный</w:t>
            </w:r>
            <w:r>
              <w:rPr>
                <w:spacing w:val="58"/>
                <w:sz w:val="24"/>
              </w:rPr>
              <w:t xml:space="preserve"> </w:t>
            </w:r>
            <w:r>
              <w:rPr>
                <w:spacing w:val="-4"/>
                <w:sz w:val="24"/>
              </w:rPr>
              <w:t>язык</w:t>
            </w:r>
          </w:p>
        </w:tc>
        <w:tc>
          <w:tcPr>
            <w:tcW w:w="590" w:type="dxa"/>
          </w:tcPr>
          <w:p w:rsidR="00B807DD" w:rsidRDefault="00B807DD">
            <w:pPr>
              <w:pStyle w:val="TableParagraph"/>
              <w:spacing w:line="238" w:lineRule="exact"/>
              <w:ind w:left="41"/>
              <w:jc w:val="center"/>
              <w:rPr>
                <w:w w:val="108"/>
                <w:sz w:val="24"/>
              </w:rPr>
            </w:pPr>
          </w:p>
          <w:p w:rsidR="00B807DD" w:rsidRDefault="006D6D01">
            <w:pPr>
              <w:pStyle w:val="TableParagraph"/>
              <w:spacing w:line="238" w:lineRule="exact"/>
              <w:ind w:left="41"/>
              <w:jc w:val="center"/>
              <w:rPr>
                <w:sz w:val="24"/>
              </w:rPr>
            </w:pPr>
            <w:r>
              <w:rPr>
                <w:w w:val="108"/>
                <w:sz w:val="24"/>
              </w:rPr>
              <w:t>-</w:t>
            </w:r>
          </w:p>
        </w:tc>
        <w:tc>
          <w:tcPr>
            <w:tcW w:w="573" w:type="dxa"/>
          </w:tcPr>
          <w:p w:rsidR="00B807DD" w:rsidRDefault="006D6D01">
            <w:pPr>
              <w:pStyle w:val="TableParagraph"/>
              <w:spacing w:line="238" w:lineRule="exact"/>
              <w:ind w:left="50"/>
              <w:jc w:val="center"/>
              <w:rPr>
                <w:sz w:val="24"/>
              </w:rPr>
            </w:pPr>
            <w:r>
              <w:rPr>
                <w:w w:val="98"/>
                <w:sz w:val="24"/>
              </w:rPr>
              <w:t>2</w:t>
            </w:r>
          </w:p>
        </w:tc>
        <w:tc>
          <w:tcPr>
            <w:tcW w:w="573" w:type="dxa"/>
          </w:tcPr>
          <w:p w:rsidR="00B807DD" w:rsidRDefault="006D6D01">
            <w:pPr>
              <w:pStyle w:val="TableParagraph"/>
              <w:spacing w:line="238" w:lineRule="exact"/>
              <w:ind w:left="45"/>
              <w:jc w:val="center"/>
              <w:rPr>
                <w:sz w:val="24"/>
              </w:rPr>
            </w:pPr>
            <w:r>
              <w:rPr>
                <w:w w:val="98"/>
                <w:sz w:val="24"/>
              </w:rPr>
              <w:t>2</w:t>
            </w:r>
          </w:p>
        </w:tc>
        <w:tc>
          <w:tcPr>
            <w:tcW w:w="575" w:type="dxa"/>
          </w:tcPr>
          <w:p w:rsidR="00B807DD" w:rsidRDefault="006D6D01">
            <w:pPr>
              <w:pStyle w:val="TableParagraph"/>
              <w:spacing w:line="238" w:lineRule="exact"/>
              <w:ind w:left="28"/>
              <w:jc w:val="center"/>
              <w:rPr>
                <w:sz w:val="24"/>
              </w:rPr>
            </w:pPr>
            <w:r>
              <w:rPr>
                <w:w w:val="98"/>
                <w:sz w:val="24"/>
              </w:rPr>
              <w:t>2</w:t>
            </w:r>
          </w:p>
        </w:tc>
        <w:tc>
          <w:tcPr>
            <w:tcW w:w="906" w:type="dxa"/>
          </w:tcPr>
          <w:p w:rsidR="00B807DD" w:rsidRDefault="006D6D01">
            <w:pPr>
              <w:pStyle w:val="TableParagraph"/>
              <w:spacing w:line="238" w:lineRule="exact"/>
              <w:ind w:right="5"/>
              <w:jc w:val="center"/>
              <w:rPr>
                <w:sz w:val="24"/>
              </w:rPr>
            </w:pPr>
            <w:r>
              <w:rPr>
                <w:w w:val="97"/>
                <w:sz w:val="24"/>
              </w:rPr>
              <w:t>6</w:t>
            </w:r>
          </w:p>
        </w:tc>
      </w:tr>
      <w:tr w:rsidR="00B807DD">
        <w:trPr>
          <w:trHeight w:val="522"/>
        </w:trPr>
        <w:tc>
          <w:tcPr>
            <w:tcW w:w="2606" w:type="dxa"/>
          </w:tcPr>
          <w:p w:rsidR="00B807DD" w:rsidRDefault="006D6D01">
            <w:pPr>
              <w:pStyle w:val="TableParagraph"/>
              <w:spacing w:line="242" w:lineRule="exact"/>
              <w:ind w:left="147"/>
              <w:rPr>
                <w:sz w:val="24"/>
              </w:rPr>
            </w:pPr>
            <w:r>
              <w:rPr>
                <w:w w:val="95"/>
                <w:sz w:val="24"/>
              </w:rPr>
              <w:t>Математика</w:t>
            </w:r>
            <w:r>
              <w:rPr>
                <w:spacing w:val="33"/>
                <w:sz w:val="24"/>
              </w:rPr>
              <w:t xml:space="preserve"> </w:t>
            </w:r>
            <w:r>
              <w:rPr>
                <w:spacing w:val="-10"/>
                <w:sz w:val="24"/>
              </w:rPr>
              <w:t>и</w:t>
            </w:r>
          </w:p>
          <w:p w:rsidR="00B807DD" w:rsidRDefault="006D6D01">
            <w:pPr>
              <w:pStyle w:val="TableParagraph"/>
              <w:spacing w:line="260" w:lineRule="exact"/>
              <w:ind w:left="150"/>
              <w:rPr>
                <w:sz w:val="24"/>
              </w:rPr>
            </w:pPr>
            <w:r>
              <w:rPr>
                <w:spacing w:val="-2"/>
                <w:sz w:val="24"/>
              </w:rPr>
              <w:t>информатика</w:t>
            </w:r>
          </w:p>
        </w:tc>
        <w:tc>
          <w:tcPr>
            <w:tcW w:w="3384" w:type="dxa"/>
          </w:tcPr>
          <w:p w:rsidR="00B807DD" w:rsidRDefault="006D6D01">
            <w:pPr>
              <w:pStyle w:val="TableParagraph"/>
              <w:spacing w:line="243" w:lineRule="exact"/>
              <w:ind w:left="117"/>
              <w:rPr>
                <w:sz w:val="24"/>
              </w:rPr>
            </w:pPr>
            <w:r>
              <w:rPr>
                <w:spacing w:val="-2"/>
                <w:sz w:val="24"/>
              </w:rPr>
              <w:t>Математика</w:t>
            </w:r>
          </w:p>
        </w:tc>
        <w:tc>
          <w:tcPr>
            <w:tcW w:w="590" w:type="dxa"/>
          </w:tcPr>
          <w:p w:rsidR="00B807DD" w:rsidRDefault="006D6D01">
            <w:pPr>
              <w:pStyle w:val="TableParagraph"/>
              <w:spacing w:line="243" w:lineRule="exact"/>
              <w:ind w:left="38"/>
              <w:jc w:val="center"/>
              <w:rPr>
                <w:sz w:val="24"/>
              </w:rPr>
            </w:pPr>
            <w:r>
              <w:rPr>
                <w:w w:val="99"/>
                <w:sz w:val="24"/>
              </w:rPr>
              <w:t>4</w:t>
            </w:r>
          </w:p>
        </w:tc>
        <w:tc>
          <w:tcPr>
            <w:tcW w:w="573" w:type="dxa"/>
          </w:tcPr>
          <w:p w:rsidR="00B807DD" w:rsidRDefault="006D6D01">
            <w:pPr>
              <w:pStyle w:val="TableParagraph"/>
              <w:spacing w:line="243" w:lineRule="exact"/>
              <w:ind w:left="58"/>
              <w:jc w:val="center"/>
              <w:rPr>
                <w:sz w:val="24"/>
              </w:rPr>
            </w:pPr>
            <w:r>
              <w:rPr>
                <w:w w:val="95"/>
                <w:sz w:val="24"/>
              </w:rPr>
              <w:t>4</w:t>
            </w:r>
          </w:p>
        </w:tc>
        <w:tc>
          <w:tcPr>
            <w:tcW w:w="573" w:type="dxa"/>
          </w:tcPr>
          <w:p w:rsidR="00B807DD" w:rsidRDefault="006D6D01">
            <w:pPr>
              <w:pStyle w:val="TableParagraph"/>
              <w:spacing w:line="243" w:lineRule="exact"/>
              <w:ind w:left="48"/>
              <w:jc w:val="center"/>
              <w:rPr>
                <w:sz w:val="24"/>
              </w:rPr>
            </w:pPr>
            <w:r>
              <w:rPr>
                <w:w w:val="99"/>
                <w:sz w:val="24"/>
              </w:rPr>
              <w:t>4</w:t>
            </w:r>
          </w:p>
        </w:tc>
        <w:tc>
          <w:tcPr>
            <w:tcW w:w="575" w:type="dxa"/>
          </w:tcPr>
          <w:p w:rsidR="00B807DD" w:rsidRDefault="006D6D01">
            <w:pPr>
              <w:pStyle w:val="TableParagraph"/>
              <w:spacing w:line="243" w:lineRule="exact"/>
              <w:ind w:left="36"/>
              <w:jc w:val="center"/>
              <w:rPr>
                <w:sz w:val="24"/>
              </w:rPr>
            </w:pPr>
            <w:r>
              <w:rPr>
                <w:w w:val="95"/>
                <w:sz w:val="24"/>
              </w:rPr>
              <w:t>4</w:t>
            </w:r>
          </w:p>
        </w:tc>
        <w:tc>
          <w:tcPr>
            <w:tcW w:w="906" w:type="dxa"/>
          </w:tcPr>
          <w:p w:rsidR="00B807DD" w:rsidRDefault="006D6D01">
            <w:pPr>
              <w:pStyle w:val="TableParagraph"/>
              <w:spacing w:line="243" w:lineRule="exact"/>
              <w:ind w:left="277" w:right="288"/>
              <w:jc w:val="center"/>
              <w:rPr>
                <w:sz w:val="24"/>
              </w:rPr>
            </w:pPr>
            <w:r>
              <w:rPr>
                <w:spacing w:val="-5"/>
                <w:w w:val="105"/>
                <w:sz w:val="24"/>
              </w:rPr>
              <w:t>16</w:t>
            </w:r>
          </w:p>
        </w:tc>
      </w:tr>
      <w:tr w:rsidR="00B807DD">
        <w:trPr>
          <w:trHeight w:val="795"/>
        </w:trPr>
        <w:tc>
          <w:tcPr>
            <w:tcW w:w="2606" w:type="dxa"/>
          </w:tcPr>
          <w:p w:rsidR="00B807DD" w:rsidRDefault="006D6D01">
            <w:pPr>
              <w:pStyle w:val="TableParagraph"/>
              <w:spacing w:line="241" w:lineRule="exact"/>
              <w:ind w:left="152"/>
              <w:rPr>
                <w:sz w:val="23"/>
              </w:rPr>
            </w:pPr>
            <w:r>
              <w:rPr>
                <w:sz w:val="23"/>
              </w:rPr>
              <w:t>Обществознание</w:t>
            </w:r>
            <w:r>
              <w:rPr>
                <w:spacing w:val="43"/>
                <w:sz w:val="23"/>
              </w:rPr>
              <w:t xml:space="preserve"> </w:t>
            </w:r>
            <w:r>
              <w:rPr>
                <w:spacing w:val="-10"/>
                <w:sz w:val="23"/>
              </w:rPr>
              <w:t>и</w:t>
            </w:r>
          </w:p>
          <w:p w:rsidR="00B807DD" w:rsidRDefault="006D6D01">
            <w:pPr>
              <w:pStyle w:val="TableParagraph"/>
              <w:spacing w:line="259" w:lineRule="exact"/>
              <w:ind w:left="156"/>
              <w:rPr>
                <w:sz w:val="23"/>
              </w:rPr>
            </w:pPr>
            <w:r>
              <w:rPr>
                <w:spacing w:val="-2"/>
                <w:w w:val="105"/>
                <w:sz w:val="23"/>
              </w:rPr>
              <w:t>естествознание</w:t>
            </w:r>
          </w:p>
          <w:p w:rsidR="00B807DD" w:rsidRDefault="006D6D01">
            <w:pPr>
              <w:pStyle w:val="TableParagraph"/>
              <w:spacing w:line="271" w:lineRule="exact"/>
              <w:ind w:left="155"/>
              <w:rPr>
                <w:sz w:val="24"/>
              </w:rPr>
            </w:pPr>
            <w:r>
              <w:rPr>
                <w:w w:val="95"/>
                <w:sz w:val="24"/>
              </w:rPr>
              <w:t>(Окружающий</w:t>
            </w:r>
            <w:r>
              <w:rPr>
                <w:spacing w:val="47"/>
                <w:sz w:val="24"/>
              </w:rPr>
              <w:t xml:space="preserve"> </w:t>
            </w:r>
            <w:r>
              <w:rPr>
                <w:spacing w:val="-4"/>
                <w:w w:val="95"/>
                <w:sz w:val="24"/>
              </w:rPr>
              <w:t>мир)</w:t>
            </w:r>
          </w:p>
        </w:tc>
        <w:tc>
          <w:tcPr>
            <w:tcW w:w="3384" w:type="dxa"/>
          </w:tcPr>
          <w:p w:rsidR="00B807DD" w:rsidRDefault="006D6D01">
            <w:pPr>
              <w:pStyle w:val="TableParagraph"/>
              <w:spacing w:line="241" w:lineRule="exact"/>
              <w:ind w:left="123"/>
              <w:rPr>
                <w:sz w:val="23"/>
              </w:rPr>
            </w:pPr>
            <w:r>
              <w:rPr>
                <w:sz w:val="23"/>
              </w:rPr>
              <w:t>Окружающий</w:t>
            </w:r>
            <w:r>
              <w:rPr>
                <w:spacing w:val="36"/>
                <w:sz w:val="23"/>
              </w:rPr>
              <w:t xml:space="preserve"> </w:t>
            </w:r>
            <w:r>
              <w:rPr>
                <w:spacing w:val="-5"/>
                <w:sz w:val="23"/>
              </w:rPr>
              <w:t>мир</w:t>
            </w:r>
          </w:p>
        </w:tc>
        <w:tc>
          <w:tcPr>
            <w:tcW w:w="590" w:type="dxa"/>
          </w:tcPr>
          <w:p w:rsidR="00B807DD" w:rsidRDefault="006D6D01">
            <w:pPr>
              <w:pStyle w:val="TableParagraph"/>
              <w:spacing w:line="243" w:lineRule="exact"/>
              <w:ind w:left="44"/>
              <w:jc w:val="center"/>
              <w:rPr>
                <w:sz w:val="24"/>
              </w:rPr>
            </w:pPr>
            <w:r>
              <w:rPr>
                <w:w w:val="98"/>
                <w:sz w:val="24"/>
              </w:rPr>
              <w:t>2</w:t>
            </w:r>
          </w:p>
        </w:tc>
        <w:tc>
          <w:tcPr>
            <w:tcW w:w="573" w:type="dxa"/>
          </w:tcPr>
          <w:p w:rsidR="00B807DD" w:rsidRDefault="006D6D01">
            <w:pPr>
              <w:pStyle w:val="TableParagraph"/>
              <w:spacing w:line="243" w:lineRule="exact"/>
              <w:ind w:left="60"/>
              <w:jc w:val="center"/>
              <w:rPr>
                <w:sz w:val="24"/>
              </w:rPr>
            </w:pPr>
            <w:r>
              <w:rPr>
                <w:w w:val="98"/>
                <w:sz w:val="24"/>
              </w:rPr>
              <w:t>2</w:t>
            </w:r>
          </w:p>
        </w:tc>
        <w:tc>
          <w:tcPr>
            <w:tcW w:w="573" w:type="dxa"/>
          </w:tcPr>
          <w:p w:rsidR="00B807DD" w:rsidRDefault="006D6D01">
            <w:pPr>
              <w:pStyle w:val="TableParagraph"/>
              <w:spacing w:line="243" w:lineRule="exact"/>
              <w:ind w:left="54"/>
              <w:jc w:val="center"/>
              <w:rPr>
                <w:sz w:val="24"/>
              </w:rPr>
            </w:pPr>
            <w:r>
              <w:rPr>
                <w:w w:val="98"/>
                <w:sz w:val="24"/>
              </w:rPr>
              <w:t>2</w:t>
            </w:r>
          </w:p>
        </w:tc>
        <w:tc>
          <w:tcPr>
            <w:tcW w:w="575" w:type="dxa"/>
          </w:tcPr>
          <w:p w:rsidR="00B807DD" w:rsidRDefault="006D6D01">
            <w:pPr>
              <w:pStyle w:val="TableParagraph"/>
              <w:spacing w:line="243" w:lineRule="exact"/>
              <w:ind w:left="41"/>
              <w:jc w:val="center"/>
              <w:rPr>
                <w:sz w:val="24"/>
              </w:rPr>
            </w:pPr>
            <w:r>
              <w:rPr>
                <w:w w:val="93"/>
                <w:sz w:val="24"/>
              </w:rPr>
              <w:t>2</w:t>
            </w:r>
          </w:p>
        </w:tc>
        <w:tc>
          <w:tcPr>
            <w:tcW w:w="906" w:type="dxa"/>
          </w:tcPr>
          <w:p w:rsidR="00B807DD" w:rsidRDefault="006D6D01">
            <w:pPr>
              <w:pStyle w:val="TableParagraph"/>
              <w:spacing w:line="243" w:lineRule="exact"/>
              <w:ind w:left="5"/>
              <w:jc w:val="center"/>
              <w:rPr>
                <w:sz w:val="24"/>
              </w:rPr>
            </w:pPr>
            <w:r>
              <w:rPr>
                <w:w w:val="107"/>
                <w:sz w:val="24"/>
              </w:rPr>
              <w:t>8</w:t>
            </w:r>
          </w:p>
        </w:tc>
      </w:tr>
      <w:tr w:rsidR="00B807DD">
        <w:trPr>
          <w:trHeight w:val="522"/>
        </w:trPr>
        <w:tc>
          <w:tcPr>
            <w:tcW w:w="2606" w:type="dxa"/>
          </w:tcPr>
          <w:p w:rsidR="00B807DD" w:rsidRDefault="006D6D01">
            <w:pPr>
              <w:pStyle w:val="TableParagraph"/>
              <w:spacing w:line="234" w:lineRule="exact"/>
              <w:ind w:left="161"/>
              <w:rPr>
                <w:sz w:val="24"/>
              </w:rPr>
            </w:pPr>
            <w:r>
              <w:rPr>
                <w:w w:val="95"/>
                <w:sz w:val="24"/>
              </w:rPr>
              <w:t>Основы</w:t>
            </w:r>
            <w:r>
              <w:rPr>
                <w:spacing w:val="18"/>
                <w:sz w:val="24"/>
              </w:rPr>
              <w:t xml:space="preserve"> </w:t>
            </w:r>
            <w:r>
              <w:rPr>
                <w:spacing w:val="-2"/>
                <w:sz w:val="24"/>
              </w:rPr>
              <w:t>религиозных</w:t>
            </w:r>
          </w:p>
          <w:p w:rsidR="00B807DD" w:rsidRDefault="006D6D01">
            <w:pPr>
              <w:pStyle w:val="TableParagraph"/>
              <w:spacing w:before="2"/>
              <w:ind w:left="159"/>
              <w:rPr>
                <w:sz w:val="23"/>
              </w:rPr>
            </w:pPr>
            <w:r>
              <w:rPr>
                <w:spacing w:val="-2"/>
                <w:sz w:val="23"/>
              </w:rPr>
              <w:t>культур</w:t>
            </w:r>
          </w:p>
        </w:tc>
        <w:tc>
          <w:tcPr>
            <w:tcW w:w="3384" w:type="dxa"/>
          </w:tcPr>
          <w:p w:rsidR="00B807DD" w:rsidRDefault="006D6D01">
            <w:pPr>
              <w:pStyle w:val="TableParagraph"/>
              <w:spacing w:line="236" w:lineRule="exact"/>
              <w:ind w:left="127"/>
              <w:rPr>
                <w:sz w:val="23"/>
              </w:rPr>
            </w:pPr>
            <w:r>
              <w:rPr>
                <w:sz w:val="23"/>
              </w:rPr>
              <w:t>Основы</w:t>
            </w:r>
            <w:r>
              <w:rPr>
                <w:spacing w:val="22"/>
                <w:sz w:val="23"/>
              </w:rPr>
              <w:t xml:space="preserve"> </w:t>
            </w:r>
            <w:r>
              <w:rPr>
                <w:sz w:val="23"/>
              </w:rPr>
              <w:t>религиозных</w:t>
            </w:r>
            <w:r>
              <w:rPr>
                <w:spacing w:val="50"/>
                <w:sz w:val="23"/>
              </w:rPr>
              <w:t xml:space="preserve"> </w:t>
            </w:r>
            <w:r>
              <w:rPr>
                <w:spacing w:val="-2"/>
                <w:sz w:val="23"/>
              </w:rPr>
              <w:t>культур</w:t>
            </w:r>
          </w:p>
          <w:p w:rsidR="00B807DD" w:rsidRDefault="006D6D01">
            <w:pPr>
              <w:pStyle w:val="TableParagraph"/>
              <w:spacing w:before="8"/>
              <w:ind w:left="126"/>
            </w:pPr>
            <w:r>
              <w:rPr>
                <w:w w:val="105"/>
              </w:rPr>
              <w:t>и</w:t>
            </w:r>
            <w:r>
              <w:rPr>
                <w:spacing w:val="7"/>
                <w:w w:val="105"/>
              </w:rPr>
              <w:t xml:space="preserve"> </w:t>
            </w:r>
            <w:r>
              <w:rPr>
                <w:w w:val="105"/>
              </w:rPr>
              <w:t>светской</w:t>
            </w:r>
            <w:r>
              <w:rPr>
                <w:spacing w:val="27"/>
                <w:w w:val="105"/>
              </w:rPr>
              <w:t xml:space="preserve"> </w:t>
            </w:r>
            <w:r>
              <w:rPr>
                <w:spacing w:val="-2"/>
                <w:w w:val="105"/>
              </w:rPr>
              <w:t>этики</w:t>
            </w:r>
          </w:p>
        </w:tc>
        <w:tc>
          <w:tcPr>
            <w:tcW w:w="590" w:type="dxa"/>
          </w:tcPr>
          <w:p w:rsidR="00B807DD" w:rsidRDefault="006D6D01">
            <w:pPr>
              <w:pStyle w:val="TableParagraph"/>
              <w:spacing w:line="236" w:lineRule="exact"/>
              <w:ind w:left="64"/>
              <w:jc w:val="center"/>
              <w:rPr>
                <w:sz w:val="23"/>
              </w:rPr>
            </w:pPr>
            <w:r>
              <w:rPr>
                <w:w w:val="104"/>
                <w:sz w:val="23"/>
              </w:rPr>
              <w:t>-</w:t>
            </w:r>
          </w:p>
        </w:tc>
        <w:tc>
          <w:tcPr>
            <w:tcW w:w="573" w:type="dxa"/>
          </w:tcPr>
          <w:p w:rsidR="00B807DD" w:rsidRDefault="006D6D01">
            <w:pPr>
              <w:pStyle w:val="TableParagraph"/>
              <w:spacing w:line="236" w:lineRule="exact"/>
              <w:ind w:left="70"/>
              <w:jc w:val="center"/>
              <w:rPr>
                <w:sz w:val="23"/>
              </w:rPr>
            </w:pPr>
            <w:r>
              <w:rPr>
                <w:w w:val="104"/>
                <w:sz w:val="23"/>
              </w:rPr>
              <w:t>-</w:t>
            </w:r>
          </w:p>
        </w:tc>
        <w:tc>
          <w:tcPr>
            <w:tcW w:w="573" w:type="dxa"/>
          </w:tcPr>
          <w:p w:rsidR="00B807DD" w:rsidRDefault="006D6D01">
            <w:pPr>
              <w:pStyle w:val="TableParagraph"/>
              <w:spacing w:line="236" w:lineRule="exact"/>
              <w:ind w:left="55"/>
              <w:jc w:val="center"/>
              <w:rPr>
                <w:sz w:val="23"/>
              </w:rPr>
            </w:pPr>
            <w:r>
              <w:rPr>
                <w:w w:val="104"/>
                <w:sz w:val="23"/>
              </w:rPr>
              <w:t>-</w:t>
            </w:r>
          </w:p>
        </w:tc>
        <w:tc>
          <w:tcPr>
            <w:tcW w:w="575" w:type="dxa"/>
          </w:tcPr>
          <w:p w:rsidR="00B807DD" w:rsidRDefault="006D6D01">
            <w:pPr>
              <w:pStyle w:val="TableParagraph"/>
              <w:spacing w:line="236" w:lineRule="exact"/>
              <w:ind w:left="34"/>
              <w:jc w:val="center"/>
              <w:rPr>
                <w:sz w:val="23"/>
              </w:rPr>
            </w:pPr>
            <w:r>
              <w:rPr>
                <w:w w:val="104"/>
                <w:sz w:val="23"/>
              </w:rPr>
              <w:t>1</w:t>
            </w:r>
          </w:p>
        </w:tc>
        <w:tc>
          <w:tcPr>
            <w:tcW w:w="906" w:type="dxa"/>
          </w:tcPr>
          <w:p w:rsidR="00B807DD" w:rsidRDefault="006D6D01">
            <w:pPr>
              <w:pStyle w:val="TableParagraph"/>
              <w:spacing w:line="236" w:lineRule="exact"/>
              <w:ind w:left="1"/>
              <w:jc w:val="center"/>
              <w:rPr>
                <w:sz w:val="23"/>
              </w:rPr>
            </w:pPr>
            <w:r>
              <w:rPr>
                <w:w w:val="104"/>
                <w:sz w:val="23"/>
              </w:rPr>
              <w:t>1</w:t>
            </w:r>
          </w:p>
        </w:tc>
      </w:tr>
      <w:tr w:rsidR="00B807DD">
        <w:trPr>
          <w:trHeight w:val="263"/>
        </w:trPr>
        <w:tc>
          <w:tcPr>
            <w:tcW w:w="2606" w:type="dxa"/>
            <w:vMerge w:val="restart"/>
          </w:tcPr>
          <w:p w:rsidR="00B807DD" w:rsidRDefault="006D6D01">
            <w:pPr>
              <w:pStyle w:val="TableParagraph"/>
              <w:spacing w:line="239" w:lineRule="exact"/>
              <w:ind w:left="160"/>
              <w:rPr>
                <w:sz w:val="24"/>
              </w:rPr>
            </w:pPr>
            <w:r>
              <w:rPr>
                <w:spacing w:val="-2"/>
                <w:sz w:val="24"/>
              </w:rPr>
              <w:t>Искусство</w:t>
            </w:r>
          </w:p>
        </w:tc>
        <w:tc>
          <w:tcPr>
            <w:tcW w:w="3384" w:type="dxa"/>
          </w:tcPr>
          <w:p w:rsidR="00B807DD" w:rsidRDefault="006D6D01">
            <w:pPr>
              <w:pStyle w:val="TableParagraph"/>
              <w:spacing w:line="236" w:lineRule="exact"/>
              <w:ind w:left="126"/>
              <w:rPr>
                <w:sz w:val="23"/>
              </w:rPr>
            </w:pPr>
            <w:r>
              <w:rPr>
                <w:sz w:val="23"/>
              </w:rPr>
              <w:t>Изобразительное</w:t>
            </w:r>
            <w:r>
              <w:rPr>
                <w:spacing w:val="52"/>
                <w:sz w:val="23"/>
              </w:rPr>
              <w:t xml:space="preserve"> </w:t>
            </w:r>
            <w:r>
              <w:rPr>
                <w:spacing w:val="-2"/>
                <w:sz w:val="23"/>
              </w:rPr>
              <w:t>искусство</w:t>
            </w:r>
          </w:p>
        </w:tc>
        <w:tc>
          <w:tcPr>
            <w:tcW w:w="590" w:type="dxa"/>
          </w:tcPr>
          <w:p w:rsidR="00B807DD" w:rsidRDefault="006D6D01">
            <w:pPr>
              <w:pStyle w:val="TableParagraph"/>
              <w:spacing w:line="236" w:lineRule="exact"/>
              <w:ind w:left="66"/>
              <w:jc w:val="center"/>
              <w:rPr>
                <w:sz w:val="23"/>
              </w:rPr>
            </w:pPr>
            <w:r>
              <w:rPr>
                <w:w w:val="101"/>
                <w:sz w:val="23"/>
              </w:rPr>
              <w:t>1</w:t>
            </w:r>
          </w:p>
        </w:tc>
        <w:tc>
          <w:tcPr>
            <w:tcW w:w="573" w:type="dxa"/>
          </w:tcPr>
          <w:p w:rsidR="00B807DD" w:rsidRDefault="006D6D01">
            <w:pPr>
              <w:pStyle w:val="TableParagraph"/>
              <w:spacing w:line="236" w:lineRule="exact"/>
              <w:ind w:left="63"/>
              <w:jc w:val="center"/>
              <w:rPr>
                <w:sz w:val="23"/>
              </w:rPr>
            </w:pPr>
            <w:r>
              <w:rPr>
                <w:w w:val="101"/>
                <w:sz w:val="23"/>
              </w:rPr>
              <w:t>1</w:t>
            </w:r>
          </w:p>
        </w:tc>
        <w:tc>
          <w:tcPr>
            <w:tcW w:w="573" w:type="dxa"/>
          </w:tcPr>
          <w:p w:rsidR="00B807DD" w:rsidRDefault="006D6D01">
            <w:pPr>
              <w:pStyle w:val="TableParagraph"/>
              <w:spacing w:line="236" w:lineRule="exact"/>
              <w:ind w:left="57"/>
              <w:jc w:val="center"/>
              <w:rPr>
                <w:sz w:val="23"/>
              </w:rPr>
            </w:pPr>
            <w:r>
              <w:rPr>
                <w:w w:val="101"/>
                <w:sz w:val="23"/>
              </w:rPr>
              <w:t>1</w:t>
            </w:r>
          </w:p>
        </w:tc>
        <w:tc>
          <w:tcPr>
            <w:tcW w:w="575" w:type="dxa"/>
          </w:tcPr>
          <w:p w:rsidR="00B807DD" w:rsidRDefault="006D6D01">
            <w:pPr>
              <w:pStyle w:val="TableParagraph"/>
              <w:spacing w:line="236" w:lineRule="exact"/>
              <w:ind w:left="40"/>
              <w:jc w:val="center"/>
              <w:rPr>
                <w:sz w:val="23"/>
              </w:rPr>
            </w:pPr>
            <w:r>
              <w:rPr>
                <w:w w:val="101"/>
                <w:sz w:val="23"/>
              </w:rPr>
              <w:t>1</w:t>
            </w:r>
          </w:p>
        </w:tc>
        <w:tc>
          <w:tcPr>
            <w:tcW w:w="906" w:type="dxa"/>
          </w:tcPr>
          <w:p w:rsidR="00B807DD" w:rsidRDefault="006D6D01">
            <w:pPr>
              <w:pStyle w:val="TableParagraph"/>
              <w:spacing w:line="236" w:lineRule="exact"/>
              <w:ind w:left="27"/>
              <w:jc w:val="center"/>
              <w:rPr>
                <w:w w:val="95"/>
                <w:sz w:val="23"/>
              </w:rPr>
            </w:pPr>
            <w:r>
              <w:rPr>
                <w:w w:val="95"/>
                <w:sz w:val="23"/>
              </w:rPr>
              <w:t>4</w:t>
            </w:r>
          </w:p>
          <w:p w:rsidR="00B807DD" w:rsidRDefault="00B807DD">
            <w:pPr>
              <w:pStyle w:val="TableParagraph"/>
              <w:spacing w:line="236" w:lineRule="exact"/>
              <w:ind w:left="27"/>
              <w:jc w:val="center"/>
              <w:rPr>
                <w:sz w:val="23"/>
              </w:rPr>
            </w:pPr>
          </w:p>
        </w:tc>
      </w:tr>
      <w:tr w:rsidR="00B807DD">
        <w:trPr>
          <w:trHeight w:val="243"/>
        </w:trPr>
        <w:tc>
          <w:tcPr>
            <w:tcW w:w="2606" w:type="dxa"/>
            <w:vMerge/>
            <w:tcBorders>
              <w:top w:val="nil"/>
            </w:tcBorders>
          </w:tcPr>
          <w:p w:rsidR="00B807DD" w:rsidRDefault="00B807DD">
            <w:pPr>
              <w:rPr>
                <w:rFonts w:ascii="Times New Roman" w:hAnsi="Times New Roman" w:cs="Times New Roman"/>
                <w:sz w:val="2"/>
                <w:szCs w:val="2"/>
              </w:rPr>
            </w:pPr>
          </w:p>
        </w:tc>
        <w:tc>
          <w:tcPr>
            <w:tcW w:w="3384" w:type="dxa"/>
          </w:tcPr>
          <w:p w:rsidR="00B807DD" w:rsidRDefault="006D6D01">
            <w:pPr>
              <w:pStyle w:val="TableParagraph"/>
              <w:spacing w:line="224" w:lineRule="exact"/>
              <w:ind w:left="132"/>
              <w:rPr>
                <w:sz w:val="23"/>
              </w:rPr>
            </w:pPr>
            <w:r>
              <w:rPr>
                <w:spacing w:val="-2"/>
                <w:sz w:val="23"/>
              </w:rPr>
              <w:t>Музыка</w:t>
            </w:r>
          </w:p>
        </w:tc>
        <w:tc>
          <w:tcPr>
            <w:tcW w:w="590" w:type="dxa"/>
          </w:tcPr>
          <w:p w:rsidR="00B807DD" w:rsidRDefault="006D6D01">
            <w:pPr>
              <w:pStyle w:val="TableParagraph"/>
              <w:spacing w:line="224" w:lineRule="exact"/>
              <w:ind w:left="75"/>
              <w:jc w:val="center"/>
              <w:rPr>
                <w:sz w:val="23"/>
              </w:rPr>
            </w:pPr>
            <w:r>
              <w:rPr>
                <w:w w:val="109"/>
                <w:sz w:val="23"/>
              </w:rPr>
              <w:t>1</w:t>
            </w:r>
          </w:p>
        </w:tc>
        <w:tc>
          <w:tcPr>
            <w:tcW w:w="573" w:type="dxa"/>
          </w:tcPr>
          <w:p w:rsidR="00B807DD" w:rsidRDefault="006D6D01">
            <w:pPr>
              <w:pStyle w:val="TableParagraph"/>
              <w:spacing w:line="224" w:lineRule="exact"/>
              <w:ind w:left="82"/>
              <w:jc w:val="center"/>
              <w:rPr>
                <w:sz w:val="23"/>
              </w:rPr>
            </w:pPr>
            <w:r>
              <w:rPr>
                <w:w w:val="109"/>
                <w:sz w:val="23"/>
              </w:rPr>
              <w:t>1</w:t>
            </w:r>
          </w:p>
        </w:tc>
        <w:tc>
          <w:tcPr>
            <w:tcW w:w="573" w:type="dxa"/>
          </w:tcPr>
          <w:p w:rsidR="00B807DD" w:rsidRDefault="006D6D01">
            <w:pPr>
              <w:pStyle w:val="TableParagraph"/>
              <w:spacing w:line="224" w:lineRule="exact"/>
              <w:ind w:left="67"/>
              <w:jc w:val="center"/>
              <w:rPr>
                <w:sz w:val="23"/>
              </w:rPr>
            </w:pPr>
            <w:r>
              <w:rPr>
                <w:w w:val="109"/>
                <w:sz w:val="23"/>
              </w:rPr>
              <w:t>1</w:t>
            </w:r>
          </w:p>
        </w:tc>
        <w:tc>
          <w:tcPr>
            <w:tcW w:w="575" w:type="dxa"/>
          </w:tcPr>
          <w:p w:rsidR="00B807DD" w:rsidRDefault="006D6D01">
            <w:pPr>
              <w:pStyle w:val="TableParagraph"/>
              <w:spacing w:line="224" w:lineRule="exact"/>
              <w:ind w:left="59"/>
              <w:jc w:val="center"/>
              <w:rPr>
                <w:sz w:val="23"/>
              </w:rPr>
            </w:pPr>
            <w:r>
              <w:rPr>
                <w:w w:val="109"/>
                <w:sz w:val="23"/>
              </w:rPr>
              <w:t>1</w:t>
            </w:r>
          </w:p>
        </w:tc>
        <w:tc>
          <w:tcPr>
            <w:tcW w:w="906" w:type="dxa"/>
          </w:tcPr>
          <w:p w:rsidR="00B807DD" w:rsidRDefault="006D6D01">
            <w:pPr>
              <w:pStyle w:val="TableParagraph"/>
              <w:spacing w:line="224" w:lineRule="exact"/>
              <w:ind w:left="31"/>
              <w:jc w:val="center"/>
              <w:rPr>
                <w:w w:val="99"/>
                <w:sz w:val="23"/>
              </w:rPr>
            </w:pPr>
            <w:r>
              <w:rPr>
                <w:w w:val="99"/>
                <w:sz w:val="23"/>
              </w:rPr>
              <w:t>4</w:t>
            </w:r>
          </w:p>
          <w:p w:rsidR="00B807DD" w:rsidRDefault="00B807DD">
            <w:pPr>
              <w:pStyle w:val="TableParagraph"/>
              <w:spacing w:line="224" w:lineRule="exact"/>
              <w:ind w:left="31"/>
              <w:jc w:val="center"/>
              <w:rPr>
                <w:sz w:val="23"/>
              </w:rPr>
            </w:pPr>
          </w:p>
        </w:tc>
      </w:tr>
      <w:tr w:rsidR="00B807DD">
        <w:trPr>
          <w:trHeight w:val="267"/>
        </w:trPr>
        <w:tc>
          <w:tcPr>
            <w:tcW w:w="2606" w:type="dxa"/>
          </w:tcPr>
          <w:p w:rsidR="00B807DD" w:rsidRDefault="006D6D01">
            <w:pPr>
              <w:pStyle w:val="TableParagraph"/>
              <w:spacing w:line="241" w:lineRule="exact"/>
              <w:ind w:left="162"/>
              <w:rPr>
                <w:sz w:val="23"/>
              </w:rPr>
            </w:pPr>
            <w:r>
              <w:rPr>
                <w:spacing w:val="-2"/>
                <w:sz w:val="23"/>
              </w:rPr>
              <w:lastRenderedPageBreak/>
              <w:t>Технология</w:t>
            </w:r>
          </w:p>
        </w:tc>
        <w:tc>
          <w:tcPr>
            <w:tcW w:w="3384" w:type="dxa"/>
          </w:tcPr>
          <w:p w:rsidR="00B807DD" w:rsidRDefault="006D6D01">
            <w:pPr>
              <w:pStyle w:val="TableParagraph"/>
              <w:spacing w:line="244" w:lineRule="exact"/>
              <w:ind w:left="129"/>
            </w:pPr>
            <w:r>
              <w:rPr>
                <w:spacing w:val="-2"/>
                <w:w w:val="105"/>
              </w:rPr>
              <w:t>Технология</w:t>
            </w:r>
          </w:p>
        </w:tc>
        <w:tc>
          <w:tcPr>
            <w:tcW w:w="590" w:type="dxa"/>
          </w:tcPr>
          <w:p w:rsidR="00B807DD" w:rsidRDefault="006D6D01">
            <w:pPr>
              <w:pStyle w:val="TableParagraph"/>
              <w:spacing w:line="244" w:lineRule="exact"/>
              <w:ind w:left="68"/>
              <w:jc w:val="center"/>
            </w:pPr>
            <w:r>
              <w:rPr>
                <w:w w:val="105"/>
              </w:rPr>
              <w:t>1</w:t>
            </w:r>
          </w:p>
        </w:tc>
        <w:tc>
          <w:tcPr>
            <w:tcW w:w="573" w:type="dxa"/>
          </w:tcPr>
          <w:p w:rsidR="00B807DD" w:rsidRDefault="006D6D01">
            <w:pPr>
              <w:pStyle w:val="TableParagraph"/>
              <w:spacing w:line="244" w:lineRule="exact"/>
              <w:ind w:left="74"/>
              <w:jc w:val="center"/>
            </w:pPr>
            <w:r>
              <w:rPr>
                <w:w w:val="105"/>
              </w:rPr>
              <w:t>1</w:t>
            </w:r>
          </w:p>
        </w:tc>
        <w:tc>
          <w:tcPr>
            <w:tcW w:w="573" w:type="dxa"/>
          </w:tcPr>
          <w:p w:rsidR="00B807DD" w:rsidRDefault="006D6D01">
            <w:pPr>
              <w:pStyle w:val="TableParagraph"/>
              <w:spacing w:line="244" w:lineRule="exact"/>
              <w:ind w:left="59"/>
              <w:jc w:val="center"/>
            </w:pPr>
            <w:r>
              <w:rPr>
                <w:w w:val="105"/>
              </w:rPr>
              <w:t>1</w:t>
            </w:r>
          </w:p>
        </w:tc>
        <w:tc>
          <w:tcPr>
            <w:tcW w:w="575" w:type="dxa"/>
          </w:tcPr>
          <w:p w:rsidR="00B807DD" w:rsidRDefault="006D6D01">
            <w:pPr>
              <w:pStyle w:val="TableParagraph"/>
              <w:spacing w:line="244" w:lineRule="exact"/>
              <w:ind w:left="61"/>
              <w:jc w:val="center"/>
            </w:pPr>
            <w:r>
              <w:rPr>
                <w:w w:val="105"/>
              </w:rPr>
              <w:t>1</w:t>
            </w:r>
          </w:p>
        </w:tc>
        <w:tc>
          <w:tcPr>
            <w:tcW w:w="906" w:type="dxa"/>
          </w:tcPr>
          <w:p w:rsidR="00B807DD" w:rsidRDefault="006D6D01">
            <w:pPr>
              <w:pStyle w:val="TableParagraph"/>
              <w:spacing w:line="244" w:lineRule="exact"/>
              <w:ind w:left="32"/>
              <w:jc w:val="center"/>
              <w:rPr>
                <w:w w:val="104"/>
              </w:rPr>
            </w:pPr>
            <w:r>
              <w:rPr>
                <w:w w:val="104"/>
              </w:rPr>
              <w:t>4</w:t>
            </w:r>
          </w:p>
          <w:p w:rsidR="00B807DD" w:rsidRDefault="00B807DD">
            <w:pPr>
              <w:pStyle w:val="TableParagraph"/>
              <w:spacing w:line="244" w:lineRule="exact"/>
              <w:ind w:left="32"/>
              <w:jc w:val="center"/>
            </w:pPr>
          </w:p>
        </w:tc>
      </w:tr>
      <w:tr w:rsidR="00B807DD">
        <w:trPr>
          <w:trHeight w:val="253"/>
        </w:trPr>
        <w:tc>
          <w:tcPr>
            <w:tcW w:w="2606" w:type="dxa"/>
          </w:tcPr>
          <w:p w:rsidR="00B807DD" w:rsidRDefault="006D6D01">
            <w:pPr>
              <w:pStyle w:val="TableParagraph"/>
              <w:spacing w:line="232" w:lineRule="exact"/>
              <w:ind w:left="170"/>
              <w:rPr>
                <w:sz w:val="23"/>
              </w:rPr>
            </w:pPr>
            <w:r>
              <w:rPr>
                <w:sz w:val="23"/>
              </w:rPr>
              <w:t>Физическая</w:t>
            </w:r>
            <w:r>
              <w:rPr>
                <w:spacing w:val="28"/>
                <w:sz w:val="23"/>
              </w:rPr>
              <w:t xml:space="preserve"> </w:t>
            </w:r>
            <w:r>
              <w:rPr>
                <w:spacing w:val="-2"/>
                <w:sz w:val="23"/>
              </w:rPr>
              <w:t>культура</w:t>
            </w:r>
          </w:p>
        </w:tc>
        <w:tc>
          <w:tcPr>
            <w:tcW w:w="3384" w:type="dxa"/>
          </w:tcPr>
          <w:p w:rsidR="00B807DD" w:rsidRDefault="006D6D01">
            <w:pPr>
              <w:pStyle w:val="TableParagraph"/>
              <w:spacing w:line="234" w:lineRule="exact"/>
              <w:ind w:left="132"/>
              <w:rPr>
                <w:sz w:val="23"/>
              </w:rPr>
            </w:pPr>
            <w:r>
              <w:rPr>
                <w:sz w:val="23"/>
              </w:rPr>
              <w:t>Физическая</w:t>
            </w:r>
            <w:r>
              <w:rPr>
                <w:spacing w:val="47"/>
                <w:sz w:val="23"/>
              </w:rPr>
              <w:t xml:space="preserve"> </w:t>
            </w:r>
            <w:r>
              <w:rPr>
                <w:spacing w:val="-2"/>
                <w:sz w:val="23"/>
              </w:rPr>
              <w:t>культура</w:t>
            </w:r>
          </w:p>
        </w:tc>
        <w:tc>
          <w:tcPr>
            <w:tcW w:w="590" w:type="dxa"/>
          </w:tcPr>
          <w:p w:rsidR="00B807DD" w:rsidRDefault="006D6D01">
            <w:pPr>
              <w:pStyle w:val="TableParagraph"/>
              <w:spacing w:line="234" w:lineRule="exact"/>
              <w:ind w:left="72"/>
              <w:jc w:val="center"/>
              <w:rPr>
                <w:sz w:val="23"/>
              </w:rPr>
            </w:pPr>
            <w:r>
              <w:rPr>
                <w:w w:val="102"/>
                <w:sz w:val="23"/>
              </w:rPr>
              <w:t>2</w:t>
            </w:r>
          </w:p>
        </w:tc>
        <w:tc>
          <w:tcPr>
            <w:tcW w:w="573" w:type="dxa"/>
          </w:tcPr>
          <w:p w:rsidR="00B807DD" w:rsidRDefault="006D6D01">
            <w:pPr>
              <w:pStyle w:val="TableParagraph"/>
              <w:spacing w:line="234" w:lineRule="exact"/>
              <w:ind w:left="88"/>
              <w:jc w:val="center"/>
              <w:rPr>
                <w:sz w:val="23"/>
              </w:rPr>
            </w:pPr>
            <w:r>
              <w:rPr>
                <w:w w:val="102"/>
                <w:sz w:val="23"/>
              </w:rPr>
              <w:t>2</w:t>
            </w:r>
          </w:p>
        </w:tc>
        <w:tc>
          <w:tcPr>
            <w:tcW w:w="573" w:type="dxa"/>
          </w:tcPr>
          <w:p w:rsidR="00B807DD" w:rsidRDefault="006D6D01">
            <w:pPr>
              <w:pStyle w:val="TableParagraph"/>
              <w:spacing w:line="234" w:lineRule="exact"/>
              <w:ind w:left="83"/>
              <w:jc w:val="center"/>
              <w:rPr>
                <w:sz w:val="23"/>
              </w:rPr>
            </w:pPr>
            <w:r>
              <w:rPr>
                <w:w w:val="102"/>
                <w:sz w:val="23"/>
              </w:rPr>
              <w:t>2</w:t>
            </w:r>
          </w:p>
        </w:tc>
        <w:tc>
          <w:tcPr>
            <w:tcW w:w="575" w:type="dxa"/>
          </w:tcPr>
          <w:p w:rsidR="00B807DD" w:rsidRDefault="006D6D01">
            <w:pPr>
              <w:pStyle w:val="TableParagraph"/>
              <w:spacing w:line="234" w:lineRule="exact"/>
              <w:ind w:left="70"/>
              <w:jc w:val="center"/>
              <w:rPr>
                <w:sz w:val="23"/>
              </w:rPr>
            </w:pPr>
            <w:r>
              <w:rPr>
                <w:w w:val="97"/>
                <w:sz w:val="23"/>
              </w:rPr>
              <w:t>2</w:t>
            </w:r>
          </w:p>
        </w:tc>
        <w:tc>
          <w:tcPr>
            <w:tcW w:w="906" w:type="dxa"/>
          </w:tcPr>
          <w:p w:rsidR="00B807DD" w:rsidRDefault="006D6D01">
            <w:pPr>
              <w:pStyle w:val="TableParagraph"/>
              <w:spacing w:line="234" w:lineRule="exact"/>
              <w:ind w:left="18"/>
              <w:jc w:val="center"/>
              <w:rPr>
                <w:w w:val="97"/>
                <w:sz w:val="23"/>
              </w:rPr>
            </w:pPr>
            <w:r>
              <w:rPr>
                <w:w w:val="97"/>
                <w:sz w:val="23"/>
              </w:rPr>
              <w:t>8</w:t>
            </w:r>
          </w:p>
          <w:p w:rsidR="00B807DD" w:rsidRDefault="00B807DD">
            <w:pPr>
              <w:pStyle w:val="TableParagraph"/>
              <w:spacing w:line="234" w:lineRule="exact"/>
              <w:ind w:left="18"/>
              <w:jc w:val="center"/>
              <w:rPr>
                <w:sz w:val="23"/>
              </w:rPr>
            </w:pPr>
          </w:p>
        </w:tc>
      </w:tr>
      <w:tr w:rsidR="00B807DD">
        <w:trPr>
          <w:trHeight w:val="258"/>
        </w:trPr>
        <w:tc>
          <w:tcPr>
            <w:tcW w:w="5990" w:type="dxa"/>
            <w:gridSpan w:val="2"/>
          </w:tcPr>
          <w:p w:rsidR="00B807DD" w:rsidRDefault="006D6D01">
            <w:pPr>
              <w:pStyle w:val="TableParagraph"/>
              <w:spacing w:line="232" w:lineRule="exact"/>
              <w:ind w:left="175"/>
              <w:rPr>
                <w:sz w:val="23"/>
              </w:rPr>
            </w:pPr>
            <w:r>
              <w:rPr>
                <w:spacing w:val="-2"/>
                <w:sz w:val="23"/>
              </w:rPr>
              <w:t>Итого</w:t>
            </w:r>
          </w:p>
        </w:tc>
        <w:tc>
          <w:tcPr>
            <w:tcW w:w="590" w:type="dxa"/>
          </w:tcPr>
          <w:p w:rsidR="00B807DD" w:rsidRDefault="006D6D01">
            <w:pPr>
              <w:pStyle w:val="TableParagraph"/>
              <w:spacing w:line="238" w:lineRule="exact"/>
              <w:ind w:left="182" w:right="108"/>
              <w:jc w:val="center"/>
              <w:rPr>
                <w:sz w:val="24"/>
              </w:rPr>
            </w:pPr>
            <w:r>
              <w:rPr>
                <w:spacing w:val="-5"/>
                <w:sz w:val="24"/>
              </w:rPr>
              <w:t>21</w:t>
            </w:r>
          </w:p>
        </w:tc>
        <w:tc>
          <w:tcPr>
            <w:tcW w:w="573" w:type="dxa"/>
          </w:tcPr>
          <w:p w:rsidR="00B807DD" w:rsidRDefault="006D6D01">
            <w:pPr>
              <w:pStyle w:val="TableParagraph"/>
              <w:spacing w:line="238" w:lineRule="exact"/>
              <w:ind w:left="146" w:right="45"/>
              <w:jc w:val="center"/>
              <w:rPr>
                <w:sz w:val="24"/>
              </w:rPr>
            </w:pPr>
            <w:r>
              <w:rPr>
                <w:spacing w:val="-5"/>
                <w:sz w:val="24"/>
              </w:rPr>
              <w:t>23</w:t>
            </w:r>
          </w:p>
        </w:tc>
        <w:tc>
          <w:tcPr>
            <w:tcW w:w="573" w:type="dxa"/>
          </w:tcPr>
          <w:p w:rsidR="00B807DD" w:rsidRDefault="006D6D01">
            <w:pPr>
              <w:pStyle w:val="TableParagraph"/>
              <w:spacing w:line="238" w:lineRule="exact"/>
              <w:ind w:left="146" w:right="50"/>
              <w:jc w:val="center"/>
              <w:rPr>
                <w:sz w:val="24"/>
              </w:rPr>
            </w:pPr>
            <w:r>
              <w:rPr>
                <w:spacing w:val="-5"/>
                <w:sz w:val="24"/>
              </w:rPr>
              <w:t>23</w:t>
            </w:r>
          </w:p>
        </w:tc>
        <w:tc>
          <w:tcPr>
            <w:tcW w:w="575" w:type="dxa"/>
          </w:tcPr>
          <w:p w:rsidR="00B807DD" w:rsidRDefault="006D6D01">
            <w:pPr>
              <w:pStyle w:val="TableParagraph"/>
              <w:spacing w:line="238" w:lineRule="exact"/>
              <w:ind w:left="130" w:right="51"/>
              <w:jc w:val="center"/>
              <w:rPr>
                <w:sz w:val="24"/>
              </w:rPr>
            </w:pPr>
            <w:r>
              <w:rPr>
                <w:spacing w:val="-5"/>
                <w:sz w:val="24"/>
              </w:rPr>
              <w:t>23</w:t>
            </w:r>
          </w:p>
        </w:tc>
        <w:tc>
          <w:tcPr>
            <w:tcW w:w="906" w:type="dxa"/>
          </w:tcPr>
          <w:p w:rsidR="00B807DD" w:rsidRDefault="006D6D01">
            <w:pPr>
              <w:pStyle w:val="TableParagraph"/>
              <w:spacing w:line="238" w:lineRule="exact"/>
              <w:ind w:left="280" w:right="246"/>
              <w:jc w:val="center"/>
              <w:rPr>
                <w:spacing w:val="-5"/>
                <w:sz w:val="24"/>
              </w:rPr>
            </w:pPr>
            <w:r>
              <w:rPr>
                <w:spacing w:val="-5"/>
                <w:sz w:val="24"/>
              </w:rPr>
              <w:t>90</w:t>
            </w:r>
          </w:p>
          <w:p w:rsidR="00B807DD" w:rsidRDefault="00B807DD">
            <w:pPr>
              <w:pStyle w:val="TableParagraph"/>
              <w:spacing w:line="238" w:lineRule="exact"/>
              <w:ind w:left="280" w:right="246"/>
              <w:jc w:val="center"/>
              <w:rPr>
                <w:sz w:val="24"/>
              </w:rPr>
            </w:pPr>
          </w:p>
        </w:tc>
      </w:tr>
      <w:tr w:rsidR="00B807DD">
        <w:trPr>
          <w:trHeight w:val="517"/>
        </w:trPr>
        <w:tc>
          <w:tcPr>
            <w:tcW w:w="5990" w:type="dxa"/>
            <w:gridSpan w:val="2"/>
          </w:tcPr>
          <w:p w:rsidR="00B807DD" w:rsidRDefault="006D6D01">
            <w:pPr>
              <w:pStyle w:val="TableParagraph"/>
              <w:spacing w:line="224" w:lineRule="exact"/>
              <w:ind w:left="196"/>
              <w:rPr>
                <w:i/>
                <w:sz w:val="23"/>
              </w:rPr>
            </w:pPr>
            <w:r>
              <w:rPr>
                <w:sz w:val="23"/>
              </w:rPr>
              <w:t xml:space="preserve">Часть, формируемая </w:t>
            </w:r>
            <w:r>
              <w:rPr>
                <w:i/>
                <w:spacing w:val="-3"/>
                <w:sz w:val="23"/>
              </w:rPr>
              <w:t xml:space="preserve"> </w:t>
            </w:r>
            <w:r>
              <w:rPr>
                <w:i/>
                <w:sz w:val="23"/>
              </w:rPr>
              <w:t>участниками</w:t>
            </w:r>
            <w:r>
              <w:rPr>
                <w:i/>
                <w:spacing w:val="14"/>
                <w:sz w:val="23"/>
              </w:rPr>
              <w:t xml:space="preserve"> </w:t>
            </w:r>
            <w:r>
              <w:rPr>
                <w:i/>
                <w:spacing w:val="-2"/>
                <w:sz w:val="23"/>
              </w:rPr>
              <w:t>образовательных</w:t>
            </w:r>
          </w:p>
          <w:p w:rsidR="00B807DD" w:rsidRDefault="006D6D01">
            <w:pPr>
              <w:pStyle w:val="TableParagraph"/>
              <w:spacing w:line="269" w:lineRule="exact"/>
              <w:ind w:left="172"/>
              <w:rPr>
                <w:i/>
                <w:sz w:val="24"/>
              </w:rPr>
            </w:pPr>
            <w:r>
              <w:rPr>
                <w:i/>
                <w:spacing w:val="-2"/>
                <w:sz w:val="24"/>
              </w:rPr>
              <w:t>отношений</w:t>
            </w:r>
          </w:p>
        </w:tc>
        <w:tc>
          <w:tcPr>
            <w:tcW w:w="590" w:type="dxa"/>
          </w:tcPr>
          <w:p w:rsidR="00B807DD" w:rsidRDefault="006D6D01">
            <w:pPr>
              <w:pStyle w:val="TableParagraph"/>
              <w:spacing w:line="237" w:lineRule="exact"/>
              <w:ind w:left="76"/>
              <w:jc w:val="center"/>
              <w:rPr>
                <w:sz w:val="26"/>
              </w:rPr>
            </w:pPr>
            <w:r>
              <w:rPr>
                <w:sz w:val="26"/>
              </w:rPr>
              <w:t>0</w:t>
            </w:r>
          </w:p>
        </w:tc>
        <w:tc>
          <w:tcPr>
            <w:tcW w:w="573" w:type="dxa"/>
          </w:tcPr>
          <w:p w:rsidR="00B807DD" w:rsidRDefault="006D6D01">
            <w:pPr>
              <w:pStyle w:val="TableParagraph"/>
              <w:rPr>
                <w:sz w:val="24"/>
              </w:rPr>
            </w:pPr>
            <w:r>
              <w:rPr>
                <w:sz w:val="24"/>
              </w:rPr>
              <w:t xml:space="preserve">   0</w:t>
            </w:r>
          </w:p>
        </w:tc>
        <w:tc>
          <w:tcPr>
            <w:tcW w:w="573" w:type="dxa"/>
          </w:tcPr>
          <w:p w:rsidR="00B807DD" w:rsidRDefault="006D6D01">
            <w:pPr>
              <w:pStyle w:val="TableParagraph"/>
              <w:rPr>
                <w:sz w:val="24"/>
              </w:rPr>
            </w:pPr>
            <w:r>
              <w:rPr>
                <w:sz w:val="24"/>
              </w:rPr>
              <w:t xml:space="preserve">  0</w:t>
            </w:r>
          </w:p>
        </w:tc>
        <w:tc>
          <w:tcPr>
            <w:tcW w:w="575" w:type="dxa"/>
          </w:tcPr>
          <w:p w:rsidR="00B807DD" w:rsidRDefault="006D6D01">
            <w:pPr>
              <w:pStyle w:val="TableParagraph"/>
              <w:rPr>
                <w:sz w:val="24"/>
              </w:rPr>
            </w:pPr>
            <w:r>
              <w:rPr>
                <w:sz w:val="24"/>
              </w:rPr>
              <w:t xml:space="preserve">   0</w:t>
            </w:r>
          </w:p>
        </w:tc>
        <w:tc>
          <w:tcPr>
            <w:tcW w:w="906" w:type="dxa"/>
          </w:tcPr>
          <w:p w:rsidR="00B807DD" w:rsidRDefault="006D6D01">
            <w:pPr>
              <w:pStyle w:val="TableParagraph"/>
              <w:rPr>
                <w:sz w:val="24"/>
              </w:rPr>
            </w:pPr>
            <w:r>
              <w:rPr>
                <w:sz w:val="24"/>
              </w:rPr>
              <w:t xml:space="preserve">      0</w:t>
            </w:r>
          </w:p>
        </w:tc>
      </w:tr>
      <w:tr w:rsidR="00B807DD">
        <w:trPr>
          <w:trHeight w:val="517"/>
        </w:trPr>
        <w:tc>
          <w:tcPr>
            <w:tcW w:w="5990" w:type="dxa"/>
            <w:gridSpan w:val="2"/>
          </w:tcPr>
          <w:p w:rsidR="00B807DD" w:rsidRDefault="006D6D01">
            <w:pPr>
              <w:pStyle w:val="TableParagraph"/>
              <w:spacing w:line="225" w:lineRule="exact"/>
              <w:ind w:left="175"/>
              <w:rPr>
                <w:sz w:val="24"/>
              </w:rPr>
            </w:pPr>
            <w:r>
              <w:rPr>
                <w:w w:val="95"/>
                <w:sz w:val="24"/>
              </w:rPr>
              <w:t>Рекомендуемая</w:t>
            </w:r>
            <w:r>
              <w:rPr>
                <w:spacing w:val="53"/>
                <w:sz w:val="24"/>
              </w:rPr>
              <w:t xml:space="preserve"> </w:t>
            </w:r>
            <w:r>
              <w:rPr>
                <w:w w:val="95"/>
                <w:sz w:val="24"/>
              </w:rPr>
              <w:t>недельная</w:t>
            </w:r>
            <w:r>
              <w:rPr>
                <w:spacing w:val="34"/>
                <w:sz w:val="24"/>
              </w:rPr>
              <w:t xml:space="preserve"> </w:t>
            </w:r>
            <w:r>
              <w:rPr>
                <w:w w:val="95"/>
                <w:sz w:val="24"/>
              </w:rPr>
              <w:t>нагрузка</w:t>
            </w:r>
            <w:r>
              <w:rPr>
                <w:spacing w:val="30"/>
                <w:sz w:val="24"/>
              </w:rPr>
              <w:t xml:space="preserve"> </w:t>
            </w:r>
            <w:r>
              <w:rPr>
                <w:w w:val="95"/>
                <w:sz w:val="24"/>
              </w:rPr>
              <w:t>при</w:t>
            </w:r>
            <w:r>
              <w:rPr>
                <w:spacing w:val="23"/>
                <w:sz w:val="24"/>
              </w:rPr>
              <w:t xml:space="preserve"> </w:t>
            </w:r>
            <w:r>
              <w:rPr>
                <w:w w:val="95"/>
                <w:sz w:val="24"/>
              </w:rPr>
              <w:t>5-дневной</w:t>
            </w:r>
            <w:r>
              <w:rPr>
                <w:spacing w:val="37"/>
                <w:sz w:val="24"/>
              </w:rPr>
              <w:t xml:space="preserve"> </w:t>
            </w:r>
            <w:r>
              <w:rPr>
                <w:spacing w:val="-2"/>
                <w:w w:val="95"/>
                <w:sz w:val="24"/>
              </w:rPr>
              <w:t>учебной</w:t>
            </w:r>
          </w:p>
          <w:p w:rsidR="00B807DD" w:rsidRDefault="006D6D01">
            <w:pPr>
              <w:pStyle w:val="TableParagraph"/>
              <w:spacing w:line="267" w:lineRule="exact"/>
              <w:ind w:left="174"/>
              <w:rPr>
                <w:sz w:val="24"/>
              </w:rPr>
            </w:pPr>
            <w:r>
              <w:rPr>
                <w:spacing w:val="-2"/>
                <w:sz w:val="24"/>
              </w:rPr>
              <w:t>неделе</w:t>
            </w:r>
          </w:p>
        </w:tc>
        <w:tc>
          <w:tcPr>
            <w:tcW w:w="590" w:type="dxa"/>
          </w:tcPr>
          <w:p w:rsidR="00B807DD" w:rsidRDefault="006D6D01">
            <w:pPr>
              <w:pStyle w:val="TableParagraph"/>
              <w:spacing w:line="234" w:lineRule="exact"/>
              <w:ind w:left="186" w:right="108"/>
              <w:jc w:val="center"/>
              <w:rPr>
                <w:sz w:val="24"/>
              </w:rPr>
            </w:pPr>
            <w:r>
              <w:rPr>
                <w:spacing w:val="-5"/>
                <w:sz w:val="24"/>
              </w:rPr>
              <w:t>21</w:t>
            </w:r>
          </w:p>
        </w:tc>
        <w:tc>
          <w:tcPr>
            <w:tcW w:w="573" w:type="dxa"/>
          </w:tcPr>
          <w:p w:rsidR="00B807DD" w:rsidRDefault="006D6D01">
            <w:pPr>
              <w:pStyle w:val="TableParagraph"/>
              <w:spacing w:line="234" w:lineRule="exact"/>
              <w:ind w:left="146" w:right="40"/>
              <w:jc w:val="center"/>
              <w:rPr>
                <w:sz w:val="24"/>
              </w:rPr>
            </w:pPr>
            <w:r>
              <w:rPr>
                <w:spacing w:val="-5"/>
                <w:w w:val="105"/>
                <w:sz w:val="24"/>
              </w:rPr>
              <w:t>23</w:t>
            </w:r>
          </w:p>
        </w:tc>
        <w:tc>
          <w:tcPr>
            <w:tcW w:w="573" w:type="dxa"/>
          </w:tcPr>
          <w:p w:rsidR="00B807DD" w:rsidRDefault="006D6D01">
            <w:pPr>
              <w:pStyle w:val="TableParagraph"/>
              <w:spacing w:line="234" w:lineRule="exact"/>
              <w:ind w:left="146" w:right="40"/>
              <w:jc w:val="center"/>
              <w:rPr>
                <w:sz w:val="24"/>
              </w:rPr>
            </w:pPr>
            <w:r>
              <w:rPr>
                <w:spacing w:val="-5"/>
                <w:sz w:val="24"/>
              </w:rPr>
              <w:t>23</w:t>
            </w:r>
          </w:p>
        </w:tc>
        <w:tc>
          <w:tcPr>
            <w:tcW w:w="575" w:type="dxa"/>
          </w:tcPr>
          <w:p w:rsidR="00B807DD" w:rsidRDefault="006D6D01">
            <w:pPr>
              <w:pStyle w:val="TableParagraph"/>
              <w:spacing w:line="234" w:lineRule="exact"/>
              <w:ind w:left="130" w:right="41"/>
              <w:jc w:val="center"/>
              <w:rPr>
                <w:sz w:val="24"/>
              </w:rPr>
            </w:pPr>
            <w:r>
              <w:rPr>
                <w:spacing w:val="-5"/>
                <w:sz w:val="24"/>
              </w:rPr>
              <w:t>23</w:t>
            </w:r>
          </w:p>
        </w:tc>
        <w:tc>
          <w:tcPr>
            <w:tcW w:w="906" w:type="dxa"/>
          </w:tcPr>
          <w:p w:rsidR="00B807DD" w:rsidRDefault="006D6D01">
            <w:pPr>
              <w:pStyle w:val="TableParagraph"/>
              <w:spacing w:line="234" w:lineRule="exact"/>
              <w:ind w:left="280" w:right="241"/>
              <w:jc w:val="center"/>
              <w:rPr>
                <w:sz w:val="24"/>
              </w:rPr>
            </w:pPr>
            <w:r>
              <w:rPr>
                <w:spacing w:val="-5"/>
                <w:sz w:val="24"/>
              </w:rPr>
              <w:t>90</w:t>
            </w:r>
          </w:p>
        </w:tc>
      </w:tr>
      <w:tr w:rsidR="00B807DD">
        <w:trPr>
          <w:trHeight w:val="531"/>
        </w:trPr>
        <w:tc>
          <w:tcPr>
            <w:tcW w:w="5990" w:type="dxa"/>
            <w:gridSpan w:val="2"/>
          </w:tcPr>
          <w:p w:rsidR="00B807DD" w:rsidRDefault="006D6D01">
            <w:pPr>
              <w:pStyle w:val="TableParagraph"/>
              <w:spacing w:line="231" w:lineRule="exact"/>
              <w:ind w:left="180"/>
              <w:rPr>
                <w:sz w:val="23"/>
              </w:rPr>
            </w:pPr>
            <w:r>
              <w:rPr>
                <w:sz w:val="23"/>
              </w:rPr>
              <w:t>Максимально</w:t>
            </w:r>
            <w:r>
              <w:rPr>
                <w:spacing w:val="35"/>
                <w:sz w:val="23"/>
              </w:rPr>
              <w:t xml:space="preserve"> </w:t>
            </w:r>
            <w:r>
              <w:rPr>
                <w:sz w:val="23"/>
              </w:rPr>
              <w:t>допустимая</w:t>
            </w:r>
            <w:r>
              <w:rPr>
                <w:spacing w:val="39"/>
                <w:sz w:val="23"/>
              </w:rPr>
              <w:t xml:space="preserve"> </w:t>
            </w:r>
            <w:r>
              <w:rPr>
                <w:sz w:val="23"/>
              </w:rPr>
              <w:t>недельная</w:t>
            </w:r>
            <w:r>
              <w:rPr>
                <w:spacing w:val="31"/>
                <w:sz w:val="23"/>
              </w:rPr>
              <w:t xml:space="preserve"> </w:t>
            </w:r>
            <w:r>
              <w:rPr>
                <w:spacing w:val="-2"/>
                <w:sz w:val="23"/>
              </w:rPr>
              <w:t>нагрузка,</w:t>
            </w:r>
          </w:p>
          <w:p w:rsidR="00B807DD" w:rsidRDefault="006D6D01">
            <w:pPr>
              <w:pStyle w:val="TableParagraph"/>
              <w:spacing w:line="264" w:lineRule="exact"/>
              <w:ind w:left="179"/>
              <w:rPr>
                <w:spacing w:val="-10"/>
                <w:sz w:val="23"/>
              </w:rPr>
            </w:pPr>
            <w:r>
              <w:rPr>
                <w:sz w:val="23"/>
              </w:rPr>
              <w:t>предусмотренная</w:t>
            </w:r>
            <w:r>
              <w:rPr>
                <w:spacing w:val="12"/>
                <w:sz w:val="23"/>
              </w:rPr>
              <w:t xml:space="preserve"> </w:t>
            </w:r>
            <w:r>
              <w:rPr>
                <w:sz w:val="23"/>
              </w:rPr>
              <w:t>действующими</w:t>
            </w:r>
            <w:r>
              <w:rPr>
                <w:spacing w:val="56"/>
                <w:sz w:val="23"/>
              </w:rPr>
              <w:t xml:space="preserve"> </w:t>
            </w:r>
            <w:r>
              <w:rPr>
                <w:sz w:val="23"/>
              </w:rPr>
              <w:t>санитарными</w:t>
            </w:r>
            <w:r>
              <w:rPr>
                <w:spacing w:val="48"/>
                <w:sz w:val="23"/>
              </w:rPr>
              <w:t xml:space="preserve"> </w:t>
            </w:r>
            <w:r>
              <w:rPr>
                <w:sz w:val="23"/>
              </w:rPr>
              <w:t>правилами</w:t>
            </w:r>
            <w:r>
              <w:rPr>
                <w:spacing w:val="51"/>
                <w:sz w:val="23"/>
              </w:rPr>
              <w:t xml:space="preserve"> </w:t>
            </w:r>
            <w:r>
              <w:rPr>
                <w:spacing w:val="-10"/>
                <w:sz w:val="23"/>
              </w:rPr>
              <w:t>и</w:t>
            </w:r>
          </w:p>
          <w:p w:rsidR="00B807DD" w:rsidRDefault="006D6D01">
            <w:pPr>
              <w:pStyle w:val="TableParagraph"/>
              <w:spacing w:line="264" w:lineRule="exact"/>
              <w:ind w:left="179"/>
              <w:rPr>
                <w:sz w:val="23"/>
              </w:rPr>
            </w:pPr>
            <w:r>
              <w:rPr>
                <w:w w:val="95"/>
                <w:sz w:val="24"/>
              </w:rPr>
              <w:t>гигиеническими</w:t>
            </w:r>
            <w:r>
              <w:rPr>
                <w:spacing w:val="44"/>
                <w:sz w:val="24"/>
              </w:rPr>
              <w:t xml:space="preserve"> </w:t>
            </w:r>
            <w:r>
              <w:rPr>
                <w:spacing w:val="-2"/>
                <w:sz w:val="24"/>
              </w:rPr>
              <w:t>нормативами</w:t>
            </w:r>
          </w:p>
        </w:tc>
        <w:tc>
          <w:tcPr>
            <w:tcW w:w="590" w:type="dxa"/>
          </w:tcPr>
          <w:p w:rsidR="00B807DD" w:rsidRDefault="006D6D01">
            <w:pPr>
              <w:pStyle w:val="TableParagraph"/>
              <w:spacing w:line="248" w:lineRule="exact"/>
              <w:ind w:left="189" w:right="101"/>
              <w:jc w:val="center"/>
              <w:rPr>
                <w:sz w:val="24"/>
              </w:rPr>
            </w:pPr>
            <w:r>
              <w:rPr>
                <w:spacing w:val="-5"/>
                <w:sz w:val="24"/>
              </w:rPr>
              <w:t>21</w:t>
            </w:r>
          </w:p>
        </w:tc>
        <w:tc>
          <w:tcPr>
            <w:tcW w:w="573" w:type="dxa"/>
          </w:tcPr>
          <w:p w:rsidR="00B807DD" w:rsidRDefault="006D6D01">
            <w:pPr>
              <w:pStyle w:val="TableParagraph"/>
              <w:spacing w:line="248" w:lineRule="exact"/>
              <w:ind w:left="146" w:right="35"/>
              <w:jc w:val="center"/>
              <w:rPr>
                <w:sz w:val="24"/>
              </w:rPr>
            </w:pPr>
            <w:r>
              <w:rPr>
                <w:spacing w:val="-5"/>
                <w:sz w:val="24"/>
              </w:rPr>
              <w:t>23</w:t>
            </w:r>
          </w:p>
        </w:tc>
        <w:tc>
          <w:tcPr>
            <w:tcW w:w="573" w:type="dxa"/>
          </w:tcPr>
          <w:p w:rsidR="00B807DD" w:rsidRDefault="006D6D01">
            <w:pPr>
              <w:pStyle w:val="TableParagraph"/>
              <w:spacing w:line="248" w:lineRule="exact"/>
              <w:ind w:left="146" w:right="56"/>
              <w:jc w:val="center"/>
              <w:rPr>
                <w:sz w:val="24"/>
              </w:rPr>
            </w:pPr>
            <w:r>
              <w:rPr>
                <w:spacing w:val="-5"/>
                <w:w w:val="90"/>
                <w:sz w:val="24"/>
              </w:rPr>
              <w:t>23</w:t>
            </w:r>
          </w:p>
        </w:tc>
        <w:tc>
          <w:tcPr>
            <w:tcW w:w="575" w:type="dxa"/>
          </w:tcPr>
          <w:p w:rsidR="00B807DD" w:rsidRDefault="006D6D01">
            <w:pPr>
              <w:pStyle w:val="TableParagraph"/>
              <w:spacing w:line="248" w:lineRule="exact"/>
              <w:ind w:left="130" w:right="53"/>
              <w:jc w:val="center"/>
              <w:rPr>
                <w:sz w:val="24"/>
              </w:rPr>
            </w:pPr>
            <w:r>
              <w:rPr>
                <w:spacing w:val="-5"/>
                <w:w w:val="90"/>
                <w:sz w:val="24"/>
              </w:rPr>
              <w:t>23</w:t>
            </w:r>
          </w:p>
        </w:tc>
        <w:tc>
          <w:tcPr>
            <w:tcW w:w="906" w:type="dxa"/>
          </w:tcPr>
          <w:p w:rsidR="00B807DD" w:rsidRDefault="006D6D01">
            <w:pPr>
              <w:pStyle w:val="TableParagraph"/>
              <w:spacing w:line="248" w:lineRule="exact"/>
              <w:ind w:left="280" w:right="236"/>
              <w:jc w:val="center"/>
              <w:rPr>
                <w:sz w:val="24"/>
              </w:rPr>
            </w:pPr>
            <w:r>
              <w:rPr>
                <w:spacing w:val="-5"/>
                <w:sz w:val="24"/>
              </w:rPr>
              <w:t>90</w:t>
            </w:r>
          </w:p>
        </w:tc>
      </w:tr>
    </w:tbl>
    <w:p w:rsidR="00B807DD" w:rsidRDefault="00B807DD">
      <w:pPr>
        <w:pStyle w:val="22"/>
        <w:shd w:val="clear" w:color="auto" w:fill="auto"/>
        <w:spacing w:after="0" w:line="240" w:lineRule="exact"/>
        <w:ind w:left="284" w:firstLine="0"/>
        <w:jc w:val="left"/>
        <w:rPr>
          <w:sz w:val="28"/>
          <w:szCs w:val="28"/>
        </w:rPr>
      </w:pPr>
    </w:p>
    <w:p w:rsidR="00B807DD" w:rsidRDefault="00B807DD">
      <w:pPr>
        <w:pStyle w:val="22"/>
        <w:shd w:val="clear" w:color="auto" w:fill="auto"/>
        <w:spacing w:after="0" w:line="240" w:lineRule="exact"/>
        <w:ind w:left="284" w:firstLine="0"/>
        <w:jc w:val="left"/>
        <w:rPr>
          <w:sz w:val="28"/>
          <w:szCs w:val="28"/>
        </w:rPr>
      </w:pPr>
    </w:p>
    <w:p w:rsidR="00B807DD" w:rsidRDefault="006D6D01">
      <w:pPr>
        <w:pStyle w:val="TableParagraph"/>
        <w:spacing w:line="259" w:lineRule="exact"/>
        <w:ind w:left="399" w:right="466"/>
        <w:jc w:val="center"/>
        <w:rPr>
          <w:b/>
          <w:w w:val="105"/>
          <w:sz w:val="24"/>
        </w:rPr>
      </w:pPr>
      <w:r>
        <w:rPr>
          <w:b/>
          <w:w w:val="105"/>
          <w:sz w:val="24"/>
        </w:rPr>
        <w:t xml:space="preserve">             </w:t>
      </w:r>
      <w:r>
        <w:rPr>
          <w:b/>
          <w:w w:val="105"/>
          <w:sz w:val="24"/>
        </w:rPr>
        <w:t>Учебный</w:t>
      </w:r>
      <w:r>
        <w:rPr>
          <w:b/>
          <w:spacing w:val="43"/>
          <w:w w:val="105"/>
          <w:sz w:val="24"/>
        </w:rPr>
        <w:t xml:space="preserve"> </w:t>
      </w:r>
      <w:r>
        <w:rPr>
          <w:b/>
          <w:w w:val="105"/>
          <w:sz w:val="24"/>
        </w:rPr>
        <w:t>план</w:t>
      </w:r>
      <w:r>
        <w:rPr>
          <w:b/>
          <w:spacing w:val="22"/>
          <w:w w:val="105"/>
          <w:sz w:val="24"/>
        </w:rPr>
        <w:t xml:space="preserve"> </w:t>
      </w:r>
      <w:r>
        <w:rPr>
          <w:b/>
          <w:w w:val="105"/>
          <w:sz w:val="24"/>
        </w:rPr>
        <w:t xml:space="preserve"> основного </w:t>
      </w:r>
      <w:r>
        <w:rPr>
          <w:b/>
          <w:spacing w:val="33"/>
          <w:w w:val="105"/>
          <w:sz w:val="24"/>
        </w:rPr>
        <w:t xml:space="preserve"> </w:t>
      </w:r>
      <w:r>
        <w:rPr>
          <w:b/>
          <w:w w:val="105"/>
          <w:sz w:val="24"/>
        </w:rPr>
        <w:t>общего</w:t>
      </w:r>
      <w:r>
        <w:rPr>
          <w:b/>
          <w:spacing w:val="17"/>
          <w:w w:val="105"/>
          <w:sz w:val="24"/>
        </w:rPr>
        <w:t xml:space="preserve"> </w:t>
      </w:r>
      <w:r>
        <w:rPr>
          <w:b/>
          <w:spacing w:val="-2"/>
          <w:w w:val="105"/>
          <w:sz w:val="24"/>
        </w:rPr>
        <w:t>образования</w:t>
      </w:r>
      <w:r>
        <w:rPr>
          <w:b/>
          <w:w w:val="105"/>
          <w:sz w:val="24"/>
        </w:rPr>
        <w:t xml:space="preserve">  </w:t>
      </w:r>
    </w:p>
    <w:p w:rsidR="00B807DD" w:rsidRDefault="006D6D01">
      <w:pPr>
        <w:pStyle w:val="TableParagraph"/>
        <w:spacing w:line="259" w:lineRule="exact"/>
        <w:ind w:left="399" w:right="466"/>
        <w:jc w:val="center"/>
        <w:rPr>
          <w:b/>
          <w:sz w:val="24"/>
        </w:rPr>
      </w:pPr>
      <w:r>
        <w:rPr>
          <w:b/>
          <w:w w:val="105"/>
          <w:sz w:val="24"/>
        </w:rPr>
        <w:t xml:space="preserve">           </w:t>
      </w:r>
      <w:r>
        <w:rPr>
          <w:b/>
          <w:w w:val="105"/>
          <w:sz w:val="24"/>
        </w:rPr>
        <w:t xml:space="preserve">  МКОУ «Прикумская СОШ» на 202</w:t>
      </w:r>
      <w:r>
        <w:rPr>
          <w:b/>
          <w:w w:val="105"/>
          <w:sz w:val="24"/>
        </w:rPr>
        <w:t>3</w:t>
      </w:r>
      <w:r>
        <w:rPr>
          <w:b/>
          <w:w w:val="105"/>
          <w:sz w:val="24"/>
        </w:rPr>
        <w:t>-202</w:t>
      </w:r>
      <w:r>
        <w:rPr>
          <w:b/>
          <w:w w:val="105"/>
          <w:sz w:val="24"/>
        </w:rPr>
        <w:t>4</w:t>
      </w:r>
      <w:r>
        <w:rPr>
          <w:b/>
          <w:w w:val="105"/>
          <w:sz w:val="24"/>
        </w:rPr>
        <w:t xml:space="preserve"> учебный год.</w:t>
      </w:r>
    </w:p>
    <w:tbl>
      <w:tblPr>
        <w:tblpPr w:leftFromText="180" w:rightFromText="180" w:vertAnchor="text" w:horzAnchor="page" w:tblpX="1323" w:tblpY="746"/>
        <w:tblOverlap w:val="never"/>
        <w:tblW w:w="954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4A0"/>
      </w:tblPr>
      <w:tblGrid>
        <w:gridCol w:w="2471"/>
        <w:gridCol w:w="2990"/>
        <w:gridCol w:w="675"/>
        <w:gridCol w:w="540"/>
        <w:gridCol w:w="615"/>
        <w:gridCol w:w="690"/>
        <w:gridCol w:w="585"/>
        <w:gridCol w:w="975"/>
      </w:tblGrid>
      <w:tr w:rsidR="00B807DD">
        <w:trPr>
          <w:trHeight w:val="419"/>
        </w:trPr>
        <w:tc>
          <w:tcPr>
            <w:tcW w:w="2471" w:type="dxa"/>
            <w:vMerge w:val="restart"/>
          </w:tcPr>
          <w:p w:rsidR="00B807DD" w:rsidRDefault="006D6D01">
            <w:pPr>
              <w:pStyle w:val="TableParagraph"/>
              <w:rPr>
                <w:b/>
                <w:sz w:val="24"/>
              </w:rPr>
            </w:pPr>
            <w:r>
              <w:rPr>
                <w:b/>
                <w:w w:val="105"/>
                <w:sz w:val="24"/>
              </w:rPr>
              <w:t>Предметные</w:t>
            </w:r>
            <w:r>
              <w:rPr>
                <w:b/>
                <w:spacing w:val="28"/>
                <w:w w:val="110"/>
                <w:sz w:val="24"/>
              </w:rPr>
              <w:t xml:space="preserve"> </w:t>
            </w:r>
            <w:r>
              <w:rPr>
                <w:b/>
                <w:spacing w:val="-2"/>
                <w:w w:val="110"/>
                <w:sz w:val="24"/>
              </w:rPr>
              <w:t>области</w:t>
            </w:r>
          </w:p>
        </w:tc>
        <w:tc>
          <w:tcPr>
            <w:tcW w:w="2990" w:type="dxa"/>
            <w:vMerge w:val="restart"/>
          </w:tcPr>
          <w:p w:rsidR="00B807DD" w:rsidRDefault="006D6D01">
            <w:pPr>
              <w:pStyle w:val="TableParagraph"/>
              <w:rPr>
                <w:b/>
                <w:spacing w:val="24"/>
                <w:sz w:val="24"/>
              </w:rPr>
            </w:pPr>
            <w:r>
              <w:rPr>
                <w:b/>
                <w:sz w:val="24"/>
              </w:rPr>
              <w:t>Учебные</w:t>
            </w:r>
            <w:r>
              <w:rPr>
                <w:b/>
                <w:spacing w:val="23"/>
                <w:sz w:val="24"/>
              </w:rPr>
              <w:t xml:space="preserve"> </w:t>
            </w:r>
            <w:r>
              <w:rPr>
                <w:b/>
                <w:sz w:val="24"/>
              </w:rPr>
              <w:t>предметы</w:t>
            </w:r>
            <w:r>
              <w:rPr>
                <w:b/>
                <w:spacing w:val="24"/>
                <w:sz w:val="24"/>
              </w:rPr>
              <w:t xml:space="preserve"> </w:t>
            </w:r>
          </w:p>
          <w:p w:rsidR="00B807DD" w:rsidRDefault="006D6D01">
            <w:pPr>
              <w:pStyle w:val="TableParagraph"/>
              <w:rPr>
                <w:b/>
                <w:spacing w:val="24"/>
                <w:sz w:val="24"/>
              </w:rPr>
            </w:pPr>
            <w:r>
              <w:rPr>
                <w:b/>
                <w:spacing w:val="24"/>
                <w:sz w:val="24"/>
              </w:rPr>
              <w:t xml:space="preserve">   Классы</w:t>
            </w:r>
          </w:p>
          <w:p w:rsidR="00B807DD" w:rsidRDefault="00B807DD">
            <w:pPr>
              <w:pStyle w:val="TableParagraph"/>
              <w:jc w:val="right"/>
              <w:rPr>
                <w:b/>
                <w:sz w:val="24"/>
              </w:rPr>
            </w:pPr>
          </w:p>
        </w:tc>
        <w:tc>
          <w:tcPr>
            <w:tcW w:w="3105" w:type="dxa"/>
            <w:gridSpan w:val="5"/>
          </w:tcPr>
          <w:p w:rsidR="00B807DD" w:rsidRDefault="006D6D01">
            <w:pPr>
              <w:pStyle w:val="TableParagraph"/>
              <w:rPr>
                <w:b/>
                <w:sz w:val="24"/>
              </w:rPr>
            </w:pPr>
            <w:r>
              <w:rPr>
                <w:b/>
                <w:spacing w:val="-2"/>
                <w:sz w:val="24"/>
              </w:rPr>
              <w:t>Количество</w:t>
            </w:r>
            <w:r>
              <w:rPr>
                <w:b/>
                <w:spacing w:val="12"/>
                <w:sz w:val="24"/>
              </w:rPr>
              <w:t xml:space="preserve"> </w:t>
            </w:r>
            <w:r>
              <w:rPr>
                <w:b/>
                <w:spacing w:val="-2"/>
                <w:sz w:val="24"/>
              </w:rPr>
              <w:t>часов</w:t>
            </w:r>
          </w:p>
          <w:p w:rsidR="00B807DD" w:rsidRDefault="006D6D01">
            <w:pPr>
              <w:pStyle w:val="TableParagraph"/>
              <w:rPr>
                <w:b/>
                <w:sz w:val="24"/>
              </w:rPr>
            </w:pPr>
            <w:r>
              <w:rPr>
                <w:b/>
                <w:sz w:val="24"/>
              </w:rPr>
              <w:t>в</w:t>
            </w:r>
            <w:r>
              <w:rPr>
                <w:b/>
                <w:spacing w:val="17"/>
                <w:sz w:val="24"/>
              </w:rPr>
              <w:t xml:space="preserve"> </w:t>
            </w:r>
            <w:r>
              <w:rPr>
                <w:b/>
                <w:spacing w:val="-2"/>
                <w:sz w:val="24"/>
              </w:rPr>
              <w:t>неделю</w:t>
            </w:r>
          </w:p>
        </w:tc>
        <w:tc>
          <w:tcPr>
            <w:tcW w:w="975" w:type="dxa"/>
          </w:tcPr>
          <w:p w:rsidR="00B807DD" w:rsidRDefault="006D6D01">
            <w:pPr>
              <w:pStyle w:val="TableParagraph"/>
              <w:jc w:val="center"/>
              <w:rPr>
                <w:b/>
                <w:sz w:val="24"/>
              </w:rPr>
            </w:pPr>
            <w:r>
              <w:rPr>
                <w:b/>
                <w:spacing w:val="-2"/>
                <w:sz w:val="24"/>
              </w:rPr>
              <w:t>Вceгo</w:t>
            </w:r>
          </w:p>
        </w:tc>
      </w:tr>
      <w:tr w:rsidR="00B807DD">
        <w:trPr>
          <w:trHeight w:val="237"/>
        </w:trPr>
        <w:tc>
          <w:tcPr>
            <w:tcW w:w="2471" w:type="dxa"/>
            <w:vMerge/>
            <w:tcBorders>
              <w:top w:val="nil"/>
            </w:tcBorders>
          </w:tcPr>
          <w:p w:rsidR="00B807DD" w:rsidRDefault="00B807DD">
            <w:pPr>
              <w:spacing w:line="240" w:lineRule="auto"/>
              <w:rPr>
                <w:rFonts w:ascii="Times New Roman" w:hAnsi="Times New Roman" w:cs="Times New Roman"/>
                <w:b/>
                <w:sz w:val="24"/>
                <w:szCs w:val="2"/>
              </w:rPr>
            </w:pPr>
          </w:p>
        </w:tc>
        <w:tc>
          <w:tcPr>
            <w:tcW w:w="2990" w:type="dxa"/>
            <w:vMerge/>
            <w:tcBorders>
              <w:top w:val="nil"/>
            </w:tcBorders>
          </w:tcPr>
          <w:p w:rsidR="00B807DD" w:rsidRDefault="00B807DD">
            <w:pPr>
              <w:spacing w:line="240" w:lineRule="auto"/>
              <w:rPr>
                <w:rFonts w:ascii="Times New Roman" w:hAnsi="Times New Roman" w:cs="Times New Roman"/>
                <w:b/>
                <w:sz w:val="24"/>
                <w:szCs w:val="2"/>
              </w:rPr>
            </w:pPr>
          </w:p>
        </w:tc>
        <w:tc>
          <w:tcPr>
            <w:tcW w:w="675" w:type="dxa"/>
          </w:tcPr>
          <w:p w:rsidR="00B807DD" w:rsidRDefault="006D6D01">
            <w:pPr>
              <w:pStyle w:val="TableParagraph"/>
              <w:jc w:val="center"/>
              <w:rPr>
                <w:b/>
                <w:sz w:val="24"/>
                <w:lang w:val="en-US"/>
              </w:rPr>
            </w:pPr>
            <w:r>
              <w:rPr>
                <w:b/>
                <w:w w:val="96"/>
                <w:sz w:val="24"/>
              </w:rPr>
              <w:t>V</w:t>
            </w:r>
          </w:p>
        </w:tc>
        <w:tc>
          <w:tcPr>
            <w:tcW w:w="540" w:type="dxa"/>
          </w:tcPr>
          <w:p w:rsidR="00B807DD" w:rsidRDefault="006D6D01">
            <w:pPr>
              <w:pStyle w:val="TableParagraph"/>
              <w:jc w:val="center"/>
              <w:rPr>
                <w:b/>
                <w:sz w:val="24"/>
                <w:lang w:val="en-US"/>
              </w:rPr>
            </w:pPr>
            <w:r>
              <w:rPr>
                <w:b/>
                <w:spacing w:val="-5"/>
                <w:sz w:val="24"/>
                <w:lang w:val="en-US"/>
              </w:rPr>
              <w:t>V</w:t>
            </w:r>
            <w:r>
              <w:rPr>
                <w:b/>
                <w:spacing w:val="-5"/>
                <w:sz w:val="24"/>
              </w:rPr>
              <w:t>I</w:t>
            </w:r>
          </w:p>
        </w:tc>
        <w:tc>
          <w:tcPr>
            <w:tcW w:w="615" w:type="dxa"/>
            <w:tcBorders>
              <w:right w:val="single" w:sz="4" w:space="0" w:color="auto"/>
            </w:tcBorders>
          </w:tcPr>
          <w:p w:rsidR="00B807DD" w:rsidRDefault="006D6D01">
            <w:pPr>
              <w:pStyle w:val="TableParagraph"/>
              <w:jc w:val="center"/>
              <w:rPr>
                <w:b/>
                <w:sz w:val="24"/>
                <w:lang w:val="en-US"/>
              </w:rPr>
            </w:pPr>
            <w:r>
              <w:rPr>
                <w:b/>
                <w:sz w:val="24"/>
                <w:lang w:val="en-US"/>
              </w:rPr>
              <w:t>VII</w:t>
            </w:r>
          </w:p>
        </w:tc>
        <w:tc>
          <w:tcPr>
            <w:tcW w:w="690" w:type="dxa"/>
            <w:tcBorders>
              <w:left w:val="single" w:sz="4" w:space="0" w:color="auto"/>
            </w:tcBorders>
          </w:tcPr>
          <w:p w:rsidR="00B807DD" w:rsidRDefault="006D6D01">
            <w:pPr>
              <w:pStyle w:val="TableParagraph"/>
              <w:rPr>
                <w:b/>
                <w:sz w:val="24"/>
                <w:lang w:val="en-US"/>
              </w:rPr>
            </w:pPr>
            <w:r>
              <w:rPr>
                <w:b/>
                <w:sz w:val="24"/>
                <w:lang w:val="en-US"/>
              </w:rPr>
              <w:t xml:space="preserve"> VIII</w:t>
            </w:r>
          </w:p>
        </w:tc>
        <w:tc>
          <w:tcPr>
            <w:tcW w:w="585" w:type="dxa"/>
            <w:tcBorders>
              <w:right w:val="single" w:sz="4" w:space="0" w:color="auto"/>
            </w:tcBorders>
          </w:tcPr>
          <w:p w:rsidR="00B807DD" w:rsidRDefault="006D6D01">
            <w:pPr>
              <w:pStyle w:val="TableParagraph"/>
              <w:rPr>
                <w:b/>
                <w:sz w:val="24"/>
                <w:lang w:val="en-US"/>
              </w:rPr>
            </w:pPr>
            <w:r>
              <w:rPr>
                <w:b/>
                <w:sz w:val="24"/>
                <w:lang w:val="en-US"/>
              </w:rPr>
              <w:t xml:space="preserve">  IX</w:t>
            </w:r>
          </w:p>
        </w:tc>
        <w:tc>
          <w:tcPr>
            <w:tcW w:w="975" w:type="dxa"/>
            <w:tcBorders>
              <w:left w:val="single" w:sz="4" w:space="0" w:color="auto"/>
            </w:tcBorders>
          </w:tcPr>
          <w:p w:rsidR="00B807DD" w:rsidRDefault="00B807DD">
            <w:pPr>
              <w:pStyle w:val="TableParagraph"/>
              <w:rPr>
                <w:b/>
                <w:sz w:val="24"/>
              </w:rPr>
            </w:pPr>
          </w:p>
        </w:tc>
      </w:tr>
      <w:tr w:rsidR="00B807DD">
        <w:trPr>
          <w:trHeight w:val="214"/>
        </w:trPr>
        <w:tc>
          <w:tcPr>
            <w:tcW w:w="2471" w:type="dxa"/>
          </w:tcPr>
          <w:p w:rsidR="00B807DD" w:rsidRDefault="00B807DD">
            <w:pPr>
              <w:pStyle w:val="TableParagraph"/>
              <w:rPr>
                <w:sz w:val="18"/>
              </w:rPr>
            </w:pPr>
          </w:p>
        </w:tc>
        <w:tc>
          <w:tcPr>
            <w:tcW w:w="2990" w:type="dxa"/>
          </w:tcPr>
          <w:p w:rsidR="00B807DD" w:rsidRDefault="006D6D01">
            <w:pPr>
              <w:pStyle w:val="TableParagraph"/>
              <w:rPr>
                <w:sz w:val="24"/>
              </w:rPr>
            </w:pPr>
            <w:r>
              <w:rPr>
                <w:w w:val="95"/>
                <w:sz w:val="24"/>
              </w:rPr>
              <w:t>Обязательная</w:t>
            </w:r>
            <w:r>
              <w:rPr>
                <w:spacing w:val="50"/>
                <w:sz w:val="24"/>
              </w:rPr>
              <w:t xml:space="preserve"> </w:t>
            </w:r>
            <w:r>
              <w:rPr>
                <w:spacing w:val="-2"/>
                <w:sz w:val="24"/>
              </w:rPr>
              <w:t>часть</w:t>
            </w:r>
          </w:p>
        </w:tc>
        <w:tc>
          <w:tcPr>
            <w:tcW w:w="3105" w:type="dxa"/>
            <w:gridSpan w:val="5"/>
            <w:tcBorders>
              <w:right w:val="single" w:sz="4" w:space="0" w:color="auto"/>
            </w:tcBorders>
          </w:tcPr>
          <w:p w:rsidR="00B807DD" w:rsidRDefault="00B807DD">
            <w:pPr>
              <w:pStyle w:val="TableParagraph"/>
              <w:rPr>
                <w:sz w:val="18"/>
              </w:rPr>
            </w:pPr>
          </w:p>
        </w:tc>
        <w:tc>
          <w:tcPr>
            <w:tcW w:w="975" w:type="dxa"/>
            <w:tcBorders>
              <w:left w:val="single" w:sz="4" w:space="0" w:color="auto"/>
            </w:tcBorders>
          </w:tcPr>
          <w:p w:rsidR="00B807DD" w:rsidRDefault="00B807DD">
            <w:pPr>
              <w:pStyle w:val="TableParagraph"/>
              <w:rPr>
                <w:sz w:val="18"/>
              </w:rPr>
            </w:pPr>
          </w:p>
        </w:tc>
      </w:tr>
      <w:tr w:rsidR="00B807DD">
        <w:trPr>
          <w:trHeight w:val="410"/>
        </w:trPr>
        <w:tc>
          <w:tcPr>
            <w:tcW w:w="2471" w:type="dxa"/>
            <w:vMerge w:val="restart"/>
          </w:tcPr>
          <w:p w:rsidR="00B807DD" w:rsidRDefault="00B807DD">
            <w:pPr>
              <w:pStyle w:val="TableParagraph"/>
              <w:rPr>
                <w:sz w:val="23"/>
                <w:lang w:val="en-US"/>
              </w:rPr>
            </w:pPr>
          </w:p>
          <w:p w:rsidR="00B807DD" w:rsidRDefault="00B807DD">
            <w:pPr>
              <w:pStyle w:val="TableParagraph"/>
              <w:rPr>
                <w:sz w:val="23"/>
                <w:lang w:val="en-US"/>
              </w:rPr>
            </w:pPr>
          </w:p>
          <w:p w:rsidR="00B807DD" w:rsidRDefault="006D6D01">
            <w:pPr>
              <w:pStyle w:val="TableParagraph"/>
              <w:rPr>
                <w:b/>
                <w:sz w:val="23"/>
              </w:rPr>
            </w:pPr>
            <w:r>
              <w:rPr>
                <w:sz w:val="23"/>
                <w:lang w:val="en-US"/>
              </w:rPr>
              <w:t xml:space="preserve">  </w:t>
            </w:r>
            <w:r>
              <w:rPr>
                <w:b/>
                <w:sz w:val="23"/>
                <w:lang w:val="en-US"/>
              </w:rPr>
              <w:t>Филология</w:t>
            </w:r>
          </w:p>
          <w:p w:rsidR="00B807DD" w:rsidRDefault="00B807DD">
            <w:pPr>
              <w:pStyle w:val="TableParagraph"/>
              <w:rPr>
                <w:sz w:val="23"/>
              </w:rPr>
            </w:pPr>
          </w:p>
        </w:tc>
        <w:tc>
          <w:tcPr>
            <w:tcW w:w="2990" w:type="dxa"/>
          </w:tcPr>
          <w:p w:rsidR="00B807DD" w:rsidRDefault="006D6D01">
            <w:pPr>
              <w:pStyle w:val="TableParagraph"/>
              <w:rPr>
                <w:sz w:val="24"/>
              </w:rPr>
            </w:pPr>
            <w:r>
              <w:rPr>
                <w:spacing w:val="-2"/>
                <w:sz w:val="24"/>
              </w:rPr>
              <w:t>Русский</w:t>
            </w:r>
            <w:r>
              <w:rPr>
                <w:spacing w:val="5"/>
                <w:sz w:val="24"/>
              </w:rPr>
              <w:t xml:space="preserve"> </w:t>
            </w:r>
            <w:r>
              <w:rPr>
                <w:spacing w:val="-4"/>
                <w:sz w:val="24"/>
              </w:rPr>
              <w:t>язык</w:t>
            </w:r>
          </w:p>
        </w:tc>
        <w:tc>
          <w:tcPr>
            <w:tcW w:w="675" w:type="dxa"/>
          </w:tcPr>
          <w:p w:rsidR="00B807DD" w:rsidRDefault="006D6D01">
            <w:pPr>
              <w:pStyle w:val="TableParagraph"/>
              <w:jc w:val="center"/>
              <w:rPr>
                <w:sz w:val="24"/>
              </w:rPr>
            </w:pPr>
            <w:r>
              <w:rPr>
                <w:w w:val="95"/>
                <w:sz w:val="24"/>
              </w:rPr>
              <w:t>5</w:t>
            </w:r>
          </w:p>
        </w:tc>
        <w:tc>
          <w:tcPr>
            <w:tcW w:w="540" w:type="dxa"/>
          </w:tcPr>
          <w:p w:rsidR="00B807DD" w:rsidRDefault="006D6D01">
            <w:pPr>
              <w:pStyle w:val="TableParagraph"/>
              <w:jc w:val="center"/>
              <w:rPr>
                <w:sz w:val="24"/>
              </w:rPr>
            </w:pPr>
            <w:r>
              <w:rPr>
                <w:w w:val="95"/>
                <w:sz w:val="24"/>
              </w:rPr>
              <w:t>5</w:t>
            </w:r>
          </w:p>
        </w:tc>
        <w:tc>
          <w:tcPr>
            <w:tcW w:w="615" w:type="dxa"/>
          </w:tcPr>
          <w:p w:rsidR="00B807DD" w:rsidRDefault="006D6D01">
            <w:pPr>
              <w:pStyle w:val="TableParagraph"/>
              <w:jc w:val="center"/>
              <w:rPr>
                <w:sz w:val="24"/>
              </w:rPr>
            </w:pPr>
            <w:r>
              <w:rPr>
                <w:w w:val="95"/>
                <w:sz w:val="24"/>
              </w:rPr>
              <w:t>4</w:t>
            </w:r>
          </w:p>
        </w:tc>
        <w:tc>
          <w:tcPr>
            <w:tcW w:w="690" w:type="dxa"/>
            <w:tcBorders>
              <w:right w:val="single" w:sz="4" w:space="0" w:color="auto"/>
            </w:tcBorders>
          </w:tcPr>
          <w:p w:rsidR="00B807DD" w:rsidRDefault="006D6D01">
            <w:pPr>
              <w:pStyle w:val="TableParagraph"/>
              <w:jc w:val="center"/>
              <w:rPr>
                <w:sz w:val="24"/>
              </w:rPr>
            </w:pPr>
            <w:r>
              <w:rPr>
                <w:sz w:val="24"/>
              </w:rPr>
              <w:t>3</w:t>
            </w:r>
          </w:p>
        </w:tc>
        <w:tc>
          <w:tcPr>
            <w:tcW w:w="585" w:type="dxa"/>
            <w:tcBorders>
              <w:left w:val="single" w:sz="4" w:space="0" w:color="auto"/>
            </w:tcBorders>
          </w:tcPr>
          <w:p w:rsidR="00B807DD" w:rsidRDefault="006D6D01">
            <w:pPr>
              <w:pStyle w:val="TableParagraph"/>
              <w:jc w:val="center"/>
              <w:rPr>
                <w:sz w:val="24"/>
              </w:rPr>
            </w:pPr>
            <w:r>
              <w:rPr>
                <w:w w:val="99"/>
                <w:sz w:val="24"/>
              </w:rPr>
              <w:t>3</w:t>
            </w:r>
          </w:p>
        </w:tc>
        <w:tc>
          <w:tcPr>
            <w:tcW w:w="975" w:type="dxa"/>
          </w:tcPr>
          <w:p w:rsidR="00B807DD" w:rsidRDefault="006D6D01">
            <w:pPr>
              <w:pStyle w:val="TableParagraph"/>
              <w:jc w:val="center"/>
              <w:rPr>
                <w:spacing w:val="-5"/>
                <w:w w:val="105"/>
                <w:sz w:val="24"/>
              </w:rPr>
            </w:pPr>
            <w:r>
              <w:rPr>
                <w:spacing w:val="-5"/>
                <w:w w:val="105"/>
                <w:sz w:val="24"/>
              </w:rPr>
              <w:t>20</w:t>
            </w:r>
          </w:p>
          <w:p w:rsidR="00B807DD" w:rsidRDefault="00B807DD">
            <w:pPr>
              <w:pStyle w:val="TableParagraph"/>
              <w:jc w:val="center"/>
              <w:rPr>
                <w:sz w:val="24"/>
              </w:rPr>
            </w:pPr>
          </w:p>
        </w:tc>
      </w:tr>
      <w:tr w:rsidR="00B807DD">
        <w:trPr>
          <w:trHeight w:val="405"/>
        </w:trPr>
        <w:tc>
          <w:tcPr>
            <w:tcW w:w="2471" w:type="dxa"/>
            <w:vMerge/>
          </w:tcPr>
          <w:p w:rsidR="00B807DD" w:rsidRDefault="00B807DD">
            <w:pPr>
              <w:pStyle w:val="TableParagraph"/>
              <w:rPr>
                <w:sz w:val="2"/>
                <w:szCs w:val="2"/>
              </w:rPr>
            </w:pPr>
          </w:p>
        </w:tc>
        <w:tc>
          <w:tcPr>
            <w:tcW w:w="2990" w:type="dxa"/>
          </w:tcPr>
          <w:p w:rsidR="00B807DD" w:rsidRDefault="006D6D01">
            <w:pPr>
              <w:pStyle w:val="TableParagraph"/>
              <w:rPr>
                <w:sz w:val="24"/>
              </w:rPr>
            </w:pPr>
            <w:r>
              <w:rPr>
                <w:w w:val="95"/>
                <w:sz w:val="24"/>
              </w:rPr>
              <w:t>Литературное</w:t>
            </w:r>
            <w:r>
              <w:rPr>
                <w:spacing w:val="48"/>
                <w:sz w:val="24"/>
              </w:rPr>
              <w:t xml:space="preserve"> </w:t>
            </w:r>
            <w:r>
              <w:rPr>
                <w:spacing w:val="-2"/>
                <w:sz w:val="24"/>
              </w:rPr>
              <w:t>чтение</w:t>
            </w:r>
          </w:p>
        </w:tc>
        <w:tc>
          <w:tcPr>
            <w:tcW w:w="675" w:type="dxa"/>
          </w:tcPr>
          <w:p w:rsidR="00B807DD" w:rsidRDefault="006D6D01">
            <w:pPr>
              <w:pStyle w:val="TableParagraph"/>
              <w:jc w:val="center"/>
              <w:rPr>
                <w:sz w:val="24"/>
              </w:rPr>
            </w:pPr>
            <w:r>
              <w:rPr>
                <w:rFonts w:eastAsia="Times New Roman"/>
                <w:w w:val="76"/>
                <w:sz w:val="24"/>
              </w:rPr>
              <w:t>3</w:t>
            </w:r>
          </w:p>
        </w:tc>
        <w:tc>
          <w:tcPr>
            <w:tcW w:w="540" w:type="dxa"/>
          </w:tcPr>
          <w:p w:rsidR="00B807DD" w:rsidRDefault="006D6D01">
            <w:pPr>
              <w:pStyle w:val="TableParagraph"/>
              <w:jc w:val="center"/>
              <w:rPr>
                <w:sz w:val="24"/>
              </w:rPr>
            </w:pPr>
            <w:r>
              <w:rPr>
                <w:rFonts w:eastAsia="Times New Roman"/>
                <w:w w:val="89"/>
                <w:sz w:val="24"/>
              </w:rPr>
              <w:t>3</w:t>
            </w:r>
          </w:p>
        </w:tc>
        <w:tc>
          <w:tcPr>
            <w:tcW w:w="615" w:type="dxa"/>
          </w:tcPr>
          <w:p w:rsidR="00B807DD" w:rsidRDefault="006D6D01">
            <w:pPr>
              <w:pStyle w:val="TableParagraph"/>
              <w:jc w:val="center"/>
              <w:rPr>
                <w:sz w:val="24"/>
              </w:rPr>
            </w:pPr>
            <w:r>
              <w:rPr>
                <w:rFonts w:eastAsia="Times New Roman"/>
                <w:w w:val="93"/>
                <w:sz w:val="24"/>
              </w:rPr>
              <w:t>2</w:t>
            </w:r>
          </w:p>
        </w:tc>
        <w:tc>
          <w:tcPr>
            <w:tcW w:w="690" w:type="dxa"/>
            <w:tcBorders>
              <w:right w:val="single" w:sz="4" w:space="0" w:color="auto"/>
            </w:tcBorders>
          </w:tcPr>
          <w:p w:rsidR="00B807DD" w:rsidRDefault="006D6D01">
            <w:pPr>
              <w:pStyle w:val="TableParagraph"/>
              <w:jc w:val="center"/>
              <w:rPr>
                <w:sz w:val="24"/>
              </w:rPr>
            </w:pPr>
            <w:r>
              <w:rPr>
                <w:sz w:val="24"/>
              </w:rPr>
              <w:t>2</w:t>
            </w:r>
          </w:p>
        </w:tc>
        <w:tc>
          <w:tcPr>
            <w:tcW w:w="585" w:type="dxa"/>
            <w:tcBorders>
              <w:left w:val="single" w:sz="4" w:space="0" w:color="auto"/>
            </w:tcBorders>
          </w:tcPr>
          <w:p w:rsidR="00B807DD" w:rsidRDefault="006D6D01">
            <w:pPr>
              <w:pStyle w:val="TableParagraph"/>
              <w:jc w:val="center"/>
              <w:rPr>
                <w:sz w:val="24"/>
              </w:rPr>
            </w:pPr>
            <w:r>
              <w:rPr>
                <w:rFonts w:eastAsia="Times New Roman"/>
                <w:w w:val="87"/>
                <w:sz w:val="24"/>
              </w:rPr>
              <w:t>3</w:t>
            </w:r>
          </w:p>
        </w:tc>
        <w:tc>
          <w:tcPr>
            <w:tcW w:w="975" w:type="dxa"/>
          </w:tcPr>
          <w:p w:rsidR="00B807DD" w:rsidRDefault="006D6D01">
            <w:pPr>
              <w:pStyle w:val="TableParagraph"/>
              <w:rPr>
                <w:rFonts w:eastAsia="Times New Roman"/>
                <w:spacing w:val="-5"/>
                <w:w w:val="95"/>
                <w:sz w:val="24"/>
              </w:rPr>
            </w:pPr>
            <w:r>
              <w:rPr>
                <w:rFonts w:eastAsia="Times New Roman"/>
                <w:spacing w:val="-5"/>
                <w:w w:val="95"/>
                <w:sz w:val="24"/>
              </w:rPr>
              <w:t>13</w:t>
            </w:r>
          </w:p>
          <w:p w:rsidR="00B807DD" w:rsidRDefault="00B807DD">
            <w:pPr>
              <w:pStyle w:val="TableParagraph"/>
              <w:rPr>
                <w:sz w:val="24"/>
              </w:rPr>
            </w:pPr>
          </w:p>
        </w:tc>
      </w:tr>
      <w:tr w:rsidR="00B807DD">
        <w:trPr>
          <w:trHeight w:val="1646"/>
        </w:trPr>
        <w:tc>
          <w:tcPr>
            <w:tcW w:w="2471" w:type="dxa"/>
            <w:vMerge/>
          </w:tcPr>
          <w:p w:rsidR="00B807DD" w:rsidRDefault="00B807DD">
            <w:pPr>
              <w:pStyle w:val="TableParagraph"/>
              <w:rPr>
                <w:sz w:val="23"/>
              </w:rPr>
            </w:pPr>
          </w:p>
        </w:tc>
        <w:tc>
          <w:tcPr>
            <w:tcW w:w="2990" w:type="dxa"/>
          </w:tcPr>
          <w:p w:rsidR="00B807DD" w:rsidRDefault="006D6D01">
            <w:pPr>
              <w:pStyle w:val="TableParagraph"/>
              <w:ind w:firstLineChars="50" w:firstLine="120"/>
              <w:rPr>
                <w:sz w:val="24"/>
              </w:rPr>
            </w:pPr>
            <w:r>
              <w:rPr>
                <w:sz w:val="24"/>
              </w:rPr>
              <w:t>Родной</w:t>
            </w:r>
            <w:r>
              <w:rPr>
                <w:spacing w:val="3"/>
                <w:sz w:val="24"/>
              </w:rPr>
              <w:t xml:space="preserve"> </w:t>
            </w:r>
            <w:r>
              <w:rPr>
                <w:sz w:val="24"/>
              </w:rPr>
              <w:t>язык</w:t>
            </w:r>
            <w:r>
              <w:rPr>
                <w:spacing w:val="-8"/>
                <w:sz w:val="24"/>
              </w:rPr>
              <w:t xml:space="preserve"> </w:t>
            </w:r>
            <w:r>
              <w:rPr>
                <w:sz w:val="24"/>
              </w:rPr>
              <w:t>и</w:t>
            </w:r>
          </w:p>
          <w:p w:rsidR="00B807DD" w:rsidRDefault="00B807DD">
            <w:pPr>
              <w:pStyle w:val="TableParagraph"/>
              <w:rPr>
                <w:sz w:val="24"/>
              </w:rPr>
            </w:pPr>
          </w:p>
          <w:p w:rsidR="00B807DD" w:rsidRDefault="006D6D01">
            <w:pPr>
              <w:pStyle w:val="TableParagraph"/>
              <w:rPr>
                <w:sz w:val="24"/>
              </w:rPr>
            </w:pPr>
            <w:r>
              <w:rPr>
                <w:spacing w:val="-13"/>
                <w:sz w:val="24"/>
              </w:rPr>
              <w:t xml:space="preserve"> </w:t>
            </w:r>
            <w:r>
              <w:rPr>
                <w:spacing w:val="-4"/>
                <w:sz w:val="24"/>
              </w:rPr>
              <w:t xml:space="preserve"> литература</w:t>
            </w:r>
          </w:p>
        </w:tc>
        <w:tc>
          <w:tcPr>
            <w:tcW w:w="675" w:type="dxa"/>
          </w:tcPr>
          <w:p w:rsidR="00B807DD" w:rsidRDefault="006D6D01">
            <w:pPr>
              <w:pStyle w:val="TableParagraph"/>
              <w:jc w:val="center"/>
              <w:rPr>
                <w:rFonts w:eastAsia="Times New Roman"/>
                <w:w w:val="83"/>
                <w:sz w:val="24"/>
              </w:rPr>
            </w:pPr>
            <w:r>
              <w:rPr>
                <w:rFonts w:eastAsia="Times New Roman"/>
                <w:w w:val="83"/>
                <w:sz w:val="24"/>
              </w:rPr>
              <w:t>2</w:t>
            </w:r>
          </w:p>
          <w:p w:rsidR="00B807DD" w:rsidRDefault="00B807DD">
            <w:pPr>
              <w:pStyle w:val="TableParagraph"/>
              <w:jc w:val="center"/>
              <w:rPr>
                <w:rFonts w:eastAsia="Times New Roman"/>
                <w:w w:val="83"/>
                <w:sz w:val="24"/>
              </w:rPr>
            </w:pPr>
          </w:p>
          <w:p w:rsidR="00B807DD" w:rsidRDefault="006D6D01">
            <w:pPr>
              <w:pStyle w:val="TableParagraph"/>
              <w:jc w:val="center"/>
              <w:rPr>
                <w:rFonts w:eastAsia="Times New Roman"/>
                <w:w w:val="83"/>
                <w:sz w:val="24"/>
              </w:rPr>
            </w:pPr>
            <w:r>
              <w:rPr>
                <w:rFonts w:eastAsia="Times New Roman"/>
                <w:w w:val="83"/>
                <w:sz w:val="24"/>
              </w:rPr>
              <w:t>1</w:t>
            </w:r>
          </w:p>
          <w:p w:rsidR="00B807DD" w:rsidRDefault="00B807DD">
            <w:pPr>
              <w:pStyle w:val="TableParagraph"/>
              <w:jc w:val="center"/>
              <w:rPr>
                <w:rFonts w:eastAsia="Times New Roman"/>
                <w:w w:val="83"/>
                <w:sz w:val="24"/>
              </w:rPr>
            </w:pPr>
          </w:p>
          <w:p w:rsidR="00B807DD" w:rsidRDefault="00B807DD">
            <w:pPr>
              <w:pStyle w:val="TableParagraph"/>
              <w:jc w:val="center"/>
              <w:rPr>
                <w:sz w:val="24"/>
              </w:rPr>
            </w:pPr>
          </w:p>
        </w:tc>
        <w:tc>
          <w:tcPr>
            <w:tcW w:w="540" w:type="dxa"/>
          </w:tcPr>
          <w:p w:rsidR="00B807DD" w:rsidRDefault="006D6D01">
            <w:pPr>
              <w:pStyle w:val="TableParagraph"/>
              <w:jc w:val="center"/>
              <w:rPr>
                <w:sz w:val="24"/>
              </w:rPr>
            </w:pPr>
            <w:r>
              <w:rPr>
                <w:sz w:val="24"/>
              </w:rPr>
              <w:t>2</w:t>
            </w:r>
          </w:p>
          <w:p w:rsidR="00B807DD" w:rsidRDefault="00B807DD">
            <w:pPr>
              <w:pStyle w:val="TableParagraph"/>
              <w:jc w:val="center"/>
              <w:rPr>
                <w:sz w:val="24"/>
              </w:rPr>
            </w:pPr>
          </w:p>
          <w:p w:rsidR="00B807DD" w:rsidRDefault="006D6D01">
            <w:pPr>
              <w:pStyle w:val="TableParagraph"/>
              <w:jc w:val="center"/>
              <w:rPr>
                <w:sz w:val="24"/>
              </w:rPr>
            </w:pPr>
            <w:r>
              <w:rPr>
                <w:sz w:val="24"/>
              </w:rPr>
              <w:t>1</w:t>
            </w:r>
          </w:p>
          <w:p w:rsidR="00B807DD" w:rsidRDefault="00B807DD">
            <w:pPr>
              <w:pStyle w:val="TableParagraph"/>
              <w:jc w:val="center"/>
              <w:rPr>
                <w:sz w:val="24"/>
              </w:rPr>
            </w:pPr>
          </w:p>
          <w:p w:rsidR="00B807DD" w:rsidRDefault="00B807DD">
            <w:pPr>
              <w:pStyle w:val="TableParagraph"/>
              <w:jc w:val="center"/>
              <w:rPr>
                <w:sz w:val="24"/>
              </w:rPr>
            </w:pPr>
          </w:p>
          <w:p w:rsidR="00B807DD" w:rsidRDefault="00B807DD">
            <w:pPr>
              <w:pStyle w:val="TableParagraph"/>
              <w:jc w:val="center"/>
              <w:rPr>
                <w:sz w:val="24"/>
              </w:rPr>
            </w:pPr>
          </w:p>
          <w:p w:rsidR="00B807DD" w:rsidRDefault="00B807DD">
            <w:pPr>
              <w:pStyle w:val="TableParagraph"/>
              <w:jc w:val="center"/>
              <w:rPr>
                <w:sz w:val="24"/>
              </w:rPr>
            </w:pPr>
          </w:p>
          <w:p w:rsidR="00B807DD" w:rsidRDefault="00B807DD">
            <w:pPr>
              <w:pStyle w:val="TableParagraph"/>
              <w:jc w:val="center"/>
              <w:rPr>
                <w:sz w:val="24"/>
              </w:rPr>
            </w:pPr>
          </w:p>
        </w:tc>
        <w:tc>
          <w:tcPr>
            <w:tcW w:w="615" w:type="dxa"/>
          </w:tcPr>
          <w:p w:rsidR="00B807DD" w:rsidRDefault="006D6D01">
            <w:pPr>
              <w:pStyle w:val="TableParagraph"/>
              <w:jc w:val="center"/>
              <w:rPr>
                <w:rFonts w:eastAsia="Times New Roman"/>
                <w:w w:val="89"/>
                <w:sz w:val="24"/>
              </w:rPr>
            </w:pPr>
            <w:r>
              <w:rPr>
                <w:rFonts w:eastAsia="Times New Roman"/>
                <w:w w:val="89"/>
                <w:sz w:val="24"/>
              </w:rPr>
              <w:t>2</w:t>
            </w:r>
          </w:p>
          <w:p w:rsidR="00B807DD" w:rsidRDefault="00B807DD">
            <w:pPr>
              <w:pStyle w:val="TableParagraph"/>
              <w:jc w:val="center"/>
              <w:rPr>
                <w:rFonts w:eastAsia="Times New Roman"/>
                <w:w w:val="89"/>
                <w:sz w:val="24"/>
              </w:rPr>
            </w:pPr>
          </w:p>
          <w:p w:rsidR="00B807DD" w:rsidRDefault="006D6D01">
            <w:pPr>
              <w:pStyle w:val="TableParagraph"/>
              <w:jc w:val="center"/>
              <w:rPr>
                <w:rFonts w:eastAsia="Times New Roman"/>
                <w:w w:val="89"/>
                <w:sz w:val="24"/>
              </w:rPr>
            </w:pPr>
            <w:r>
              <w:rPr>
                <w:rFonts w:eastAsia="Times New Roman"/>
                <w:w w:val="89"/>
                <w:sz w:val="24"/>
              </w:rPr>
              <w:t>1</w:t>
            </w:r>
          </w:p>
          <w:p w:rsidR="00B807DD" w:rsidRDefault="00B807DD">
            <w:pPr>
              <w:pStyle w:val="TableParagraph"/>
              <w:rPr>
                <w:rFonts w:eastAsia="Times New Roman"/>
                <w:w w:val="89"/>
                <w:sz w:val="24"/>
              </w:rPr>
            </w:pPr>
          </w:p>
          <w:p w:rsidR="00B807DD" w:rsidRDefault="00B807DD">
            <w:pPr>
              <w:pStyle w:val="TableParagraph"/>
              <w:jc w:val="center"/>
              <w:rPr>
                <w:rFonts w:eastAsia="Times New Roman"/>
                <w:w w:val="89"/>
                <w:sz w:val="24"/>
              </w:rPr>
            </w:pPr>
          </w:p>
          <w:p w:rsidR="00B807DD" w:rsidRDefault="00B807DD">
            <w:pPr>
              <w:pStyle w:val="TableParagraph"/>
              <w:jc w:val="center"/>
              <w:rPr>
                <w:rFonts w:eastAsia="Times New Roman"/>
                <w:w w:val="89"/>
                <w:sz w:val="24"/>
              </w:rPr>
            </w:pPr>
          </w:p>
          <w:p w:rsidR="00B807DD" w:rsidRDefault="00B807DD">
            <w:pPr>
              <w:pStyle w:val="TableParagraph"/>
              <w:jc w:val="center"/>
              <w:rPr>
                <w:rFonts w:eastAsia="Times New Roman"/>
                <w:w w:val="89"/>
                <w:sz w:val="24"/>
              </w:rPr>
            </w:pPr>
          </w:p>
          <w:p w:rsidR="00B807DD" w:rsidRDefault="006D6D01">
            <w:pPr>
              <w:pStyle w:val="TableParagraph"/>
              <w:rPr>
                <w:rFonts w:eastAsia="Times New Roman"/>
                <w:w w:val="89"/>
                <w:sz w:val="24"/>
              </w:rPr>
            </w:pPr>
            <w:r>
              <w:rPr>
                <w:rFonts w:eastAsia="Times New Roman"/>
                <w:w w:val="89"/>
                <w:sz w:val="24"/>
              </w:rPr>
              <w:t xml:space="preserve"> </w:t>
            </w:r>
          </w:p>
          <w:p w:rsidR="00B807DD" w:rsidRDefault="00B807DD">
            <w:pPr>
              <w:pStyle w:val="TableParagraph"/>
              <w:jc w:val="center"/>
              <w:rPr>
                <w:sz w:val="24"/>
              </w:rPr>
            </w:pPr>
          </w:p>
        </w:tc>
        <w:tc>
          <w:tcPr>
            <w:tcW w:w="690" w:type="dxa"/>
            <w:tcBorders>
              <w:right w:val="single" w:sz="4" w:space="0" w:color="auto"/>
            </w:tcBorders>
          </w:tcPr>
          <w:p w:rsidR="00B807DD" w:rsidRDefault="006D6D01">
            <w:pPr>
              <w:pStyle w:val="TableParagraph"/>
              <w:jc w:val="center"/>
              <w:rPr>
                <w:rFonts w:eastAsia="Times New Roman"/>
                <w:w w:val="93"/>
                <w:sz w:val="24"/>
              </w:rPr>
            </w:pPr>
            <w:r>
              <w:rPr>
                <w:rFonts w:eastAsia="Times New Roman"/>
                <w:w w:val="93"/>
                <w:sz w:val="24"/>
              </w:rPr>
              <w:t>2/2</w:t>
            </w:r>
          </w:p>
          <w:p w:rsidR="00B807DD" w:rsidRDefault="00B807DD">
            <w:pPr>
              <w:pStyle w:val="TableParagraph"/>
              <w:jc w:val="center"/>
              <w:rPr>
                <w:rFonts w:eastAsia="Times New Roman"/>
                <w:w w:val="93"/>
                <w:sz w:val="24"/>
              </w:rPr>
            </w:pPr>
          </w:p>
          <w:p w:rsidR="00B807DD" w:rsidRDefault="006D6D01">
            <w:pPr>
              <w:pStyle w:val="TableParagraph"/>
              <w:jc w:val="center"/>
              <w:rPr>
                <w:rFonts w:eastAsia="Times New Roman"/>
                <w:w w:val="93"/>
                <w:sz w:val="24"/>
              </w:rPr>
            </w:pPr>
            <w:r>
              <w:rPr>
                <w:rFonts w:eastAsia="Times New Roman"/>
                <w:w w:val="93"/>
                <w:sz w:val="24"/>
              </w:rPr>
              <w:t>1/1</w:t>
            </w:r>
          </w:p>
          <w:p w:rsidR="00B807DD" w:rsidRDefault="00B807DD">
            <w:pPr>
              <w:pStyle w:val="TableParagraph"/>
              <w:jc w:val="center"/>
              <w:rPr>
                <w:sz w:val="24"/>
              </w:rPr>
            </w:pPr>
          </w:p>
        </w:tc>
        <w:tc>
          <w:tcPr>
            <w:tcW w:w="585" w:type="dxa"/>
            <w:tcBorders>
              <w:left w:val="single" w:sz="4" w:space="0" w:color="auto"/>
            </w:tcBorders>
          </w:tcPr>
          <w:p w:rsidR="00B807DD" w:rsidRDefault="006D6D01">
            <w:pPr>
              <w:pStyle w:val="TableParagraph"/>
              <w:jc w:val="center"/>
              <w:rPr>
                <w:rFonts w:eastAsia="Times New Roman"/>
                <w:w w:val="93"/>
                <w:sz w:val="24"/>
              </w:rPr>
            </w:pPr>
            <w:r>
              <w:rPr>
                <w:rFonts w:eastAsia="Times New Roman"/>
                <w:w w:val="93"/>
                <w:sz w:val="24"/>
              </w:rPr>
              <w:t>2</w:t>
            </w:r>
          </w:p>
          <w:p w:rsidR="00B807DD" w:rsidRDefault="00B807DD">
            <w:pPr>
              <w:pStyle w:val="TableParagraph"/>
              <w:jc w:val="center"/>
              <w:rPr>
                <w:rFonts w:eastAsia="Times New Roman"/>
                <w:w w:val="93"/>
                <w:sz w:val="24"/>
              </w:rPr>
            </w:pPr>
          </w:p>
          <w:p w:rsidR="00B807DD" w:rsidRDefault="006D6D01">
            <w:pPr>
              <w:pStyle w:val="TableParagraph"/>
              <w:jc w:val="center"/>
              <w:rPr>
                <w:rFonts w:eastAsia="Times New Roman"/>
                <w:w w:val="93"/>
                <w:sz w:val="24"/>
              </w:rPr>
            </w:pPr>
            <w:r>
              <w:rPr>
                <w:rFonts w:eastAsia="Times New Roman"/>
                <w:w w:val="93"/>
                <w:sz w:val="24"/>
              </w:rPr>
              <w:t>1</w:t>
            </w:r>
          </w:p>
          <w:p w:rsidR="00B807DD" w:rsidRDefault="00B807DD">
            <w:pPr>
              <w:pStyle w:val="TableParagraph"/>
              <w:jc w:val="center"/>
              <w:rPr>
                <w:rFonts w:eastAsia="Times New Roman"/>
                <w:w w:val="93"/>
                <w:sz w:val="24"/>
              </w:rPr>
            </w:pPr>
          </w:p>
          <w:p w:rsidR="00B807DD" w:rsidRDefault="00B807DD">
            <w:pPr>
              <w:pStyle w:val="TableParagraph"/>
              <w:jc w:val="center"/>
              <w:rPr>
                <w:rFonts w:eastAsia="Times New Roman"/>
                <w:w w:val="93"/>
                <w:sz w:val="24"/>
              </w:rPr>
            </w:pPr>
          </w:p>
          <w:p w:rsidR="00B807DD" w:rsidRDefault="00B807DD">
            <w:pPr>
              <w:pStyle w:val="TableParagraph"/>
              <w:jc w:val="center"/>
              <w:rPr>
                <w:sz w:val="24"/>
              </w:rPr>
            </w:pPr>
          </w:p>
        </w:tc>
        <w:tc>
          <w:tcPr>
            <w:tcW w:w="975" w:type="dxa"/>
          </w:tcPr>
          <w:p w:rsidR="00B807DD" w:rsidRDefault="006D6D01">
            <w:pPr>
              <w:pStyle w:val="TableParagraph"/>
              <w:rPr>
                <w:rFonts w:eastAsia="Times New Roman"/>
                <w:spacing w:val="-5"/>
                <w:sz w:val="24"/>
              </w:rPr>
            </w:pPr>
            <w:r>
              <w:rPr>
                <w:rFonts w:eastAsia="Times New Roman"/>
                <w:spacing w:val="-5"/>
                <w:sz w:val="24"/>
              </w:rPr>
              <w:t>10/2</w:t>
            </w:r>
          </w:p>
          <w:p w:rsidR="00B807DD" w:rsidRDefault="00B807DD">
            <w:pPr>
              <w:pStyle w:val="TableParagraph"/>
              <w:jc w:val="center"/>
              <w:rPr>
                <w:rFonts w:eastAsia="Times New Roman"/>
                <w:spacing w:val="-5"/>
                <w:sz w:val="24"/>
              </w:rPr>
            </w:pPr>
          </w:p>
          <w:p w:rsidR="00B807DD" w:rsidRDefault="006D6D01">
            <w:pPr>
              <w:pStyle w:val="TableParagraph"/>
              <w:rPr>
                <w:sz w:val="24"/>
              </w:rPr>
            </w:pPr>
            <w:r>
              <w:rPr>
                <w:sz w:val="24"/>
              </w:rPr>
              <w:t xml:space="preserve">  5/1</w:t>
            </w:r>
          </w:p>
        </w:tc>
      </w:tr>
      <w:tr w:rsidR="00B807DD">
        <w:trPr>
          <w:trHeight w:val="401"/>
        </w:trPr>
        <w:tc>
          <w:tcPr>
            <w:tcW w:w="2471" w:type="dxa"/>
            <w:vMerge/>
          </w:tcPr>
          <w:p w:rsidR="00B807DD" w:rsidRDefault="00B807DD">
            <w:pPr>
              <w:pStyle w:val="TableParagraph"/>
              <w:rPr>
                <w:sz w:val="24"/>
              </w:rPr>
            </w:pPr>
          </w:p>
        </w:tc>
        <w:tc>
          <w:tcPr>
            <w:tcW w:w="2990" w:type="dxa"/>
          </w:tcPr>
          <w:p w:rsidR="00B807DD" w:rsidRDefault="006D6D01">
            <w:pPr>
              <w:pStyle w:val="TableParagraph"/>
              <w:rPr>
                <w:sz w:val="24"/>
              </w:rPr>
            </w:pPr>
            <w:r>
              <w:rPr>
                <w:w w:val="95"/>
                <w:sz w:val="24"/>
              </w:rPr>
              <w:t>Иностранный</w:t>
            </w:r>
            <w:r>
              <w:rPr>
                <w:spacing w:val="58"/>
                <w:sz w:val="24"/>
              </w:rPr>
              <w:t xml:space="preserve"> </w:t>
            </w:r>
            <w:r>
              <w:rPr>
                <w:spacing w:val="-4"/>
                <w:sz w:val="24"/>
              </w:rPr>
              <w:t>язык</w:t>
            </w:r>
          </w:p>
        </w:tc>
        <w:tc>
          <w:tcPr>
            <w:tcW w:w="675" w:type="dxa"/>
          </w:tcPr>
          <w:p w:rsidR="00B807DD" w:rsidRDefault="006D6D01">
            <w:pPr>
              <w:pStyle w:val="TableParagraph"/>
              <w:jc w:val="center"/>
              <w:rPr>
                <w:w w:val="108"/>
                <w:sz w:val="24"/>
              </w:rPr>
            </w:pPr>
            <w:r>
              <w:rPr>
                <w:w w:val="108"/>
                <w:sz w:val="24"/>
              </w:rPr>
              <w:t>3</w:t>
            </w:r>
          </w:p>
          <w:p w:rsidR="00B807DD" w:rsidRDefault="00B807DD">
            <w:pPr>
              <w:pStyle w:val="TableParagraph"/>
              <w:jc w:val="center"/>
              <w:rPr>
                <w:sz w:val="24"/>
              </w:rPr>
            </w:pPr>
          </w:p>
        </w:tc>
        <w:tc>
          <w:tcPr>
            <w:tcW w:w="540" w:type="dxa"/>
          </w:tcPr>
          <w:p w:rsidR="00B807DD" w:rsidRDefault="006D6D01">
            <w:pPr>
              <w:pStyle w:val="TableParagraph"/>
              <w:jc w:val="center"/>
              <w:rPr>
                <w:sz w:val="24"/>
              </w:rPr>
            </w:pPr>
            <w:r>
              <w:rPr>
                <w:sz w:val="24"/>
              </w:rPr>
              <w:t>3</w:t>
            </w:r>
          </w:p>
        </w:tc>
        <w:tc>
          <w:tcPr>
            <w:tcW w:w="615" w:type="dxa"/>
          </w:tcPr>
          <w:p w:rsidR="00B807DD" w:rsidRDefault="006D6D01">
            <w:pPr>
              <w:pStyle w:val="TableParagraph"/>
              <w:jc w:val="center"/>
              <w:rPr>
                <w:sz w:val="24"/>
              </w:rPr>
            </w:pPr>
            <w:r>
              <w:rPr>
                <w:sz w:val="24"/>
              </w:rPr>
              <w:t>3</w:t>
            </w:r>
          </w:p>
        </w:tc>
        <w:tc>
          <w:tcPr>
            <w:tcW w:w="690" w:type="dxa"/>
            <w:tcBorders>
              <w:right w:val="single" w:sz="4" w:space="0" w:color="auto"/>
            </w:tcBorders>
          </w:tcPr>
          <w:p w:rsidR="00B807DD" w:rsidRDefault="006D6D01">
            <w:pPr>
              <w:pStyle w:val="TableParagraph"/>
              <w:jc w:val="center"/>
              <w:rPr>
                <w:sz w:val="24"/>
              </w:rPr>
            </w:pPr>
            <w:r>
              <w:rPr>
                <w:sz w:val="24"/>
              </w:rPr>
              <w:t>3</w:t>
            </w:r>
          </w:p>
        </w:tc>
        <w:tc>
          <w:tcPr>
            <w:tcW w:w="585" w:type="dxa"/>
            <w:tcBorders>
              <w:left w:val="single" w:sz="4" w:space="0" w:color="auto"/>
            </w:tcBorders>
          </w:tcPr>
          <w:p w:rsidR="00B807DD" w:rsidRDefault="006D6D01">
            <w:pPr>
              <w:pStyle w:val="TableParagraph"/>
              <w:jc w:val="center"/>
              <w:rPr>
                <w:sz w:val="24"/>
              </w:rPr>
            </w:pPr>
            <w:r>
              <w:rPr>
                <w:sz w:val="24"/>
              </w:rPr>
              <w:t>3</w:t>
            </w:r>
          </w:p>
        </w:tc>
        <w:tc>
          <w:tcPr>
            <w:tcW w:w="975" w:type="dxa"/>
          </w:tcPr>
          <w:p w:rsidR="00B807DD" w:rsidRDefault="006D6D01">
            <w:pPr>
              <w:pStyle w:val="TableParagraph"/>
              <w:jc w:val="center"/>
              <w:rPr>
                <w:sz w:val="24"/>
              </w:rPr>
            </w:pPr>
            <w:r>
              <w:rPr>
                <w:sz w:val="24"/>
              </w:rPr>
              <w:t>15</w:t>
            </w:r>
          </w:p>
        </w:tc>
      </w:tr>
      <w:tr w:rsidR="00B807DD">
        <w:trPr>
          <w:trHeight w:val="211"/>
        </w:trPr>
        <w:tc>
          <w:tcPr>
            <w:tcW w:w="2471" w:type="dxa"/>
            <w:vMerge w:val="restart"/>
          </w:tcPr>
          <w:p w:rsidR="00B807DD" w:rsidRDefault="006D6D01">
            <w:pPr>
              <w:pStyle w:val="TableParagraph"/>
              <w:rPr>
                <w:b/>
                <w:sz w:val="24"/>
              </w:rPr>
            </w:pPr>
            <w:r>
              <w:rPr>
                <w:b/>
                <w:w w:val="95"/>
                <w:sz w:val="24"/>
              </w:rPr>
              <w:t>Математика</w:t>
            </w:r>
            <w:r>
              <w:rPr>
                <w:b/>
                <w:spacing w:val="33"/>
                <w:sz w:val="24"/>
              </w:rPr>
              <w:t xml:space="preserve"> </w:t>
            </w:r>
            <w:r>
              <w:rPr>
                <w:b/>
                <w:spacing w:val="-10"/>
                <w:sz w:val="24"/>
              </w:rPr>
              <w:t>и</w:t>
            </w:r>
          </w:p>
          <w:p w:rsidR="00B807DD" w:rsidRDefault="006D6D01">
            <w:pPr>
              <w:pStyle w:val="TableParagraph"/>
              <w:rPr>
                <w:sz w:val="24"/>
              </w:rPr>
            </w:pPr>
            <w:r>
              <w:rPr>
                <w:b/>
                <w:spacing w:val="-2"/>
                <w:sz w:val="24"/>
              </w:rPr>
              <w:t>информатика</w:t>
            </w:r>
          </w:p>
        </w:tc>
        <w:tc>
          <w:tcPr>
            <w:tcW w:w="2990" w:type="dxa"/>
            <w:tcBorders>
              <w:bottom w:val="single" w:sz="4" w:space="0" w:color="auto"/>
            </w:tcBorders>
          </w:tcPr>
          <w:p w:rsidR="00B807DD" w:rsidRDefault="006D6D01">
            <w:pPr>
              <w:pStyle w:val="TableParagraph"/>
              <w:rPr>
                <w:sz w:val="24"/>
              </w:rPr>
            </w:pPr>
            <w:r>
              <w:rPr>
                <w:spacing w:val="-2"/>
                <w:sz w:val="24"/>
              </w:rPr>
              <w:t>Математика</w:t>
            </w:r>
          </w:p>
        </w:tc>
        <w:tc>
          <w:tcPr>
            <w:tcW w:w="675" w:type="dxa"/>
            <w:tcBorders>
              <w:bottom w:val="single" w:sz="4" w:space="0" w:color="auto"/>
            </w:tcBorders>
          </w:tcPr>
          <w:p w:rsidR="00B807DD" w:rsidRDefault="006D6D01">
            <w:pPr>
              <w:pStyle w:val="TableParagraph"/>
              <w:jc w:val="center"/>
              <w:rPr>
                <w:sz w:val="24"/>
              </w:rPr>
            </w:pPr>
            <w:r>
              <w:rPr>
                <w:w w:val="99"/>
                <w:sz w:val="24"/>
              </w:rPr>
              <w:t>5</w:t>
            </w:r>
          </w:p>
        </w:tc>
        <w:tc>
          <w:tcPr>
            <w:tcW w:w="540" w:type="dxa"/>
            <w:tcBorders>
              <w:bottom w:val="single" w:sz="4" w:space="0" w:color="auto"/>
            </w:tcBorders>
          </w:tcPr>
          <w:p w:rsidR="00B807DD" w:rsidRDefault="006D6D01">
            <w:pPr>
              <w:pStyle w:val="TableParagraph"/>
              <w:jc w:val="center"/>
              <w:rPr>
                <w:sz w:val="24"/>
              </w:rPr>
            </w:pPr>
            <w:r>
              <w:rPr>
                <w:w w:val="95"/>
                <w:sz w:val="24"/>
              </w:rPr>
              <w:t>5</w:t>
            </w:r>
          </w:p>
        </w:tc>
        <w:tc>
          <w:tcPr>
            <w:tcW w:w="615" w:type="dxa"/>
            <w:tcBorders>
              <w:bottom w:val="single" w:sz="4" w:space="0" w:color="auto"/>
            </w:tcBorders>
          </w:tcPr>
          <w:p w:rsidR="00B807DD" w:rsidRDefault="00B807DD">
            <w:pPr>
              <w:pStyle w:val="TableParagraph"/>
              <w:jc w:val="center"/>
              <w:rPr>
                <w:sz w:val="24"/>
              </w:rPr>
            </w:pPr>
          </w:p>
        </w:tc>
        <w:tc>
          <w:tcPr>
            <w:tcW w:w="690" w:type="dxa"/>
            <w:tcBorders>
              <w:bottom w:val="single" w:sz="4" w:space="0" w:color="auto"/>
              <w:right w:val="single" w:sz="4" w:space="0" w:color="auto"/>
            </w:tcBorders>
          </w:tcPr>
          <w:p w:rsidR="00B807DD" w:rsidRDefault="00B807DD">
            <w:pPr>
              <w:pStyle w:val="TableParagraph"/>
              <w:jc w:val="center"/>
              <w:rPr>
                <w:sz w:val="24"/>
              </w:rPr>
            </w:pPr>
          </w:p>
        </w:tc>
        <w:tc>
          <w:tcPr>
            <w:tcW w:w="585" w:type="dxa"/>
            <w:tcBorders>
              <w:left w:val="single" w:sz="4" w:space="0" w:color="auto"/>
              <w:bottom w:val="single" w:sz="4" w:space="0" w:color="auto"/>
            </w:tcBorders>
          </w:tcPr>
          <w:p w:rsidR="00B807DD" w:rsidRDefault="00B807DD">
            <w:pPr>
              <w:pStyle w:val="TableParagraph"/>
              <w:jc w:val="center"/>
              <w:rPr>
                <w:sz w:val="24"/>
              </w:rPr>
            </w:pPr>
          </w:p>
        </w:tc>
        <w:tc>
          <w:tcPr>
            <w:tcW w:w="975" w:type="dxa"/>
            <w:tcBorders>
              <w:bottom w:val="single" w:sz="4" w:space="0" w:color="auto"/>
            </w:tcBorders>
          </w:tcPr>
          <w:p w:rsidR="00B807DD" w:rsidRDefault="006D6D01">
            <w:pPr>
              <w:pStyle w:val="TableParagraph"/>
              <w:jc w:val="center"/>
              <w:rPr>
                <w:sz w:val="24"/>
              </w:rPr>
            </w:pPr>
            <w:r>
              <w:rPr>
                <w:spacing w:val="-5"/>
                <w:w w:val="105"/>
                <w:sz w:val="24"/>
              </w:rPr>
              <w:t>10</w:t>
            </w:r>
          </w:p>
        </w:tc>
      </w:tr>
      <w:tr w:rsidR="00B807DD">
        <w:trPr>
          <w:trHeight w:val="211"/>
        </w:trPr>
        <w:tc>
          <w:tcPr>
            <w:tcW w:w="2471" w:type="dxa"/>
            <w:vMerge/>
          </w:tcPr>
          <w:p w:rsidR="00B807DD" w:rsidRDefault="00B807DD">
            <w:pPr>
              <w:pStyle w:val="TableParagraph"/>
              <w:rPr>
                <w:w w:val="95"/>
                <w:sz w:val="24"/>
              </w:rPr>
            </w:pPr>
          </w:p>
        </w:tc>
        <w:tc>
          <w:tcPr>
            <w:tcW w:w="2990" w:type="dxa"/>
            <w:tcBorders>
              <w:top w:val="single" w:sz="4" w:space="0" w:color="auto"/>
              <w:bottom w:val="single" w:sz="4" w:space="0" w:color="auto"/>
            </w:tcBorders>
          </w:tcPr>
          <w:p w:rsidR="00B807DD" w:rsidRDefault="006D6D01">
            <w:pPr>
              <w:pStyle w:val="TableParagraph"/>
              <w:rPr>
                <w:spacing w:val="-2"/>
                <w:sz w:val="24"/>
              </w:rPr>
            </w:pPr>
            <w:r>
              <w:rPr>
                <w:spacing w:val="-2"/>
                <w:sz w:val="24"/>
              </w:rPr>
              <w:t>Алгебра</w:t>
            </w:r>
          </w:p>
        </w:tc>
        <w:tc>
          <w:tcPr>
            <w:tcW w:w="675" w:type="dxa"/>
            <w:tcBorders>
              <w:top w:val="single" w:sz="4" w:space="0" w:color="auto"/>
              <w:bottom w:val="single" w:sz="4" w:space="0" w:color="auto"/>
            </w:tcBorders>
          </w:tcPr>
          <w:p w:rsidR="00B807DD" w:rsidRDefault="006D6D01">
            <w:pPr>
              <w:pStyle w:val="TableParagraph"/>
              <w:jc w:val="center"/>
              <w:rPr>
                <w:w w:val="99"/>
                <w:sz w:val="24"/>
              </w:rPr>
            </w:pPr>
            <w:r>
              <w:rPr>
                <w:w w:val="99"/>
                <w:sz w:val="24"/>
              </w:rPr>
              <w:t>-</w:t>
            </w:r>
          </w:p>
        </w:tc>
        <w:tc>
          <w:tcPr>
            <w:tcW w:w="540" w:type="dxa"/>
            <w:tcBorders>
              <w:top w:val="single" w:sz="4" w:space="0" w:color="auto"/>
              <w:bottom w:val="single" w:sz="4" w:space="0" w:color="auto"/>
            </w:tcBorders>
          </w:tcPr>
          <w:p w:rsidR="00B807DD" w:rsidRDefault="006D6D01">
            <w:pPr>
              <w:pStyle w:val="TableParagraph"/>
              <w:jc w:val="center"/>
              <w:rPr>
                <w:w w:val="95"/>
                <w:sz w:val="24"/>
              </w:rPr>
            </w:pPr>
            <w:r>
              <w:rPr>
                <w:w w:val="95"/>
                <w:sz w:val="24"/>
              </w:rPr>
              <w:t>-</w:t>
            </w:r>
          </w:p>
        </w:tc>
        <w:tc>
          <w:tcPr>
            <w:tcW w:w="615" w:type="dxa"/>
            <w:tcBorders>
              <w:top w:val="single" w:sz="4" w:space="0" w:color="auto"/>
              <w:bottom w:val="single" w:sz="4" w:space="0" w:color="auto"/>
            </w:tcBorders>
          </w:tcPr>
          <w:p w:rsidR="00B807DD" w:rsidRDefault="006D6D01">
            <w:pPr>
              <w:pStyle w:val="TableParagraph"/>
              <w:jc w:val="center"/>
              <w:rPr>
                <w:w w:val="99"/>
                <w:sz w:val="24"/>
              </w:rPr>
            </w:pPr>
            <w:r>
              <w:rPr>
                <w:w w:val="99"/>
                <w:sz w:val="24"/>
              </w:rPr>
              <w:t>3</w:t>
            </w:r>
          </w:p>
        </w:tc>
        <w:tc>
          <w:tcPr>
            <w:tcW w:w="690" w:type="dxa"/>
            <w:tcBorders>
              <w:top w:val="single" w:sz="4" w:space="0" w:color="auto"/>
              <w:bottom w:val="single" w:sz="4" w:space="0" w:color="auto"/>
              <w:right w:val="single" w:sz="4" w:space="0" w:color="auto"/>
            </w:tcBorders>
          </w:tcPr>
          <w:p w:rsidR="00B807DD" w:rsidRDefault="006D6D01">
            <w:pPr>
              <w:pStyle w:val="TableParagraph"/>
              <w:jc w:val="center"/>
              <w:rPr>
                <w:sz w:val="24"/>
              </w:rPr>
            </w:pPr>
            <w:r>
              <w:rPr>
                <w:sz w:val="24"/>
              </w:rPr>
              <w:t>3</w:t>
            </w:r>
          </w:p>
        </w:tc>
        <w:tc>
          <w:tcPr>
            <w:tcW w:w="585" w:type="dxa"/>
            <w:tcBorders>
              <w:top w:val="single" w:sz="4" w:space="0" w:color="auto"/>
              <w:left w:val="single" w:sz="4" w:space="0" w:color="auto"/>
              <w:bottom w:val="single" w:sz="4" w:space="0" w:color="auto"/>
            </w:tcBorders>
          </w:tcPr>
          <w:p w:rsidR="00B807DD" w:rsidRDefault="006D6D01">
            <w:pPr>
              <w:pStyle w:val="TableParagraph"/>
              <w:jc w:val="center"/>
              <w:rPr>
                <w:w w:val="95"/>
                <w:sz w:val="24"/>
              </w:rPr>
            </w:pPr>
            <w:r>
              <w:rPr>
                <w:w w:val="95"/>
                <w:sz w:val="24"/>
              </w:rPr>
              <w:t>3</w:t>
            </w:r>
          </w:p>
        </w:tc>
        <w:tc>
          <w:tcPr>
            <w:tcW w:w="975" w:type="dxa"/>
            <w:tcBorders>
              <w:top w:val="single" w:sz="4" w:space="0" w:color="auto"/>
              <w:bottom w:val="single" w:sz="4" w:space="0" w:color="auto"/>
            </w:tcBorders>
          </w:tcPr>
          <w:p w:rsidR="00B807DD" w:rsidRDefault="006D6D01">
            <w:pPr>
              <w:pStyle w:val="TableParagraph"/>
              <w:jc w:val="center"/>
              <w:rPr>
                <w:spacing w:val="-5"/>
                <w:w w:val="105"/>
                <w:sz w:val="24"/>
              </w:rPr>
            </w:pPr>
            <w:r>
              <w:rPr>
                <w:spacing w:val="-5"/>
                <w:w w:val="105"/>
                <w:sz w:val="24"/>
              </w:rPr>
              <w:t>9</w:t>
            </w:r>
          </w:p>
        </w:tc>
      </w:tr>
      <w:tr w:rsidR="00B807DD">
        <w:trPr>
          <w:trHeight w:val="250"/>
        </w:trPr>
        <w:tc>
          <w:tcPr>
            <w:tcW w:w="2471" w:type="dxa"/>
            <w:vMerge/>
          </w:tcPr>
          <w:p w:rsidR="00B807DD" w:rsidRDefault="00B807DD">
            <w:pPr>
              <w:pStyle w:val="TableParagraph"/>
              <w:rPr>
                <w:w w:val="95"/>
                <w:sz w:val="24"/>
              </w:rPr>
            </w:pPr>
          </w:p>
        </w:tc>
        <w:tc>
          <w:tcPr>
            <w:tcW w:w="2990" w:type="dxa"/>
            <w:tcBorders>
              <w:top w:val="single" w:sz="4" w:space="0" w:color="auto"/>
            </w:tcBorders>
          </w:tcPr>
          <w:p w:rsidR="00B807DD" w:rsidRDefault="006D6D01">
            <w:pPr>
              <w:pStyle w:val="TableParagraph"/>
              <w:rPr>
                <w:spacing w:val="-2"/>
                <w:sz w:val="24"/>
              </w:rPr>
            </w:pPr>
            <w:r>
              <w:rPr>
                <w:spacing w:val="-2"/>
                <w:sz w:val="24"/>
              </w:rPr>
              <w:t>Геометрия</w:t>
            </w:r>
          </w:p>
        </w:tc>
        <w:tc>
          <w:tcPr>
            <w:tcW w:w="675" w:type="dxa"/>
            <w:tcBorders>
              <w:top w:val="single" w:sz="4" w:space="0" w:color="auto"/>
            </w:tcBorders>
          </w:tcPr>
          <w:p w:rsidR="00B807DD" w:rsidRDefault="006D6D01">
            <w:pPr>
              <w:pStyle w:val="TableParagraph"/>
              <w:jc w:val="center"/>
              <w:rPr>
                <w:w w:val="99"/>
                <w:sz w:val="24"/>
              </w:rPr>
            </w:pPr>
            <w:r>
              <w:rPr>
                <w:w w:val="99"/>
                <w:sz w:val="24"/>
              </w:rPr>
              <w:t>-</w:t>
            </w:r>
          </w:p>
        </w:tc>
        <w:tc>
          <w:tcPr>
            <w:tcW w:w="540" w:type="dxa"/>
            <w:tcBorders>
              <w:top w:val="single" w:sz="4" w:space="0" w:color="auto"/>
            </w:tcBorders>
          </w:tcPr>
          <w:p w:rsidR="00B807DD" w:rsidRDefault="006D6D01">
            <w:pPr>
              <w:pStyle w:val="TableParagraph"/>
              <w:jc w:val="center"/>
              <w:rPr>
                <w:w w:val="95"/>
                <w:sz w:val="24"/>
              </w:rPr>
            </w:pPr>
            <w:r>
              <w:rPr>
                <w:w w:val="95"/>
                <w:sz w:val="24"/>
              </w:rPr>
              <w:t>-</w:t>
            </w:r>
          </w:p>
        </w:tc>
        <w:tc>
          <w:tcPr>
            <w:tcW w:w="615" w:type="dxa"/>
            <w:tcBorders>
              <w:top w:val="single" w:sz="4" w:space="0" w:color="auto"/>
            </w:tcBorders>
          </w:tcPr>
          <w:p w:rsidR="00B807DD" w:rsidRDefault="006D6D01">
            <w:pPr>
              <w:pStyle w:val="TableParagraph"/>
              <w:jc w:val="center"/>
              <w:rPr>
                <w:w w:val="99"/>
                <w:sz w:val="24"/>
              </w:rPr>
            </w:pPr>
            <w:r>
              <w:rPr>
                <w:w w:val="99"/>
                <w:sz w:val="24"/>
              </w:rPr>
              <w:t>2</w:t>
            </w:r>
          </w:p>
        </w:tc>
        <w:tc>
          <w:tcPr>
            <w:tcW w:w="690" w:type="dxa"/>
            <w:tcBorders>
              <w:top w:val="single" w:sz="4" w:space="0" w:color="auto"/>
              <w:right w:val="single" w:sz="4" w:space="0" w:color="auto"/>
            </w:tcBorders>
          </w:tcPr>
          <w:p w:rsidR="00B807DD" w:rsidRDefault="006D6D01">
            <w:pPr>
              <w:pStyle w:val="TableParagraph"/>
              <w:jc w:val="center"/>
              <w:rPr>
                <w:sz w:val="24"/>
              </w:rPr>
            </w:pPr>
            <w:r>
              <w:rPr>
                <w:sz w:val="24"/>
              </w:rPr>
              <w:t>2</w:t>
            </w:r>
          </w:p>
        </w:tc>
        <w:tc>
          <w:tcPr>
            <w:tcW w:w="585" w:type="dxa"/>
            <w:tcBorders>
              <w:top w:val="single" w:sz="4" w:space="0" w:color="auto"/>
              <w:left w:val="single" w:sz="4" w:space="0" w:color="auto"/>
            </w:tcBorders>
          </w:tcPr>
          <w:p w:rsidR="00B807DD" w:rsidRDefault="006D6D01">
            <w:pPr>
              <w:pStyle w:val="TableParagraph"/>
              <w:jc w:val="center"/>
              <w:rPr>
                <w:w w:val="95"/>
                <w:sz w:val="24"/>
              </w:rPr>
            </w:pPr>
            <w:r>
              <w:rPr>
                <w:w w:val="95"/>
                <w:sz w:val="24"/>
              </w:rPr>
              <w:t>2</w:t>
            </w:r>
          </w:p>
        </w:tc>
        <w:tc>
          <w:tcPr>
            <w:tcW w:w="975" w:type="dxa"/>
            <w:tcBorders>
              <w:top w:val="single" w:sz="4" w:space="0" w:color="auto"/>
            </w:tcBorders>
          </w:tcPr>
          <w:p w:rsidR="00B807DD" w:rsidRDefault="006D6D01">
            <w:pPr>
              <w:pStyle w:val="TableParagraph"/>
              <w:jc w:val="center"/>
              <w:rPr>
                <w:spacing w:val="-5"/>
                <w:w w:val="105"/>
                <w:sz w:val="24"/>
              </w:rPr>
            </w:pPr>
            <w:r>
              <w:rPr>
                <w:spacing w:val="-5"/>
                <w:w w:val="105"/>
                <w:sz w:val="24"/>
              </w:rPr>
              <w:t>6</w:t>
            </w:r>
          </w:p>
        </w:tc>
      </w:tr>
      <w:tr w:rsidR="00B807DD">
        <w:trPr>
          <w:trHeight w:val="250"/>
        </w:trPr>
        <w:tc>
          <w:tcPr>
            <w:tcW w:w="2471" w:type="dxa"/>
            <w:vMerge/>
          </w:tcPr>
          <w:p w:rsidR="00B807DD" w:rsidRDefault="00B807DD">
            <w:pPr>
              <w:pStyle w:val="TableParagraph"/>
              <w:rPr>
                <w:w w:val="95"/>
                <w:sz w:val="24"/>
              </w:rPr>
            </w:pPr>
          </w:p>
        </w:tc>
        <w:tc>
          <w:tcPr>
            <w:tcW w:w="2990" w:type="dxa"/>
            <w:tcBorders>
              <w:top w:val="single" w:sz="4" w:space="0" w:color="auto"/>
            </w:tcBorders>
          </w:tcPr>
          <w:p w:rsidR="00B807DD" w:rsidRDefault="006D6D01">
            <w:pPr>
              <w:pStyle w:val="TableParagraph"/>
              <w:rPr>
                <w:spacing w:val="-2"/>
                <w:sz w:val="24"/>
              </w:rPr>
            </w:pPr>
            <w:r>
              <w:rPr>
                <w:spacing w:val="-2"/>
                <w:sz w:val="24"/>
              </w:rPr>
              <w:t>Информатика</w:t>
            </w:r>
          </w:p>
        </w:tc>
        <w:tc>
          <w:tcPr>
            <w:tcW w:w="675" w:type="dxa"/>
            <w:tcBorders>
              <w:top w:val="single" w:sz="4" w:space="0" w:color="auto"/>
            </w:tcBorders>
          </w:tcPr>
          <w:p w:rsidR="00B807DD" w:rsidRDefault="006D6D01">
            <w:pPr>
              <w:pStyle w:val="TableParagraph"/>
              <w:jc w:val="center"/>
              <w:rPr>
                <w:w w:val="99"/>
                <w:sz w:val="24"/>
              </w:rPr>
            </w:pPr>
            <w:r>
              <w:rPr>
                <w:w w:val="99"/>
                <w:sz w:val="24"/>
              </w:rPr>
              <w:t>-</w:t>
            </w:r>
          </w:p>
        </w:tc>
        <w:tc>
          <w:tcPr>
            <w:tcW w:w="540" w:type="dxa"/>
            <w:tcBorders>
              <w:top w:val="single" w:sz="4" w:space="0" w:color="auto"/>
            </w:tcBorders>
          </w:tcPr>
          <w:p w:rsidR="00B807DD" w:rsidRDefault="006D6D01">
            <w:pPr>
              <w:pStyle w:val="TableParagraph"/>
              <w:jc w:val="center"/>
              <w:rPr>
                <w:w w:val="95"/>
                <w:sz w:val="24"/>
              </w:rPr>
            </w:pPr>
            <w:r>
              <w:rPr>
                <w:w w:val="95"/>
                <w:sz w:val="24"/>
              </w:rPr>
              <w:t>-</w:t>
            </w:r>
          </w:p>
        </w:tc>
        <w:tc>
          <w:tcPr>
            <w:tcW w:w="615" w:type="dxa"/>
            <w:tcBorders>
              <w:top w:val="single" w:sz="4" w:space="0" w:color="auto"/>
            </w:tcBorders>
          </w:tcPr>
          <w:p w:rsidR="00B807DD" w:rsidRDefault="006D6D01">
            <w:pPr>
              <w:pStyle w:val="TableParagraph"/>
              <w:jc w:val="center"/>
              <w:rPr>
                <w:w w:val="99"/>
                <w:sz w:val="24"/>
              </w:rPr>
            </w:pPr>
            <w:r>
              <w:rPr>
                <w:w w:val="99"/>
                <w:sz w:val="24"/>
              </w:rPr>
              <w:t>1</w:t>
            </w:r>
          </w:p>
        </w:tc>
        <w:tc>
          <w:tcPr>
            <w:tcW w:w="690" w:type="dxa"/>
            <w:tcBorders>
              <w:top w:val="single" w:sz="4" w:space="0" w:color="auto"/>
              <w:right w:val="single" w:sz="4" w:space="0" w:color="auto"/>
            </w:tcBorders>
          </w:tcPr>
          <w:p w:rsidR="00B807DD" w:rsidRDefault="006D6D01">
            <w:pPr>
              <w:pStyle w:val="TableParagraph"/>
              <w:jc w:val="center"/>
              <w:rPr>
                <w:sz w:val="24"/>
              </w:rPr>
            </w:pPr>
            <w:r>
              <w:rPr>
                <w:sz w:val="24"/>
              </w:rPr>
              <w:t>1</w:t>
            </w:r>
          </w:p>
        </w:tc>
        <w:tc>
          <w:tcPr>
            <w:tcW w:w="585" w:type="dxa"/>
            <w:tcBorders>
              <w:top w:val="single" w:sz="4" w:space="0" w:color="auto"/>
              <w:left w:val="single" w:sz="4" w:space="0" w:color="auto"/>
            </w:tcBorders>
          </w:tcPr>
          <w:p w:rsidR="00B807DD" w:rsidRDefault="006D6D01">
            <w:pPr>
              <w:pStyle w:val="TableParagraph"/>
              <w:jc w:val="center"/>
              <w:rPr>
                <w:w w:val="95"/>
                <w:sz w:val="24"/>
              </w:rPr>
            </w:pPr>
            <w:r>
              <w:rPr>
                <w:w w:val="95"/>
                <w:sz w:val="24"/>
              </w:rPr>
              <w:t>1</w:t>
            </w:r>
          </w:p>
        </w:tc>
        <w:tc>
          <w:tcPr>
            <w:tcW w:w="975" w:type="dxa"/>
            <w:tcBorders>
              <w:top w:val="single" w:sz="4" w:space="0" w:color="auto"/>
            </w:tcBorders>
          </w:tcPr>
          <w:p w:rsidR="00B807DD" w:rsidRDefault="006D6D01">
            <w:pPr>
              <w:pStyle w:val="TableParagraph"/>
              <w:jc w:val="center"/>
              <w:rPr>
                <w:spacing w:val="-5"/>
                <w:w w:val="105"/>
                <w:sz w:val="24"/>
              </w:rPr>
            </w:pPr>
            <w:r>
              <w:rPr>
                <w:spacing w:val="-5"/>
                <w:w w:val="105"/>
                <w:sz w:val="24"/>
              </w:rPr>
              <w:t>3</w:t>
            </w:r>
          </w:p>
        </w:tc>
      </w:tr>
      <w:tr w:rsidR="00B807DD">
        <w:trPr>
          <w:trHeight w:val="284"/>
        </w:trPr>
        <w:tc>
          <w:tcPr>
            <w:tcW w:w="2471" w:type="dxa"/>
            <w:vMerge w:val="restart"/>
          </w:tcPr>
          <w:p w:rsidR="00B807DD" w:rsidRDefault="006D6D01">
            <w:pPr>
              <w:pStyle w:val="TableParagraph"/>
              <w:rPr>
                <w:b/>
                <w:sz w:val="23"/>
              </w:rPr>
            </w:pPr>
            <w:r>
              <w:rPr>
                <w:b/>
                <w:sz w:val="23"/>
              </w:rPr>
              <w:t xml:space="preserve">Общественно- </w:t>
            </w:r>
          </w:p>
          <w:p w:rsidR="00B807DD" w:rsidRDefault="006D6D01">
            <w:pPr>
              <w:pStyle w:val="TableParagraph"/>
              <w:rPr>
                <w:b/>
                <w:sz w:val="23"/>
              </w:rPr>
            </w:pPr>
            <w:r>
              <w:rPr>
                <w:b/>
                <w:sz w:val="23"/>
              </w:rPr>
              <w:t>научные предметы</w:t>
            </w:r>
          </w:p>
        </w:tc>
        <w:tc>
          <w:tcPr>
            <w:tcW w:w="2990" w:type="dxa"/>
            <w:tcBorders>
              <w:bottom w:val="single" w:sz="4" w:space="0" w:color="auto"/>
            </w:tcBorders>
          </w:tcPr>
          <w:p w:rsidR="00B807DD" w:rsidRDefault="006D6D01">
            <w:pPr>
              <w:pStyle w:val="TableParagraph"/>
              <w:rPr>
                <w:sz w:val="23"/>
              </w:rPr>
            </w:pPr>
            <w:r>
              <w:rPr>
                <w:sz w:val="23"/>
              </w:rPr>
              <w:t>История</w:t>
            </w:r>
          </w:p>
        </w:tc>
        <w:tc>
          <w:tcPr>
            <w:tcW w:w="675" w:type="dxa"/>
            <w:tcBorders>
              <w:bottom w:val="single" w:sz="4" w:space="0" w:color="auto"/>
            </w:tcBorders>
          </w:tcPr>
          <w:p w:rsidR="00B807DD" w:rsidRDefault="006D6D01">
            <w:pPr>
              <w:pStyle w:val="TableParagraph"/>
              <w:jc w:val="center"/>
              <w:rPr>
                <w:sz w:val="24"/>
              </w:rPr>
            </w:pPr>
            <w:r>
              <w:rPr>
                <w:w w:val="98"/>
                <w:sz w:val="24"/>
              </w:rPr>
              <w:t>2</w:t>
            </w:r>
          </w:p>
        </w:tc>
        <w:tc>
          <w:tcPr>
            <w:tcW w:w="540" w:type="dxa"/>
            <w:tcBorders>
              <w:bottom w:val="single" w:sz="4" w:space="0" w:color="auto"/>
            </w:tcBorders>
          </w:tcPr>
          <w:p w:rsidR="00B807DD" w:rsidRDefault="006D6D01">
            <w:pPr>
              <w:pStyle w:val="TableParagraph"/>
              <w:jc w:val="center"/>
              <w:rPr>
                <w:sz w:val="24"/>
              </w:rPr>
            </w:pPr>
            <w:r>
              <w:rPr>
                <w:w w:val="98"/>
                <w:sz w:val="24"/>
              </w:rPr>
              <w:t>2</w:t>
            </w:r>
          </w:p>
        </w:tc>
        <w:tc>
          <w:tcPr>
            <w:tcW w:w="615" w:type="dxa"/>
            <w:tcBorders>
              <w:bottom w:val="single" w:sz="4" w:space="0" w:color="auto"/>
            </w:tcBorders>
          </w:tcPr>
          <w:p w:rsidR="00B807DD" w:rsidRDefault="006D6D01">
            <w:pPr>
              <w:pStyle w:val="TableParagraph"/>
              <w:jc w:val="center"/>
              <w:rPr>
                <w:sz w:val="24"/>
              </w:rPr>
            </w:pPr>
            <w:r>
              <w:rPr>
                <w:w w:val="98"/>
                <w:sz w:val="24"/>
              </w:rPr>
              <w:t>2</w:t>
            </w:r>
          </w:p>
        </w:tc>
        <w:tc>
          <w:tcPr>
            <w:tcW w:w="690" w:type="dxa"/>
            <w:tcBorders>
              <w:bottom w:val="single" w:sz="4" w:space="0" w:color="auto"/>
              <w:right w:val="single" w:sz="4" w:space="0" w:color="auto"/>
            </w:tcBorders>
          </w:tcPr>
          <w:p w:rsidR="00B807DD" w:rsidRDefault="006D6D01">
            <w:pPr>
              <w:pStyle w:val="TableParagraph"/>
              <w:jc w:val="center"/>
              <w:rPr>
                <w:sz w:val="24"/>
              </w:rPr>
            </w:pPr>
            <w:r>
              <w:rPr>
                <w:sz w:val="24"/>
              </w:rPr>
              <w:t>2</w:t>
            </w:r>
          </w:p>
        </w:tc>
        <w:tc>
          <w:tcPr>
            <w:tcW w:w="585" w:type="dxa"/>
            <w:tcBorders>
              <w:left w:val="single" w:sz="4" w:space="0" w:color="auto"/>
              <w:bottom w:val="single" w:sz="4" w:space="0" w:color="auto"/>
            </w:tcBorders>
          </w:tcPr>
          <w:p w:rsidR="00B807DD" w:rsidRDefault="006D6D01">
            <w:pPr>
              <w:pStyle w:val="TableParagraph"/>
              <w:jc w:val="center"/>
              <w:rPr>
                <w:sz w:val="24"/>
              </w:rPr>
            </w:pPr>
            <w:r>
              <w:rPr>
                <w:w w:val="93"/>
                <w:sz w:val="24"/>
              </w:rPr>
              <w:t>2</w:t>
            </w:r>
          </w:p>
        </w:tc>
        <w:tc>
          <w:tcPr>
            <w:tcW w:w="975" w:type="dxa"/>
            <w:tcBorders>
              <w:bottom w:val="single" w:sz="4" w:space="0" w:color="auto"/>
            </w:tcBorders>
          </w:tcPr>
          <w:p w:rsidR="00B807DD" w:rsidRDefault="006D6D01">
            <w:pPr>
              <w:pStyle w:val="TableParagraph"/>
              <w:jc w:val="center"/>
              <w:rPr>
                <w:sz w:val="24"/>
              </w:rPr>
            </w:pPr>
            <w:r>
              <w:rPr>
                <w:w w:val="107"/>
                <w:sz w:val="24"/>
              </w:rPr>
              <w:t>10</w:t>
            </w:r>
          </w:p>
        </w:tc>
      </w:tr>
      <w:tr w:rsidR="00B807DD">
        <w:trPr>
          <w:trHeight w:val="211"/>
        </w:trPr>
        <w:tc>
          <w:tcPr>
            <w:tcW w:w="2471" w:type="dxa"/>
            <w:vMerge/>
          </w:tcPr>
          <w:p w:rsidR="00B807DD" w:rsidRDefault="00B807DD">
            <w:pPr>
              <w:pStyle w:val="TableParagraph"/>
              <w:rPr>
                <w:sz w:val="23"/>
              </w:rPr>
            </w:pPr>
          </w:p>
        </w:tc>
        <w:tc>
          <w:tcPr>
            <w:tcW w:w="2990" w:type="dxa"/>
            <w:tcBorders>
              <w:top w:val="single" w:sz="4" w:space="0" w:color="auto"/>
              <w:bottom w:val="single" w:sz="4" w:space="0" w:color="auto"/>
            </w:tcBorders>
          </w:tcPr>
          <w:p w:rsidR="00B807DD" w:rsidRDefault="006D6D01">
            <w:pPr>
              <w:pStyle w:val="TableParagraph"/>
              <w:rPr>
                <w:sz w:val="23"/>
              </w:rPr>
            </w:pPr>
            <w:r>
              <w:rPr>
                <w:sz w:val="23"/>
              </w:rPr>
              <w:t>Обществознание</w:t>
            </w:r>
          </w:p>
        </w:tc>
        <w:tc>
          <w:tcPr>
            <w:tcW w:w="675" w:type="dxa"/>
            <w:tcBorders>
              <w:top w:val="single" w:sz="4" w:space="0" w:color="auto"/>
              <w:bottom w:val="single" w:sz="4" w:space="0" w:color="auto"/>
            </w:tcBorders>
          </w:tcPr>
          <w:p w:rsidR="00B807DD" w:rsidRDefault="006D6D01">
            <w:pPr>
              <w:pStyle w:val="TableParagraph"/>
              <w:jc w:val="center"/>
              <w:rPr>
                <w:w w:val="98"/>
                <w:sz w:val="24"/>
              </w:rPr>
            </w:pPr>
            <w:r>
              <w:rPr>
                <w:w w:val="98"/>
                <w:sz w:val="24"/>
              </w:rPr>
              <w:t>-</w:t>
            </w:r>
          </w:p>
        </w:tc>
        <w:tc>
          <w:tcPr>
            <w:tcW w:w="540" w:type="dxa"/>
            <w:tcBorders>
              <w:top w:val="single" w:sz="4" w:space="0" w:color="auto"/>
              <w:bottom w:val="single" w:sz="4" w:space="0" w:color="auto"/>
            </w:tcBorders>
          </w:tcPr>
          <w:p w:rsidR="00B807DD" w:rsidRDefault="006D6D01">
            <w:pPr>
              <w:pStyle w:val="TableParagraph"/>
              <w:jc w:val="center"/>
              <w:rPr>
                <w:w w:val="98"/>
                <w:sz w:val="24"/>
              </w:rPr>
            </w:pPr>
            <w:r>
              <w:rPr>
                <w:w w:val="98"/>
                <w:sz w:val="24"/>
              </w:rPr>
              <w:t>1</w:t>
            </w:r>
          </w:p>
        </w:tc>
        <w:tc>
          <w:tcPr>
            <w:tcW w:w="615" w:type="dxa"/>
            <w:tcBorders>
              <w:top w:val="single" w:sz="4" w:space="0" w:color="auto"/>
              <w:bottom w:val="single" w:sz="4" w:space="0" w:color="auto"/>
            </w:tcBorders>
          </w:tcPr>
          <w:p w:rsidR="00B807DD" w:rsidRDefault="006D6D01">
            <w:pPr>
              <w:pStyle w:val="TableParagraph"/>
              <w:jc w:val="center"/>
              <w:rPr>
                <w:w w:val="98"/>
                <w:sz w:val="24"/>
              </w:rPr>
            </w:pPr>
            <w:r>
              <w:rPr>
                <w:w w:val="98"/>
                <w:sz w:val="24"/>
              </w:rPr>
              <w:t>1</w:t>
            </w:r>
          </w:p>
        </w:tc>
        <w:tc>
          <w:tcPr>
            <w:tcW w:w="690" w:type="dxa"/>
            <w:tcBorders>
              <w:top w:val="single" w:sz="4" w:space="0" w:color="auto"/>
              <w:bottom w:val="single" w:sz="4" w:space="0" w:color="auto"/>
              <w:right w:val="single" w:sz="4" w:space="0" w:color="auto"/>
            </w:tcBorders>
          </w:tcPr>
          <w:p w:rsidR="00B807DD" w:rsidRDefault="006D6D01">
            <w:pPr>
              <w:pStyle w:val="TableParagraph"/>
              <w:jc w:val="center"/>
              <w:rPr>
                <w:sz w:val="24"/>
              </w:rPr>
            </w:pPr>
            <w:r>
              <w:rPr>
                <w:sz w:val="24"/>
              </w:rPr>
              <w:t>1</w:t>
            </w:r>
          </w:p>
        </w:tc>
        <w:tc>
          <w:tcPr>
            <w:tcW w:w="585" w:type="dxa"/>
            <w:tcBorders>
              <w:top w:val="single" w:sz="4" w:space="0" w:color="auto"/>
              <w:left w:val="single" w:sz="4" w:space="0" w:color="auto"/>
              <w:bottom w:val="single" w:sz="4" w:space="0" w:color="auto"/>
            </w:tcBorders>
          </w:tcPr>
          <w:p w:rsidR="00B807DD" w:rsidRDefault="006D6D01">
            <w:pPr>
              <w:pStyle w:val="TableParagraph"/>
              <w:jc w:val="center"/>
              <w:rPr>
                <w:w w:val="93"/>
                <w:sz w:val="24"/>
              </w:rPr>
            </w:pPr>
            <w:r>
              <w:rPr>
                <w:w w:val="93"/>
                <w:sz w:val="24"/>
              </w:rPr>
              <w:t>1</w:t>
            </w:r>
          </w:p>
        </w:tc>
        <w:tc>
          <w:tcPr>
            <w:tcW w:w="975" w:type="dxa"/>
            <w:tcBorders>
              <w:top w:val="single" w:sz="4" w:space="0" w:color="auto"/>
              <w:bottom w:val="single" w:sz="4" w:space="0" w:color="auto"/>
            </w:tcBorders>
          </w:tcPr>
          <w:p w:rsidR="00B807DD" w:rsidRDefault="006D6D01">
            <w:pPr>
              <w:pStyle w:val="TableParagraph"/>
              <w:jc w:val="center"/>
              <w:rPr>
                <w:w w:val="107"/>
                <w:sz w:val="24"/>
              </w:rPr>
            </w:pPr>
            <w:r>
              <w:rPr>
                <w:w w:val="107"/>
                <w:sz w:val="24"/>
              </w:rPr>
              <w:t>4</w:t>
            </w:r>
          </w:p>
        </w:tc>
      </w:tr>
      <w:tr w:rsidR="00B807DD">
        <w:trPr>
          <w:trHeight w:val="216"/>
        </w:trPr>
        <w:tc>
          <w:tcPr>
            <w:tcW w:w="2471" w:type="dxa"/>
            <w:vMerge/>
          </w:tcPr>
          <w:p w:rsidR="00B807DD" w:rsidRDefault="00B807DD">
            <w:pPr>
              <w:pStyle w:val="TableParagraph"/>
              <w:rPr>
                <w:sz w:val="23"/>
              </w:rPr>
            </w:pPr>
          </w:p>
        </w:tc>
        <w:tc>
          <w:tcPr>
            <w:tcW w:w="2990" w:type="dxa"/>
            <w:tcBorders>
              <w:top w:val="single" w:sz="4" w:space="0" w:color="auto"/>
            </w:tcBorders>
          </w:tcPr>
          <w:p w:rsidR="00B807DD" w:rsidRDefault="006D6D01">
            <w:pPr>
              <w:pStyle w:val="TableParagraph"/>
              <w:rPr>
                <w:sz w:val="23"/>
              </w:rPr>
            </w:pPr>
            <w:r>
              <w:rPr>
                <w:sz w:val="23"/>
              </w:rPr>
              <w:t>География</w:t>
            </w:r>
          </w:p>
        </w:tc>
        <w:tc>
          <w:tcPr>
            <w:tcW w:w="675" w:type="dxa"/>
            <w:tcBorders>
              <w:top w:val="single" w:sz="4" w:space="0" w:color="auto"/>
            </w:tcBorders>
          </w:tcPr>
          <w:p w:rsidR="00B807DD" w:rsidRDefault="006D6D01">
            <w:pPr>
              <w:pStyle w:val="TableParagraph"/>
              <w:jc w:val="center"/>
              <w:rPr>
                <w:w w:val="98"/>
                <w:sz w:val="24"/>
              </w:rPr>
            </w:pPr>
            <w:r>
              <w:rPr>
                <w:w w:val="98"/>
                <w:sz w:val="24"/>
              </w:rPr>
              <w:t>1</w:t>
            </w:r>
          </w:p>
        </w:tc>
        <w:tc>
          <w:tcPr>
            <w:tcW w:w="540" w:type="dxa"/>
            <w:tcBorders>
              <w:top w:val="single" w:sz="4" w:space="0" w:color="auto"/>
            </w:tcBorders>
          </w:tcPr>
          <w:p w:rsidR="00B807DD" w:rsidRDefault="006D6D01">
            <w:pPr>
              <w:pStyle w:val="TableParagraph"/>
              <w:jc w:val="center"/>
              <w:rPr>
                <w:w w:val="98"/>
                <w:sz w:val="24"/>
              </w:rPr>
            </w:pPr>
            <w:r>
              <w:rPr>
                <w:w w:val="98"/>
                <w:sz w:val="24"/>
              </w:rPr>
              <w:t>1</w:t>
            </w:r>
          </w:p>
        </w:tc>
        <w:tc>
          <w:tcPr>
            <w:tcW w:w="615" w:type="dxa"/>
            <w:tcBorders>
              <w:top w:val="single" w:sz="4" w:space="0" w:color="auto"/>
            </w:tcBorders>
          </w:tcPr>
          <w:p w:rsidR="00B807DD" w:rsidRDefault="006D6D01">
            <w:pPr>
              <w:pStyle w:val="TableParagraph"/>
              <w:jc w:val="center"/>
              <w:rPr>
                <w:w w:val="98"/>
                <w:sz w:val="24"/>
              </w:rPr>
            </w:pPr>
            <w:r>
              <w:rPr>
                <w:w w:val="98"/>
                <w:sz w:val="24"/>
              </w:rPr>
              <w:t>2</w:t>
            </w:r>
          </w:p>
        </w:tc>
        <w:tc>
          <w:tcPr>
            <w:tcW w:w="690" w:type="dxa"/>
            <w:tcBorders>
              <w:top w:val="single" w:sz="4" w:space="0" w:color="auto"/>
              <w:right w:val="single" w:sz="4" w:space="0" w:color="auto"/>
            </w:tcBorders>
          </w:tcPr>
          <w:p w:rsidR="00B807DD" w:rsidRDefault="006D6D01">
            <w:pPr>
              <w:pStyle w:val="TableParagraph"/>
              <w:jc w:val="center"/>
              <w:rPr>
                <w:sz w:val="24"/>
              </w:rPr>
            </w:pPr>
            <w:r>
              <w:rPr>
                <w:sz w:val="24"/>
              </w:rPr>
              <w:t>2</w:t>
            </w:r>
          </w:p>
        </w:tc>
        <w:tc>
          <w:tcPr>
            <w:tcW w:w="585" w:type="dxa"/>
            <w:tcBorders>
              <w:top w:val="single" w:sz="4" w:space="0" w:color="auto"/>
              <w:left w:val="single" w:sz="4" w:space="0" w:color="auto"/>
            </w:tcBorders>
          </w:tcPr>
          <w:p w:rsidR="00B807DD" w:rsidRDefault="006D6D01">
            <w:pPr>
              <w:pStyle w:val="TableParagraph"/>
              <w:jc w:val="center"/>
              <w:rPr>
                <w:w w:val="93"/>
                <w:sz w:val="24"/>
              </w:rPr>
            </w:pPr>
            <w:r>
              <w:rPr>
                <w:w w:val="93"/>
                <w:sz w:val="24"/>
              </w:rPr>
              <w:t>2</w:t>
            </w:r>
          </w:p>
        </w:tc>
        <w:tc>
          <w:tcPr>
            <w:tcW w:w="975" w:type="dxa"/>
            <w:tcBorders>
              <w:top w:val="single" w:sz="4" w:space="0" w:color="auto"/>
            </w:tcBorders>
          </w:tcPr>
          <w:p w:rsidR="00B807DD" w:rsidRDefault="006D6D01">
            <w:pPr>
              <w:pStyle w:val="TableParagraph"/>
              <w:jc w:val="center"/>
              <w:rPr>
                <w:w w:val="107"/>
                <w:sz w:val="24"/>
              </w:rPr>
            </w:pPr>
            <w:r>
              <w:rPr>
                <w:w w:val="107"/>
                <w:sz w:val="24"/>
              </w:rPr>
              <w:t>8</w:t>
            </w:r>
          </w:p>
        </w:tc>
      </w:tr>
      <w:tr w:rsidR="00B807DD">
        <w:trPr>
          <w:trHeight w:val="205"/>
        </w:trPr>
        <w:tc>
          <w:tcPr>
            <w:tcW w:w="2471" w:type="dxa"/>
            <w:vMerge w:val="restart"/>
          </w:tcPr>
          <w:p w:rsidR="00B807DD" w:rsidRDefault="006D6D01">
            <w:pPr>
              <w:pStyle w:val="TableParagraph"/>
              <w:spacing w:before="2"/>
              <w:rPr>
                <w:b/>
                <w:sz w:val="23"/>
              </w:rPr>
            </w:pPr>
            <w:r>
              <w:rPr>
                <w:b/>
                <w:sz w:val="23"/>
              </w:rPr>
              <w:t>Естественно- научные предметы</w:t>
            </w:r>
          </w:p>
        </w:tc>
        <w:tc>
          <w:tcPr>
            <w:tcW w:w="2990" w:type="dxa"/>
            <w:tcBorders>
              <w:bottom w:val="single" w:sz="4" w:space="0" w:color="auto"/>
            </w:tcBorders>
          </w:tcPr>
          <w:p w:rsidR="00B807DD" w:rsidRDefault="006D6D01">
            <w:pPr>
              <w:pStyle w:val="TableParagraph"/>
              <w:rPr>
                <w:sz w:val="23"/>
              </w:rPr>
            </w:pPr>
            <w:r>
              <w:rPr>
                <w:sz w:val="23"/>
              </w:rPr>
              <w:t>Физика</w:t>
            </w:r>
          </w:p>
        </w:tc>
        <w:tc>
          <w:tcPr>
            <w:tcW w:w="675" w:type="dxa"/>
            <w:tcBorders>
              <w:bottom w:val="single" w:sz="4" w:space="0" w:color="auto"/>
            </w:tcBorders>
          </w:tcPr>
          <w:p w:rsidR="00B807DD" w:rsidRDefault="006D6D01">
            <w:pPr>
              <w:pStyle w:val="TableParagraph"/>
              <w:jc w:val="center"/>
              <w:rPr>
                <w:sz w:val="23"/>
              </w:rPr>
            </w:pPr>
            <w:r>
              <w:rPr>
                <w:w w:val="104"/>
                <w:sz w:val="23"/>
              </w:rPr>
              <w:t>-</w:t>
            </w:r>
          </w:p>
        </w:tc>
        <w:tc>
          <w:tcPr>
            <w:tcW w:w="540" w:type="dxa"/>
            <w:tcBorders>
              <w:bottom w:val="single" w:sz="4" w:space="0" w:color="auto"/>
            </w:tcBorders>
          </w:tcPr>
          <w:p w:rsidR="00B807DD" w:rsidRDefault="006D6D01">
            <w:pPr>
              <w:pStyle w:val="TableParagraph"/>
              <w:jc w:val="center"/>
              <w:rPr>
                <w:sz w:val="23"/>
              </w:rPr>
            </w:pPr>
            <w:r>
              <w:rPr>
                <w:w w:val="104"/>
                <w:sz w:val="23"/>
              </w:rPr>
              <w:t>-</w:t>
            </w:r>
          </w:p>
        </w:tc>
        <w:tc>
          <w:tcPr>
            <w:tcW w:w="615" w:type="dxa"/>
            <w:tcBorders>
              <w:bottom w:val="single" w:sz="4" w:space="0" w:color="auto"/>
            </w:tcBorders>
          </w:tcPr>
          <w:p w:rsidR="00B807DD" w:rsidRDefault="006D6D01">
            <w:pPr>
              <w:pStyle w:val="TableParagraph"/>
              <w:jc w:val="center"/>
              <w:rPr>
                <w:sz w:val="23"/>
              </w:rPr>
            </w:pPr>
            <w:r>
              <w:rPr>
                <w:w w:val="104"/>
                <w:sz w:val="23"/>
              </w:rPr>
              <w:t>2</w:t>
            </w:r>
          </w:p>
        </w:tc>
        <w:tc>
          <w:tcPr>
            <w:tcW w:w="690" w:type="dxa"/>
            <w:tcBorders>
              <w:bottom w:val="single" w:sz="4" w:space="0" w:color="auto"/>
              <w:right w:val="single" w:sz="4" w:space="0" w:color="auto"/>
            </w:tcBorders>
          </w:tcPr>
          <w:p w:rsidR="00B807DD" w:rsidRDefault="006D6D01">
            <w:pPr>
              <w:pStyle w:val="TableParagraph"/>
              <w:jc w:val="center"/>
              <w:rPr>
                <w:sz w:val="23"/>
              </w:rPr>
            </w:pPr>
            <w:r>
              <w:rPr>
                <w:sz w:val="23"/>
              </w:rPr>
              <w:t>2</w:t>
            </w:r>
          </w:p>
        </w:tc>
        <w:tc>
          <w:tcPr>
            <w:tcW w:w="585" w:type="dxa"/>
            <w:tcBorders>
              <w:left w:val="single" w:sz="4" w:space="0" w:color="auto"/>
              <w:bottom w:val="single" w:sz="4" w:space="0" w:color="auto"/>
            </w:tcBorders>
          </w:tcPr>
          <w:p w:rsidR="00B807DD" w:rsidRDefault="006D6D01">
            <w:pPr>
              <w:pStyle w:val="TableParagraph"/>
              <w:jc w:val="center"/>
              <w:rPr>
                <w:sz w:val="23"/>
              </w:rPr>
            </w:pPr>
            <w:r>
              <w:rPr>
                <w:w w:val="104"/>
                <w:sz w:val="23"/>
              </w:rPr>
              <w:t>3</w:t>
            </w:r>
          </w:p>
        </w:tc>
        <w:tc>
          <w:tcPr>
            <w:tcW w:w="975" w:type="dxa"/>
            <w:tcBorders>
              <w:bottom w:val="single" w:sz="4" w:space="0" w:color="auto"/>
            </w:tcBorders>
          </w:tcPr>
          <w:p w:rsidR="00B807DD" w:rsidRDefault="006D6D01">
            <w:pPr>
              <w:pStyle w:val="TableParagraph"/>
              <w:jc w:val="center"/>
              <w:rPr>
                <w:sz w:val="23"/>
              </w:rPr>
            </w:pPr>
            <w:r>
              <w:rPr>
                <w:w w:val="104"/>
                <w:sz w:val="23"/>
              </w:rPr>
              <w:t>7</w:t>
            </w:r>
          </w:p>
        </w:tc>
      </w:tr>
      <w:tr w:rsidR="00B807DD">
        <w:trPr>
          <w:trHeight w:val="398"/>
        </w:trPr>
        <w:tc>
          <w:tcPr>
            <w:tcW w:w="2471" w:type="dxa"/>
            <w:vMerge/>
          </w:tcPr>
          <w:p w:rsidR="00B807DD" w:rsidRDefault="00B807DD">
            <w:pPr>
              <w:pStyle w:val="TableParagraph"/>
              <w:spacing w:before="2"/>
              <w:rPr>
                <w:sz w:val="23"/>
              </w:rPr>
            </w:pPr>
          </w:p>
        </w:tc>
        <w:tc>
          <w:tcPr>
            <w:tcW w:w="2990" w:type="dxa"/>
            <w:tcBorders>
              <w:top w:val="single" w:sz="4" w:space="0" w:color="auto"/>
              <w:bottom w:val="single" w:sz="4" w:space="0" w:color="auto"/>
            </w:tcBorders>
          </w:tcPr>
          <w:p w:rsidR="00B807DD" w:rsidRDefault="006D6D01">
            <w:pPr>
              <w:pStyle w:val="TableParagraph"/>
              <w:rPr>
                <w:sz w:val="23"/>
              </w:rPr>
            </w:pPr>
            <w:r>
              <w:rPr>
                <w:sz w:val="23"/>
              </w:rPr>
              <w:t>Химия</w:t>
            </w:r>
          </w:p>
        </w:tc>
        <w:tc>
          <w:tcPr>
            <w:tcW w:w="675" w:type="dxa"/>
            <w:tcBorders>
              <w:top w:val="single" w:sz="4" w:space="0" w:color="auto"/>
              <w:bottom w:val="single" w:sz="4" w:space="0" w:color="auto"/>
            </w:tcBorders>
          </w:tcPr>
          <w:p w:rsidR="00B807DD" w:rsidRDefault="006D6D01">
            <w:pPr>
              <w:pStyle w:val="TableParagraph"/>
              <w:jc w:val="center"/>
              <w:rPr>
                <w:w w:val="104"/>
                <w:sz w:val="23"/>
              </w:rPr>
            </w:pPr>
            <w:r>
              <w:rPr>
                <w:w w:val="104"/>
                <w:sz w:val="23"/>
              </w:rPr>
              <w:t>--</w:t>
            </w:r>
          </w:p>
        </w:tc>
        <w:tc>
          <w:tcPr>
            <w:tcW w:w="540" w:type="dxa"/>
            <w:tcBorders>
              <w:top w:val="single" w:sz="4" w:space="0" w:color="auto"/>
              <w:bottom w:val="single" w:sz="4" w:space="0" w:color="auto"/>
            </w:tcBorders>
          </w:tcPr>
          <w:p w:rsidR="00B807DD" w:rsidRDefault="006D6D01">
            <w:pPr>
              <w:pStyle w:val="TableParagraph"/>
              <w:jc w:val="center"/>
              <w:rPr>
                <w:w w:val="104"/>
                <w:sz w:val="23"/>
              </w:rPr>
            </w:pPr>
            <w:r>
              <w:rPr>
                <w:w w:val="104"/>
                <w:sz w:val="23"/>
              </w:rPr>
              <w:t>-</w:t>
            </w:r>
          </w:p>
        </w:tc>
        <w:tc>
          <w:tcPr>
            <w:tcW w:w="615" w:type="dxa"/>
            <w:tcBorders>
              <w:top w:val="single" w:sz="4" w:space="0" w:color="auto"/>
              <w:bottom w:val="single" w:sz="4" w:space="0" w:color="auto"/>
            </w:tcBorders>
          </w:tcPr>
          <w:p w:rsidR="00B807DD" w:rsidRDefault="006D6D01">
            <w:pPr>
              <w:pStyle w:val="TableParagraph"/>
              <w:jc w:val="center"/>
              <w:rPr>
                <w:w w:val="104"/>
                <w:sz w:val="23"/>
              </w:rPr>
            </w:pPr>
            <w:r>
              <w:rPr>
                <w:w w:val="104"/>
                <w:sz w:val="23"/>
              </w:rPr>
              <w:t>-</w:t>
            </w:r>
          </w:p>
        </w:tc>
        <w:tc>
          <w:tcPr>
            <w:tcW w:w="690" w:type="dxa"/>
            <w:tcBorders>
              <w:top w:val="single" w:sz="4" w:space="0" w:color="auto"/>
              <w:bottom w:val="single" w:sz="4" w:space="0" w:color="auto"/>
              <w:right w:val="single" w:sz="4" w:space="0" w:color="auto"/>
            </w:tcBorders>
          </w:tcPr>
          <w:p w:rsidR="00B807DD" w:rsidRDefault="006D6D01">
            <w:pPr>
              <w:pStyle w:val="TableParagraph"/>
              <w:jc w:val="center"/>
              <w:rPr>
                <w:sz w:val="23"/>
              </w:rPr>
            </w:pPr>
            <w:r>
              <w:rPr>
                <w:sz w:val="23"/>
              </w:rPr>
              <w:t>2</w:t>
            </w:r>
          </w:p>
        </w:tc>
        <w:tc>
          <w:tcPr>
            <w:tcW w:w="585" w:type="dxa"/>
            <w:tcBorders>
              <w:top w:val="single" w:sz="4" w:space="0" w:color="auto"/>
              <w:left w:val="single" w:sz="4" w:space="0" w:color="auto"/>
              <w:bottom w:val="single" w:sz="4" w:space="0" w:color="auto"/>
            </w:tcBorders>
          </w:tcPr>
          <w:p w:rsidR="00B807DD" w:rsidRDefault="006D6D01">
            <w:pPr>
              <w:pStyle w:val="TableParagraph"/>
              <w:jc w:val="center"/>
              <w:rPr>
                <w:w w:val="104"/>
                <w:sz w:val="23"/>
              </w:rPr>
            </w:pPr>
            <w:r>
              <w:rPr>
                <w:w w:val="104"/>
                <w:sz w:val="23"/>
              </w:rPr>
              <w:t>2</w:t>
            </w:r>
          </w:p>
        </w:tc>
        <w:tc>
          <w:tcPr>
            <w:tcW w:w="975" w:type="dxa"/>
            <w:tcBorders>
              <w:top w:val="single" w:sz="4" w:space="0" w:color="auto"/>
              <w:bottom w:val="single" w:sz="4" w:space="0" w:color="auto"/>
            </w:tcBorders>
          </w:tcPr>
          <w:p w:rsidR="00B807DD" w:rsidRDefault="006D6D01">
            <w:pPr>
              <w:pStyle w:val="TableParagraph"/>
              <w:jc w:val="center"/>
              <w:rPr>
                <w:w w:val="104"/>
                <w:sz w:val="23"/>
              </w:rPr>
            </w:pPr>
            <w:r>
              <w:rPr>
                <w:w w:val="104"/>
                <w:sz w:val="23"/>
              </w:rPr>
              <w:t>4</w:t>
            </w:r>
          </w:p>
          <w:p w:rsidR="00B807DD" w:rsidRDefault="00B807DD">
            <w:pPr>
              <w:pStyle w:val="TableParagraph"/>
              <w:jc w:val="center"/>
              <w:rPr>
                <w:w w:val="104"/>
                <w:sz w:val="23"/>
              </w:rPr>
            </w:pPr>
          </w:p>
        </w:tc>
      </w:tr>
      <w:tr w:rsidR="00B807DD">
        <w:trPr>
          <w:trHeight w:val="205"/>
        </w:trPr>
        <w:tc>
          <w:tcPr>
            <w:tcW w:w="2471" w:type="dxa"/>
            <w:vMerge/>
          </w:tcPr>
          <w:p w:rsidR="00B807DD" w:rsidRDefault="00B807DD">
            <w:pPr>
              <w:pStyle w:val="TableParagraph"/>
              <w:spacing w:before="2"/>
              <w:rPr>
                <w:sz w:val="23"/>
              </w:rPr>
            </w:pPr>
          </w:p>
        </w:tc>
        <w:tc>
          <w:tcPr>
            <w:tcW w:w="2990" w:type="dxa"/>
            <w:tcBorders>
              <w:top w:val="single" w:sz="4" w:space="0" w:color="auto"/>
            </w:tcBorders>
          </w:tcPr>
          <w:p w:rsidR="00B807DD" w:rsidRDefault="006D6D01">
            <w:pPr>
              <w:pStyle w:val="TableParagraph"/>
              <w:rPr>
                <w:sz w:val="23"/>
              </w:rPr>
            </w:pPr>
            <w:r>
              <w:rPr>
                <w:sz w:val="23"/>
              </w:rPr>
              <w:t>Биология</w:t>
            </w:r>
          </w:p>
        </w:tc>
        <w:tc>
          <w:tcPr>
            <w:tcW w:w="675" w:type="dxa"/>
            <w:tcBorders>
              <w:top w:val="single" w:sz="4" w:space="0" w:color="auto"/>
            </w:tcBorders>
          </w:tcPr>
          <w:p w:rsidR="00B807DD" w:rsidRDefault="006D6D01">
            <w:pPr>
              <w:pStyle w:val="TableParagraph"/>
              <w:jc w:val="center"/>
              <w:rPr>
                <w:w w:val="104"/>
                <w:sz w:val="23"/>
              </w:rPr>
            </w:pPr>
            <w:r>
              <w:rPr>
                <w:w w:val="104"/>
                <w:sz w:val="23"/>
              </w:rPr>
              <w:t>1</w:t>
            </w:r>
          </w:p>
        </w:tc>
        <w:tc>
          <w:tcPr>
            <w:tcW w:w="540" w:type="dxa"/>
            <w:tcBorders>
              <w:top w:val="single" w:sz="4" w:space="0" w:color="auto"/>
            </w:tcBorders>
          </w:tcPr>
          <w:p w:rsidR="00B807DD" w:rsidRDefault="006D6D01">
            <w:pPr>
              <w:pStyle w:val="TableParagraph"/>
              <w:jc w:val="center"/>
              <w:rPr>
                <w:w w:val="104"/>
                <w:sz w:val="23"/>
              </w:rPr>
            </w:pPr>
            <w:r>
              <w:rPr>
                <w:w w:val="104"/>
                <w:sz w:val="23"/>
              </w:rPr>
              <w:t>1</w:t>
            </w:r>
          </w:p>
        </w:tc>
        <w:tc>
          <w:tcPr>
            <w:tcW w:w="615" w:type="dxa"/>
            <w:tcBorders>
              <w:top w:val="single" w:sz="4" w:space="0" w:color="auto"/>
            </w:tcBorders>
          </w:tcPr>
          <w:p w:rsidR="00B807DD" w:rsidRDefault="006D6D01">
            <w:pPr>
              <w:pStyle w:val="TableParagraph"/>
              <w:jc w:val="center"/>
              <w:rPr>
                <w:w w:val="104"/>
                <w:sz w:val="23"/>
              </w:rPr>
            </w:pPr>
            <w:r>
              <w:rPr>
                <w:w w:val="104"/>
                <w:sz w:val="23"/>
              </w:rPr>
              <w:t>1</w:t>
            </w:r>
          </w:p>
        </w:tc>
        <w:tc>
          <w:tcPr>
            <w:tcW w:w="690" w:type="dxa"/>
            <w:tcBorders>
              <w:top w:val="single" w:sz="4" w:space="0" w:color="auto"/>
              <w:right w:val="single" w:sz="4" w:space="0" w:color="auto"/>
            </w:tcBorders>
          </w:tcPr>
          <w:p w:rsidR="00B807DD" w:rsidRDefault="006D6D01">
            <w:pPr>
              <w:pStyle w:val="TableParagraph"/>
              <w:jc w:val="center"/>
              <w:rPr>
                <w:sz w:val="23"/>
              </w:rPr>
            </w:pPr>
            <w:r>
              <w:rPr>
                <w:sz w:val="23"/>
              </w:rPr>
              <w:t>2</w:t>
            </w:r>
          </w:p>
        </w:tc>
        <w:tc>
          <w:tcPr>
            <w:tcW w:w="585" w:type="dxa"/>
            <w:tcBorders>
              <w:top w:val="single" w:sz="4" w:space="0" w:color="auto"/>
              <w:left w:val="single" w:sz="4" w:space="0" w:color="auto"/>
            </w:tcBorders>
          </w:tcPr>
          <w:p w:rsidR="00B807DD" w:rsidRDefault="006D6D01">
            <w:pPr>
              <w:pStyle w:val="TableParagraph"/>
              <w:jc w:val="center"/>
              <w:rPr>
                <w:w w:val="104"/>
                <w:sz w:val="23"/>
              </w:rPr>
            </w:pPr>
            <w:r>
              <w:rPr>
                <w:w w:val="104"/>
                <w:sz w:val="23"/>
              </w:rPr>
              <w:t>2</w:t>
            </w:r>
          </w:p>
        </w:tc>
        <w:tc>
          <w:tcPr>
            <w:tcW w:w="975" w:type="dxa"/>
            <w:tcBorders>
              <w:top w:val="single" w:sz="4" w:space="0" w:color="auto"/>
            </w:tcBorders>
          </w:tcPr>
          <w:p w:rsidR="00B807DD" w:rsidRDefault="006D6D01">
            <w:pPr>
              <w:pStyle w:val="TableParagraph"/>
              <w:jc w:val="center"/>
              <w:rPr>
                <w:w w:val="104"/>
                <w:sz w:val="23"/>
              </w:rPr>
            </w:pPr>
            <w:r>
              <w:rPr>
                <w:w w:val="104"/>
                <w:sz w:val="23"/>
              </w:rPr>
              <w:t>7</w:t>
            </w:r>
          </w:p>
        </w:tc>
      </w:tr>
      <w:tr w:rsidR="00B807DD">
        <w:trPr>
          <w:trHeight w:val="398"/>
        </w:trPr>
        <w:tc>
          <w:tcPr>
            <w:tcW w:w="2471" w:type="dxa"/>
            <w:vMerge w:val="restart"/>
          </w:tcPr>
          <w:p w:rsidR="00B807DD" w:rsidRDefault="006D6D01">
            <w:pPr>
              <w:pStyle w:val="TableParagraph"/>
              <w:rPr>
                <w:b/>
                <w:sz w:val="24"/>
              </w:rPr>
            </w:pPr>
            <w:r>
              <w:rPr>
                <w:b/>
                <w:spacing w:val="-2"/>
                <w:sz w:val="24"/>
              </w:rPr>
              <w:t>Искусство</w:t>
            </w:r>
          </w:p>
        </w:tc>
        <w:tc>
          <w:tcPr>
            <w:tcW w:w="2990" w:type="dxa"/>
          </w:tcPr>
          <w:p w:rsidR="00B807DD" w:rsidRDefault="006D6D01">
            <w:pPr>
              <w:pStyle w:val="TableParagraph"/>
              <w:rPr>
                <w:sz w:val="23"/>
              </w:rPr>
            </w:pPr>
            <w:r>
              <w:rPr>
                <w:sz w:val="23"/>
              </w:rPr>
              <w:t>Изобразительное</w:t>
            </w:r>
            <w:r>
              <w:rPr>
                <w:spacing w:val="52"/>
                <w:sz w:val="23"/>
              </w:rPr>
              <w:t xml:space="preserve"> </w:t>
            </w:r>
            <w:r>
              <w:rPr>
                <w:spacing w:val="-2"/>
                <w:sz w:val="23"/>
              </w:rPr>
              <w:t>искусство</w:t>
            </w:r>
          </w:p>
        </w:tc>
        <w:tc>
          <w:tcPr>
            <w:tcW w:w="675" w:type="dxa"/>
          </w:tcPr>
          <w:p w:rsidR="00B807DD" w:rsidRDefault="006D6D01">
            <w:pPr>
              <w:pStyle w:val="TableParagraph"/>
              <w:jc w:val="center"/>
              <w:rPr>
                <w:sz w:val="23"/>
              </w:rPr>
            </w:pPr>
            <w:r>
              <w:rPr>
                <w:w w:val="101"/>
                <w:sz w:val="23"/>
              </w:rPr>
              <w:t>1</w:t>
            </w:r>
          </w:p>
        </w:tc>
        <w:tc>
          <w:tcPr>
            <w:tcW w:w="540" w:type="dxa"/>
          </w:tcPr>
          <w:p w:rsidR="00B807DD" w:rsidRDefault="006D6D01">
            <w:pPr>
              <w:pStyle w:val="TableParagraph"/>
              <w:jc w:val="center"/>
              <w:rPr>
                <w:sz w:val="23"/>
              </w:rPr>
            </w:pPr>
            <w:r>
              <w:rPr>
                <w:w w:val="101"/>
                <w:sz w:val="23"/>
              </w:rPr>
              <w:t>1</w:t>
            </w:r>
          </w:p>
        </w:tc>
        <w:tc>
          <w:tcPr>
            <w:tcW w:w="615" w:type="dxa"/>
          </w:tcPr>
          <w:p w:rsidR="00B807DD" w:rsidRDefault="006D6D01">
            <w:pPr>
              <w:pStyle w:val="TableParagraph"/>
              <w:jc w:val="center"/>
              <w:rPr>
                <w:sz w:val="23"/>
              </w:rPr>
            </w:pPr>
            <w:r>
              <w:rPr>
                <w:w w:val="101"/>
                <w:sz w:val="23"/>
              </w:rPr>
              <w:t>1</w:t>
            </w:r>
          </w:p>
        </w:tc>
        <w:tc>
          <w:tcPr>
            <w:tcW w:w="690" w:type="dxa"/>
            <w:tcBorders>
              <w:right w:val="single" w:sz="4" w:space="0" w:color="auto"/>
            </w:tcBorders>
          </w:tcPr>
          <w:p w:rsidR="00B807DD" w:rsidRDefault="006D6D01">
            <w:pPr>
              <w:pStyle w:val="TableParagraph"/>
              <w:jc w:val="center"/>
              <w:rPr>
                <w:sz w:val="23"/>
              </w:rPr>
            </w:pPr>
            <w:r>
              <w:rPr>
                <w:sz w:val="23"/>
              </w:rPr>
              <w:t>-</w:t>
            </w:r>
          </w:p>
        </w:tc>
        <w:tc>
          <w:tcPr>
            <w:tcW w:w="585" w:type="dxa"/>
            <w:tcBorders>
              <w:left w:val="single" w:sz="4" w:space="0" w:color="auto"/>
            </w:tcBorders>
          </w:tcPr>
          <w:p w:rsidR="00B807DD" w:rsidRDefault="006D6D01">
            <w:pPr>
              <w:pStyle w:val="TableParagraph"/>
              <w:jc w:val="center"/>
              <w:rPr>
                <w:sz w:val="23"/>
              </w:rPr>
            </w:pPr>
            <w:r>
              <w:rPr>
                <w:w w:val="101"/>
                <w:sz w:val="23"/>
              </w:rPr>
              <w:t>-</w:t>
            </w:r>
          </w:p>
        </w:tc>
        <w:tc>
          <w:tcPr>
            <w:tcW w:w="975" w:type="dxa"/>
          </w:tcPr>
          <w:p w:rsidR="00B807DD" w:rsidRDefault="006D6D01">
            <w:pPr>
              <w:pStyle w:val="TableParagraph"/>
              <w:jc w:val="center"/>
              <w:rPr>
                <w:w w:val="95"/>
                <w:sz w:val="23"/>
              </w:rPr>
            </w:pPr>
            <w:r>
              <w:rPr>
                <w:w w:val="95"/>
                <w:sz w:val="23"/>
              </w:rPr>
              <w:t>3</w:t>
            </w:r>
          </w:p>
          <w:p w:rsidR="00B807DD" w:rsidRDefault="00B807DD">
            <w:pPr>
              <w:pStyle w:val="TableParagraph"/>
              <w:jc w:val="center"/>
              <w:rPr>
                <w:sz w:val="23"/>
              </w:rPr>
            </w:pPr>
          </w:p>
        </w:tc>
      </w:tr>
      <w:tr w:rsidR="00B807DD">
        <w:trPr>
          <w:trHeight w:val="379"/>
        </w:trPr>
        <w:tc>
          <w:tcPr>
            <w:tcW w:w="2471" w:type="dxa"/>
            <w:vMerge/>
            <w:tcBorders>
              <w:top w:val="nil"/>
            </w:tcBorders>
          </w:tcPr>
          <w:p w:rsidR="00B807DD" w:rsidRDefault="00B807DD">
            <w:pPr>
              <w:spacing w:line="240" w:lineRule="auto"/>
              <w:rPr>
                <w:rFonts w:ascii="Times New Roman" w:hAnsi="Times New Roman" w:cs="Times New Roman"/>
                <w:sz w:val="2"/>
                <w:szCs w:val="2"/>
              </w:rPr>
            </w:pPr>
          </w:p>
        </w:tc>
        <w:tc>
          <w:tcPr>
            <w:tcW w:w="2990" w:type="dxa"/>
          </w:tcPr>
          <w:p w:rsidR="00B807DD" w:rsidRDefault="006D6D01">
            <w:pPr>
              <w:pStyle w:val="TableParagraph"/>
              <w:rPr>
                <w:sz w:val="23"/>
              </w:rPr>
            </w:pPr>
            <w:r>
              <w:rPr>
                <w:spacing w:val="-2"/>
                <w:sz w:val="23"/>
              </w:rPr>
              <w:t>Музыка</w:t>
            </w:r>
          </w:p>
        </w:tc>
        <w:tc>
          <w:tcPr>
            <w:tcW w:w="675" w:type="dxa"/>
          </w:tcPr>
          <w:p w:rsidR="00B807DD" w:rsidRDefault="006D6D01">
            <w:pPr>
              <w:pStyle w:val="TableParagraph"/>
              <w:jc w:val="center"/>
              <w:rPr>
                <w:sz w:val="23"/>
              </w:rPr>
            </w:pPr>
            <w:r>
              <w:rPr>
                <w:w w:val="109"/>
                <w:sz w:val="23"/>
              </w:rPr>
              <w:t>1</w:t>
            </w:r>
          </w:p>
        </w:tc>
        <w:tc>
          <w:tcPr>
            <w:tcW w:w="540" w:type="dxa"/>
          </w:tcPr>
          <w:p w:rsidR="00B807DD" w:rsidRDefault="006D6D01">
            <w:pPr>
              <w:pStyle w:val="TableParagraph"/>
              <w:jc w:val="center"/>
              <w:rPr>
                <w:sz w:val="23"/>
              </w:rPr>
            </w:pPr>
            <w:r>
              <w:rPr>
                <w:w w:val="109"/>
                <w:sz w:val="23"/>
              </w:rPr>
              <w:t>1</w:t>
            </w:r>
          </w:p>
        </w:tc>
        <w:tc>
          <w:tcPr>
            <w:tcW w:w="615" w:type="dxa"/>
          </w:tcPr>
          <w:p w:rsidR="00B807DD" w:rsidRDefault="006D6D01">
            <w:pPr>
              <w:pStyle w:val="TableParagraph"/>
              <w:jc w:val="center"/>
              <w:rPr>
                <w:sz w:val="23"/>
              </w:rPr>
            </w:pPr>
            <w:r>
              <w:rPr>
                <w:w w:val="109"/>
                <w:sz w:val="23"/>
              </w:rPr>
              <w:t>1</w:t>
            </w:r>
          </w:p>
        </w:tc>
        <w:tc>
          <w:tcPr>
            <w:tcW w:w="690" w:type="dxa"/>
            <w:tcBorders>
              <w:right w:val="single" w:sz="4" w:space="0" w:color="auto"/>
            </w:tcBorders>
          </w:tcPr>
          <w:p w:rsidR="00B807DD" w:rsidRDefault="006D6D01">
            <w:pPr>
              <w:pStyle w:val="TableParagraph"/>
              <w:jc w:val="center"/>
              <w:rPr>
                <w:sz w:val="23"/>
              </w:rPr>
            </w:pPr>
            <w:r>
              <w:rPr>
                <w:sz w:val="23"/>
              </w:rPr>
              <w:t>1</w:t>
            </w:r>
          </w:p>
        </w:tc>
        <w:tc>
          <w:tcPr>
            <w:tcW w:w="585" w:type="dxa"/>
            <w:tcBorders>
              <w:left w:val="single" w:sz="4" w:space="0" w:color="auto"/>
            </w:tcBorders>
          </w:tcPr>
          <w:p w:rsidR="00B807DD" w:rsidRDefault="006D6D01">
            <w:pPr>
              <w:pStyle w:val="TableParagraph"/>
              <w:jc w:val="center"/>
              <w:rPr>
                <w:sz w:val="23"/>
              </w:rPr>
            </w:pPr>
            <w:r>
              <w:rPr>
                <w:w w:val="109"/>
                <w:sz w:val="23"/>
              </w:rPr>
              <w:t>-</w:t>
            </w:r>
          </w:p>
        </w:tc>
        <w:tc>
          <w:tcPr>
            <w:tcW w:w="975" w:type="dxa"/>
          </w:tcPr>
          <w:p w:rsidR="00B807DD" w:rsidRDefault="006D6D01">
            <w:pPr>
              <w:pStyle w:val="TableParagraph"/>
              <w:jc w:val="center"/>
              <w:rPr>
                <w:w w:val="99"/>
                <w:sz w:val="23"/>
              </w:rPr>
            </w:pPr>
            <w:r>
              <w:rPr>
                <w:w w:val="99"/>
                <w:sz w:val="23"/>
              </w:rPr>
              <w:t>4</w:t>
            </w:r>
          </w:p>
          <w:p w:rsidR="00B807DD" w:rsidRDefault="00B807DD">
            <w:pPr>
              <w:pStyle w:val="TableParagraph"/>
              <w:jc w:val="center"/>
              <w:rPr>
                <w:sz w:val="23"/>
              </w:rPr>
            </w:pPr>
          </w:p>
        </w:tc>
      </w:tr>
      <w:tr w:rsidR="00B807DD">
        <w:trPr>
          <w:trHeight w:val="411"/>
        </w:trPr>
        <w:tc>
          <w:tcPr>
            <w:tcW w:w="2471" w:type="dxa"/>
          </w:tcPr>
          <w:p w:rsidR="00B807DD" w:rsidRDefault="006D6D01">
            <w:pPr>
              <w:pStyle w:val="TableParagraph"/>
              <w:rPr>
                <w:b/>
                <w:sz w:val="23"/>
              </w:rPr>
            </w:pPr>
            <w:r>
              <w:rPr>
                <w:b/>
                <w:spacing w:val="-2"/>
                <w:sz w:val="23"/>
              </w:rPr>
              <w:t>Технология</w:t>
            </w:r>
          </w:p>
        </w:tc>
        <w:tc>
          <w:tcPr>
            <w:tcW w:w="2990" w:type="dxa"/>
          </w:tcPr>
          <w:p w:rsidR="00B807DD" w:rsidRDefault="006D6D01">
            <w:pPr>
              <w:pStyle w:val="TableParagraph"/>
            </w:pPr>
            <w:r>
              <w:rPr>
                <w:spacing w:val="-2"/>
                <w:w w:val="105"/>
              </w:rPr>
              <w:t>Технология</w:t>
            </w:r>
          </w:p>
        </w:tc>
        <w:tc>
          <w:tcPr>
            <w:tcW w:w="675" w:type="dxa"/>
          </w:tcPr>
          <w:p w:rsidR="00B807DD" w:rsidRDefault="006D6D01">
            <w:pPr>
              <w:pStyle w:val="TableParagraph"/>
              <w:jc w:val="center"/>
            </w:pPr>
            <w:r>
              <w:rPr>
                <w:w w:val="105"/>
              </w:rPr>
              <w:t>2</w:t>
            </w:r>
          </w:p>
        </w:tc>
        <w:tc>
          <w:tcPr>
            <w:tcW w:w="540" w:type="dxa"/>
          </w:tcPr>
          <w:p w:rsidR="00B807DD" w:rsidRDefault="006D6D01">
            <w:pPr>
              <w:pStyle w:val="TableParagraph"/>
              <w:jc w:val="center"/>
            </w:pPr>
            <w:r>
              <w:rPr>
                <w:w w:val="105"/>
              </w:rPr>
              <w:t>2</w:t>
            </w:r>
          </w:p>
        </w:tc>
        <w:tc>
          <w:tcPr>
            <w:tcW w:w="615" w:type="dxa"/>
          </w:tcPr>
          <w:p w:rsidR="00B807DD" w:rsidRDefault="006D6D01">
            <w:pPr>
              <w:pStyle w:val="TableParagraph"/>
              <w:jc w:val="center"/>
            </w:pPr>
            <w:r>
              <w:rPr>
                <w:w w:val="105"/>
              </w:rPr>
              <w:t>2</w:t>
            </w:r>
          </w:p>
        </w:tc>
        <w:tc>
          <w:tcPr>
            <w:tcW w:w="690" w:type="dxa"/>
            <w:tcBorders>
              <w:right w:val="single" w:sz="4" w:space="0" w:color="auto"/>
            </w:tcBorders>
          </w:tcPr>
          <w:p w:rsidR="00B807DD" w:rsidRDefault="006D6D01">
            <w:pPr>
              <w:pStyle w:val="TableParagraph"/>
              <w:jc w:val="center"/>
            </w:pPr>
            <w:r>
              <w:t>1</w:t>
            </w:r>
          </w:p>
        </w:tc>
        <w:tc>
          <w:tcPr>
            <w:tcW w:w="585" w:type="dxa"/>
            <w:tcBorders>
              <w:left w:val="single" w:sz="4" w:space="0" w:color="auto"/>
            </w:tcBorders>
          </w:tcPr>
          <w:p w:rsidR="00B807DD" w:rsidRDefault="006D6D01">
            <w:pPr>
              <w:pStyle w:val="TableParagraph"/>
              <w:jc w:val="center"/>
            </w:pPr>
            <w:r>
              <w:rPr>
                <w:w w:val="105"/>
              </w:rPr>
              <w:t>1</w:t>
            </w:r>
          </w:p>
        </w:tc>
        <w:tc>
          <w:tcPr>
            <w:tcW w:w="975" w:type="dxa"/>
          </w:tcPr>
          <w:p w:rsidR="00B807DD" w:rsidRDefault="006D6D01">
            <w:pPr>
              <w:pStyle w:val="TableParagraph"/>
              <w:jc w:val="center"/>
              <w:rPr>
                <w:w w:val="104"/>
              </w:rPr>
            </w:pPr>
            <w:r>
              <w:rPr>
                <w:w w:val="104"/>
              </w:rPr>
              <w:t>8</w:t>
            </w:r>
          </w:p>
          <w:p w:rsidR="00B807DD" w:rsidRDefault="00B807DD">
            <w:pPr>
              <w:pStyle w:val="TableParagraph"/>
              <w:jc w:val="center"/>
            </w:pPr>
          </w:p>
        </w:tc>
      </w:tr>
      <w:tr w:rsidR="00B807DD">
        <w:trPr>
          <w:trHeight w:val="216"/>
        </w:trPr>
        <w:tc>
          <w:tcPr>
            <w:tcW w:w="2471" w:type="dxa"/>
            <w:vMerge w:val="restart"/>
          </w:tcPr>
          <w:p w:rsidR="00B807DD" w:rsidRDefault="006D6D01">
            <w:pPr>
              <w:pStyle w:val="TableParagraph"/>
              <w:rPr>
                <w:b/>
                <w:sz w:val="23"/>
              </w:rPr>
            </w:pPr>
            <w:r>
              <w:rPr>
                <w:b/>
                <w:sz w:val="23"/>
              </w:rPr>
              <w:t>Физическая</w:t>
            </w:r>
            <w:r>
              <w:rPr>
                <w:b/>
                <w:spacing w:val="28"/>
                <w:sz w:val="23"/>
              </w:rPr>
              <w:t xml:space="preserve"> </w:t>
            </w:r>
            <w:r>
              <w:rPr>
                <w:b/>
                <w:spacing w:val="-2"/>
                <w:sz w:val="23"/>
              </w:rPr>
              <w:t>культура и ОБЖ</w:t>
            </w:r>
          </w:p>
        </w:tc>
        <w:tc>
          <w:tcPr>
            <w:tcW w:w="2990" w:type="dxa"/>
            <w:tcBorders>
              <w:bottom w:val="single" w:sz="4" w:space="0" w:color="auto"/>
            </w:tcBorders>
          </w:tcPr>
          <w:p w:rsidR="00B807DD" w:rsidRDefault="006D6D01">
            <w:pPr>
              <w:pStyle w:val="TableParagraph"/>
              <w:rPr>
                <w:sz w:val="23"/>
              </w:rPr>
            </w:pPr>
            <w:r>
              <w:rPr>
                <w:sz w:val="23"/>
              </w:rPr>
              <w:t xml:space="preserve">  ОБЖ</w:t>
            </w:r>
          </w:p>
        </w:tc>
        <w:tc>
          <w:tcPr>
            <w:tcW w:w="675" w:type="dxa"/>
            <w:tcBorders>
              <w:bottom w:val="single" w:sz="4" w:space="0" w:color="auto"/>
            </w:tcBorders>
          </w:tcPr>
          <w:p w:rsidR="00B807DD" w:rsidRDefault="006D6D01">
            <w:pPr>
              <w:pStyle w:val="TableParagraph"/>
              <w:jc w:val="center"/>
              <w:rPr>
                <w:sz w:val="23"/>
              </w:rPr>
            </w:pPr>
            <w:r>
              <w:rPr>
                <w:sz w:val="23"/>
              </w:rPr>
              <w:t>-</w:t>
            </w:r>
          </w:p>
        </w:tc>
        <w:tc>
          <w:tcPr>
            <w:tcW w:w="540" w:type="dxa"/>
            <w:tcBorders>
              <w:bottom w:val="single" w:sz="4" w:space="0" w:color="auto"/>
            </w:tcBorders>
          </w:tcPr>
          <w:p w:rsidR="00B807DD" w:rsidRDefault="00B807DD">
            <w:pPr>
              <w:pStyle w:val="TableParagraph"/>
              <w:jc w:val="center"/>
              <w:rPr>
                <w:sz w:val="23"/>
              </w:rPr>
            </w:pPr>
          </w:p>
        </w:tc>
        <w:tc>
          <w:tcPr>
            <w:tcW w:w="615" w:type="dxa"/>
            <w:tcBorders>
              <w:bottom w:val="single" w:sz="4" w:space="0" w:color="auto"/>
            </w:tcBorders>
          </w:tcPr>
          <w:p w:rsidR="00B807DD" w:rsidRDefault="00B807DD">
            <w:pPr>
              <w:pStyle w:val="TableParagraph"/>
              <w:jc w:val="center"/>
              <w:rPr>
                <w:sz w:val="23"/>
              </w:rPr>
            </w:pPr>
          </w:p>
        </w:tc>
        <w:tc>
          <w:tcPr>
            <w:tcW w:w="690" w:type="dxa"/>
            <w:tcBorders>
              <w:bottom w:val="single" w:sz="4" w:space="0" w:color="auto"/>
              <w:right w:val="single" w:sz="4" w:space="0" w:color="auto"/>
            </w:tcBorders>
          </w:tcPr>
          <w:p w:rsidR="00B807DD" w:rsidRDefault="006D6D01">
            <w:pPr>
              <w:pStyle w:val="TableParagraph"/>
              <w:jc w:val="center"/>
              <w:rPr>
                <w:sz w:val="23"/>
              </w:rPr>
            </w:pPr>
            <w:r>
              <w:rPr>
                <w:sz w:val="23"/>
              </w:rPr>
              <w:t>1</w:t>
            </w:r>
          </w:p>
        </w:tc>
        <w:tc>
          <w:tcPr>
            <w:tcW w:w="585" w:type="dxa"/>
            <w:tcBorders>
              <w:left w:val="single" w:sz="4" w:space="0" w:color="auto"/>
              <w:bottom w:val="single" w:sz="4" w:space="0" w:color="auto"/>
            </w:tcBorders>
          </w:tcPr>
          <w:p w:rsidR="00B807DD" w:rsidRDefault="006D6D01">
            <w:pPr>
              <w:pStyle w:val="TableParagraph"/>
              <w:jc w:val="center"/>
              <w:rPr>
                <w:sz w:val="23"/>
              </w:rPr>
            </w:pPr>
            <w:r>
              <w:rPr>
                <w:w w:val="97"/>
                <w:sz w:val="23"/>
              </w:rPr>
              <w:t>1</w:t>
            </w:r>
          </w:p>
        </w:tc>
        <w:tc>
          <w:tcPr>
            <w:tcW w:w="975" w:type="dxa"/>
            <w:tcBorders>
              <w:bottom w:val="single" w:sz="4" w:space="0" w:color="auto"/>
            </w:tcBorders>
          </w:tcPr>
          <w:p w:rsidR="00B807DD" w:rsidRDefault="006D6D01">
            <w:pPr>
              <w:pStyle w:val="TableParagraph"/>
              <w:jc w:val="center"/>
              <w:rPr>
                <w:sz w:val="23"/>
              </w:rPr>
            </w:pPr>
            <w:r>
              <w:rPr>
                <w:w w:val="97"/>
                <w:sz w:val="23"/>
              </w:rPr>
              <w:t>2</w:t>
            </w:r>
          </w:p>
        </w:tc>
      </w:tr>
      <w:tr w:rsidR="00B807DD">
        <w:trPr>
          <w:trHeight w:val="204"/>
        </w:trPr>
        <w:tc>
          <w:tcPr>
            <w:tcW w:w="2471" w:type="dxa"/>
            <w:vMerge/>
          </w:tcPr>
          <w:p w:rsidR="00B807DD" w:rsidRDefault="00B807DD">
            <w:pPr>
              <w:pStyle w:val="TableParagraph"/>
              <w:rPr>
                <w:sz w:val="23"/>
              </w:rPr>
            </w:pPr>
          </w:p>
        </w:tc>
        <w:tc>
          <w:tcPr>
            <w:tcW w:w="2990" w:type="dxa"/>
            <w:tcBorders>
              <w:top w:val="single" w:sz="4" w:space="0" w:color="auto"/>
            </w:tcBorders>
          </w:tcPr>
          <w:p w:rsidR="00B807DD" w:rsidRDefault="006D6D01">
            <w:pPr>
              <w:pStyle w:val="TableParagraph"/>
              <w:rPr>
                <w:sz w:val="23"/>
              </w:rPr>
            </w:pPr>
            <w:r>
              <w:rPr>
                <w:sz w:val="23"/>
              </w:rPr>
              <w:t>Физическая культура</w:t>
            </w:r>
          </w:p>
        </w:tc>
        <w:tc>
          <w:tcPr>
            <w:tcW w:w="675" w:type="dxa"/>
            <w:tcBorders>
              <w:top w:val="single" w:sz="4" w:space="0" w:color="auto"/>
            </w:tcBorders>
          </w:tcPr>
          <w:p w:rsidR="00B807DD" w:rsidRDefault="006D6D01">
            <w:pPr>
              <w:pStyle w:val="TableParagraph"/>
              <w:jc w:val="center"/>
              <w:rPr>
                <w:w w:val="102"/>
                <w:sz w:val="23"/>
              </w:rPr>
            </w:pPr>
            <w:r>
              <w:rPr>
                <w:w w:val="102"/>
                <w:sz w:val="23"/>
              </w:rPr>
              <w:t>2</w:t>
            </w:r>
          </w:p>
        </w:tc>
        <w:tc>
          <w:tcPr>
            <w:tcW w:w="540" w:type="dxa"/>
            <w:tcBorders>
              <w:top w:val="single" w:sz="4" w:space="0" w:color="auto"/>
            </w:tcBorders>
          </w:tcPr>
          <w:p w:rsidR="00B807DD" w:rsidRDefault="006D6D01">
            <w:pPr>
              <w:pStyle w:val="TableParagraph"/>
              <w:jc w:val="center"/>
              <w:rPr>
                <w:w w:val="102"/>
                <w:sz w:val="23"/>
              </w:rPr>
            </w:pPr>
            <w:r>
              <w:rPr>
                <w:w w:val="102"/>
                <w:sz w:val="23"/>
              </w:rPr>
              <w:t>2</w:t>
            </w:r>
          </w:p>
        </w:tc>
        <w:tc>
          <w:tcPr>
            <w:tcW w:w="615" w:type="dxa"/>
            <w:tcBorders>
              <w:top w:val="single" w:sz="4" w:space="0" w:color="auto"/>
            </w:tcBorders>
          </w:tcPr>
          <w:p w:rsidR="00B807DD" w:rsidRDefault="006D6D01">
            <w:pPr>
              <w:pStyle w:val="TableParagraph"/>
              <w:jc w:val="center"/>
              <w:rPr>
                <w:w w:val="102"/>
                <w:sz w:val="23"/>
              </w:rPr>
            </w:pPr>
            <w:r>
              <w:rPr>
                <w:w w:val="102"/>
                <w:sz w:val="23"/>
              </w:rPr>
              <w:t>2</w:t>
            </w:r>
          </w:p>
        </w:tc>
        <w:tc>
          <w:tcPr>
            <w:tcW w:w="690" w:type="dxa"/>
            <w:tcBorders>
              <w:top w:val="single" w:sz="4" w:space="0" w:color="auto"/>
              <w:right w:val="single" w:sz="4" w:space="0" w:color="auto"/>
            </w:tcBorders>
          </w:tcPr>
          <w:p w:rsidR="00B807DD" w:rsidRDefault="006D6D01">
            <w:pPr>
              <w:pStyle w:val="TableParagraph"/>
              <w:jc w:val="center"/>
              <w:rPr>
                <w:sz w:val="23"/>
              </w:rPr>
            </w:pPr>
            <w:r>
              <w:rPr>
                <w:sz w:val="23"/>
              </w:rPr>
              <w:t>2</w:t>
            </w:r>
          </w:p>
        </w:tc>
        <w:tc>
          <w:tcPr>
            <w:tcW w:w="585" w:type="dxa"/>
            <w:tcBorders>
              <w:top w:val="single" w:sz="4" w:space="0" w:color="auto"/>
              <w:left w:val="single" w:sz="4" w:space="0" w:color="auto"/>
            </w:tcBorders>
          </w:tcPr>
          <w:p w:rsidR="00B807DD" w:rsidRDefault="006D6D01">
            <w:pPr>
              <w:pStyle w:val="TableParagraph"/>
              <w:jc w:val="center"/>
              <w:rPr>
                <w:w w:val="97"/>
                <w:sz w:val="23"/>
              </w:rPr>
            </w:pPr>
            <w:r>
              <w:rPr>
                <w:w w:val="97"/>
                <w:sz w:val="23"/>
              </w:rPr>
              <w:t>2</w:t>
            </w:r>
          </w:p>
        </w:tc>
        <w:tc>
          <w:tcPr>
            <w:tcW w:w="975" w:type="dxa"/>
            <w:tcBorders>
              <w:top w:val="single" w:sz="4" w:space="0" w:color="auto"/>
            </w:tcBorders>
          </w:tcPr>
          <w:p w:rsidR="00B807DD" w:rsidRDefault="006D6D01">
            <w:pPr>
              <w:pStyle w:val="TableParagraph"/>
              <w:jc w:val="center"/>
              <w:rPr>
                <w:w w:val="97"/>
                <w:sz w:val="23"/>
              </w:rPr>
            </w:pPr>
            <w:r>
              <w:rPr>
                <w:w w:val="97"/>
                <w:sz w:val="23"/>
              </w:rPr>
              <w:t>10</w:t>
            </w:r>
          </w:p>
        </w:tc>
      </w:tr>
      <w:tr w:rsidR="00B807DD">
        <w:trPr>
          <w:trHeight w:val="429"/>
        </w:trPr>
        <w:tc>
          <w:tcPr>
            <w:tcW w:w="5461" w:type="dxa"/>
            <w:gridSpan w:val="2"/>
          </w:tcPr>
          <w:p w:rsidR="00B807DD" w:rsidRDefault="006D6D01">
            <w:pPr>
              <w:pStyle w:val="TableParagraph"/>
              <w:rPr>
                <w:b/>
                <w:sz w:val="23"/>
              </w:rPr>
            </w:pPr>
            <w:r>
              <w:rPr>
                <w:b/>
                <w:spacing w:val="-2"/>
                <w:sz w:val="23"/>
              </w:rPr>
              <w:t>Итого</w:t>
            </w:r>
          </w:p>
        </w:tc>
        <w:tc>
          <w:tcPr>
            <w:tcW w:w="675" w:type="dxa"/>
          </w:tcPr>
          <w:p w:rsidR="00B807DD" w:rsidRDefault="006D6D01">
            <w:pPr>
              <w:pStyle w:val="TableParagraph"/>
              <w:rPr>
                <w:sz w:val="24"/>
              </w:rPr>
            </w:pPr>
            <w:r>
              <w:rPr>
                <w:sz w:val="24"/>
              </w:rPr>
              <w:t xml:space="preserve">   29</w:t>
            </w:r>
          </w:p>
        </w:tc>
        <w:tc>
          <w:tcPr>
            <w:tcW w:w="540" w:type="dxa"/>
          </w:tcPr>
          <w:p w:rsidR="00B807DD" w:rsidRDefault="006D6D01">
            <w:pPr>
              <w:pStyle w:val="TableParagraph"/>
              <w:jc w:val="center"/>
              <w:rPr>
                <w:sz w:val="24"/>
              </w:rPr>
            </w:pPr>
            <w:r>
              <w:rPr>
                <w:spacing w:val="-5"/>
                <w:sz w:val="24"/>
              </w:rPr>
              <w:t>30</w:t>
            </w:r>
          </w:p>
        </w:tc>
        <w:tc>
          <w:tcPr>
            <w:tcW w:w="615" w:type="dxa"/>
          </w:tcPr>
          <w:p w:rsidR="00B807DD" w:rsidRDefault="006D6D01">
            <w:pPr>
              <w:pStyle w:val="TableParagraph"/>
              <w:jc w:val="center"/>
              <w:rPr>
                <w:sz w:val="24"/>
              </w:rPr>
            </w:pPr>
            <w:r>
              <w:rPr>
                <w:spacing w:val="-5"/>
                <w:sz w:val="24"/>
              </w:rPr>
              <w:t>32</w:t>
            </w:r>
          </w:p>
        </w:tc>
        <w:tc>
          <w:tcPr>
            <w:tcW w:w="690" w:type="dxa"/>
            <w:tcBorders>
              <w:right w:val="single" w:sz="4" w:space="0" w:color="auto"/>
            </w:tcBorders>
          </w:tcPr>
          <w:p w:rsidR="00B807DD" w:rsidRDefault="006D6D01">
            <w:pPr>
              <w:pStyle w:val="TableParagraph"/>
              <w:jc w:val="center"/>
              <w:rPr>
                <w:sz w:val="24"/>
              </w:rPr>
            </w:pPr>
            <w:r>
              <w:rPr>
                <w:sz w:val="24"/>
              </w:rPr>
              <w:t>33</w:t>
            </w:r>
          </w:p>
        </w:tc>
        <w:tc>
          <w:tcPr>
            <w:tcW w:w="585" w:type="dxa"/>
            <w:tcBorders>
              <w:left w:val="single" w:sz="4" w:space="0" w:color="auto"/>
            </w:tcBorders>
          </w:tcPr>
          <w:p w:rsidR="00B807DD" w:rsidRDefault="006D6D01">
            <w:pPr>
              <w:pStyle w:val="TableParagraph"/>
              <w:jc w:val="center"/>
              <w:rPr>
                <w:sz w:val="24"/>
              </w:rPr>
            </w:pPr>
            <w:r>
              <w:rPr>
                <w:spacing w:val="-5"/>
                <w:sz w:val="24"/>
              </w:rPr>
              <w:t>34</w:t>
            </w:r>
          </w:p>
        </w:tc>
        <w:tc>
          <w:tcPr>
            <w:tcW w:w="975" w:type="dxa"/>
          </w:tcPr>
          <w:p w:rsidR="00B807DD" w:rsidRDefault="006D6D01">
            <w:pPr>
              <w:pStyle w:val="TableParagraph"/>
              <w:jc w:val="center"/>
              <w:rPr>
                <w:spacing w:val="-5"/>
                <w:sz w:val="24"/>
              </w:rPr>
            </w:pPr>
            <w:r>
              <w:rPr>
                <w:spacing w:val="-5"/>
                <w:sz w:val="24"/>
              </w:rPr>
              <w:t>158</w:t>
            </w:r>
          </w:p>
          <w:p w:rsidR="00B807DD" w:rsidRDefault="00B807DD">
            <w:pPr>
              <w:pStyle w:val="TableParagraph"/>
              <w:jc w:val="center"/>
              <w:rPr>
                <w:sz w:val="24"/>
              </w:rPr>
            </w:pPr>
          </w:p>
        </w:tc>
      </w:tr>
      <w:tr w:rsidR="00B807DD">
        <w:trPr>
          <w:trHeight w:val="683"/>
        </w:trPr>
        <w:tc>
          <w:tcPr>
            <w:tcW w:w="5461" w:type="dxa"/>
            <w:gridSpan w:val="2"/>
          </w:tcPr>
          <w:p w:rsidR="00B807DD" w:rsidRDefault="006D6D01">
            <w:pPr>
              <w:pStyle w:val="TableParagraph"/>
              <w:rPr>
                <w:b/>
                <w:sz w:val="23"/>
              </w:rPr>
            </w:pPr>
            <w:r>
              <w:rPr>
                <w:b/>
                <w:sz w:val="23"/>
              </w:rPr>
              <w:t xml:space="preserve">Часть, формируемая </w:t>
            </w:r>
            <w:r>
              <w:rPr>
                <w:b/>
                <w:spacing w:val="-3"/>
                <w:sz w:val="23"/>
              </w:rPr>
              <w:t xml:space="preserve"> </w:t>
            </w:r>
            <w:r>
              <w:rPr>
                <w:b/>
                <w:sz w:val="23"/>
              </w:rPr>
              <w:t>участниками</w:t>
            </w:r>
            <w:r>
              <w:rPr>
                <w:b/>
                <w:spacing w:val="14"/>
                <w:sz w:val="23"/>
              </w:rPr>
              <w:t xml:space="preserve"> </w:t>
            </w:r>
            <w:r>
              <w:rPr>
                <w:b/>
                <w:spacing w:val="-2"/>
                <w:sz w:val="23"/>
              </w:rPr>
              <w:t>образовательных</w:t>
            </w:r>
          </w:p>
          <w:p w:rsidR="00B807DD" w:rsidRDefault="006D6D01">
            <w:pPr>
              <w:pStyle w:val="TableParagraph"/>
              <w:rPr>
                <w:b/>
                <w:sz w:val="24"/>
              </w:rPr>
            </w:pPr>
            <w:r>
              <w:rPr>
                <w:b/>
                <w:spacing w:val="-2"/>
                <w:sz w:val="24"/>
              </w:rPr>
              <w:t>Отношений</w:t>
            </w:r>
          </w:p>
        </w:tc>
        <w:tc>
          <w:tcPr>
            <w:tcW w:w="675" w:type="dxa"/>
          </w:tcPr>
          <w:p w:rsidR="00B807DD" w:rsidRDefault="006D6D01">
            <w:pPr>
              <w:pStyle w:val="TableParagraph"/>
              <w:jc w:val="center"/>
              <w:rPr>
                <w:sz w:val="26"/>
              </w:rPr>
            </w:pPr>
            <w:r>
              <w:rPr>
                <w:sz w:val="26"/>
              </w:rPr>
              <w:t>0</w:t>
            </w:r>
          </w:p>
          <w:p w:rsidR="00B807DD" w:rsidRDefault="00B807DD">
            <w:pPr>
              <w:pStyle w:val="TableParagraph"/>
              <w:jc w:val="center"/>
              <w:rPr>
                <w:sz w:val="26"/>
              </w:rPr>
            </w:pPr>
          </w:p>
          <w:p w:rsidR="00B807DD" w:rsidRDefault="00B807DD">
            <w:pPr>
              <w:pStyle w:val="TableParagraph"/>
              <w:jc w:val="center"/>
              <w:rPr>
                <w:sz w:val="26"/>
              </w:rPr>
            </w:pPr>
          </w:p>
          <w:p w:rsidR="00B807DD" w:rsidRDefault="00B807DD">
            <w:pPr>
              <w:pStyle w:val="TableParagraph"/>
              <w:jc w:val="center"/>
              <w:rPr>
                <w:sz w:val="26"/>
              </w:rPr>
            </w:pPr>
          </w:p>
        </w:tc>
        <w:tc>
          <w:tcPr>
            <w:tcW w:w="540" w:type="dxa"/>
          </w:tcPr>
          <w:p w:rsidR="00B807DD" w:rsidRDefault="006D6D01">
            <w:pPr>
              <w:pStyle w:val="TableParagraph"/>
              <w:rPr>
                <w:sz w:val="24"/>
              </w:rPr>
            </w:pPr>
            <w:r>
              <w:rPr>
                <w:sz w:val="24"/>
              </w:rPr>
              <w:t xml:space="preserve">   0</w:t>
            </w:r>
          </w:p>
        </w:tc>
        <w:tc>
          <w:tcPr>
            <w:tcW w:w="615" w:type="dxa"/>
          </w:tcPr>
          <w:p w:rsidR="00B807DD" w:rsidRDefault="006D6D01">
            <w:pPr>
              <w:pStyle w:val="TableParagraph"/>
              <w:rPr>
                <w:sz w:val="24"/>
              </w:rPr>
            </w:pPr>
            <w:r>
              <w:rPr>
                <w:sz w:val="24"/>
              </w:rPr>
              <w:t xml:space="preserve">     0</w:t>
            </w:r>
          </w:p>
        </w:tc>
        <w:tc>
          <w:tcPr>
            <w:tcW w:w="690" w:type="dxa"/>
            <w:tcBorders>
              <w:right w:val="single" w:sz="4" w:space="0" w:color="auto"/>
            </w:tcBorders>
          </w:tcPr>
          <w:p w:rsidR="00B807DD" w:rsidRDefault="006D6D01">
            <w:pPr>
              <w:pStyle w:val="TableParagraph"/>
              <w:rPr>
                <w:sz w:val="24"/>
              </w:rPr>
            </w:pPr>
            <w:r>
              <w:rPr>
                <w:sz w:val="24"/>
              </w:rPr>
              <w:t xml:space="preserve">     0</w:t>
            </w:r>
          </w:p>
          <w:p w:rsidR="00B807DD" w:rsidRDefault="00B807DD">
            <w:pPr>
              <w:pStyle w:val="TableParagraph"/>
              <w:rPr>
                <w:sz w:val="24"/>
              </w:rPr>
            </w:pPr>
          </w:p>
          <w:p w:rsidR="00B807DD" w:rsidRDefault="006D6D01">
            <w:pPr>
              <w:pStyle w:val="TableParagraph"/>
              <w:rPr>
                <w:sz w:val="24"/>
              </w:rPr>
            </w:pPr>
            <w:r>
              <w:rPr>
                <w:sz w:val="24"/>
              </w:rPr>
              <w:t xml:space="preserve"> </w:t>
            </w:r>
          </w:p>
          <w:p w:rsidR="00B807DD" w:rsidRDefault="006D6D01">
            <w:pPr>
              <w:pStyle w:val="TableParagraph"/>
              <w:rPr>
                <w:sz w:val="24"/>
              </w:rPr>
            </w:pPr>
            <w:r>
              <w:rPr>
                <w:sz w:val="24"/>
              </w:rPr>
              <w:t xml:space="preserve"> </w:t>
            </w:r>
          </w:p>
        </w:tc>
        <w:tc>
          <w:tcPr>
            <w:tcW w:w="585" w:type="dxa"/>
            <w:tcBorders>
              <w:left w:val="single" w:sz="4" w:space="0" w:color="auto"/>
            </w:tcBorders>
          </w:tcPr>
          <w:p w:rsidR="00B807DD" w:rsidRDefault="006D6D01">
            <w:pPr>
              <w:pStyle w:val="TableParagraph"/>
              <w:rPr>
                <w:sz w:val="24"/>
              </w:rPr>
            </w:pPr>
            <w:r>
              <w:rPr>
                <w:sz w:val="24"/>
              </w:rPr>
              <w:t xml:space="preserve">  0</w:t>
            </w:r>
          </w:p>
          <w:p w:rsidR="00B807DD" w:rsidRDefault="00B807DD">
            <w:pPr>
              <w:pStyle w:val="TableParagraph"/>
              <w:rPr>
                <w:sz w:val="24"/>
              </w:rPr>
            </w:pPr>
          </w:p>
          <w:p w:rsidR="00B807DD" w:rsidRDefault="006D6D01">
            <w:pPr>
              <w:pStyle w:val="TableParagraph"/>
              <w:rPr>
                <w:sz w:val="24"/>
              </w:rPr>
            </w:pPr>
            <w:r>
              <w:rPr>
                <w:sz w:val="24"/>
              </w:rPr>
              <w:t xml:space="preserve"> </w:t>
            </w:r>
          </w:p>
        </w:tc>
        <w:tc>
          <w:tcPr>
            <w:tcW w:w="975" w:type="dxa"/>
          </w:tcPr>
          <w:p w:rsidR="00B807DD" w:rsidRDefault="006D6D01">
            <w:pPr>
              <w:pStyle w:val="TableParagraph"/>
              <w:rPr>
                <w:sz w:val="24"/>
              </w:rPr>
            </w:pPr>
            <w:r>
              <w:rPr>
                <w:sz w:val="24"/>
              </w:rPr>
              <w:t xml:space="preserve">      0</w:t>
            </w:r>
          </w:p>
        </w:tc>
      </w:tr>
      <w:tr w:rsidR="00B807DD">
        <w:trPr>
          <w:trHeight w:val="267"/>
        </w:trPr>
        <w:tc>
          <w:tcPr>
            <w:tcW w:w="5461" w:type="dxa"/>
            <w:gridSpan w:val="2"/>
          </w:tcPr>
          <w:p w:rsidR="00B807DD" w:rsidRDefault="006D6D01">
            <w:pPr>
              <w:pStyle w:val="TableParagraph"/>
              <w:rPr>
                <w:b/>
                <w:sz w:val="24"/>
              </w:rPr>
            </w:pPr>
            <w:r>
              <w:rPr>
                <w:b/>
                <w:sz w:val="24"/>
              </w:rPr>
              <w:t>ИТОГО</w:t>
            </w:r>
          </w:p>
        </w:tc>
        <w:tc>
          <w:tcPr>
            <w:tcW w:w="675" w:type="dxa"/>
          </w:tcPr>
          <w:p w:rsidR="00B807DD" w:rsidRDefault="006D6D01">
            <w:pPr>
              <w:pStyle w:val="TableParagraph"/>
              <w:jc w:val="center"/>
              <w:rPr>
                <w:sz w:val="24"/>
              </w:rPr>
            </w:pPr>
            <w:r>
              <w:rPr>
                <w:spacing w:val="-5"/>
                <w:sz w:val="24"/>
              </w:rPr>
              <w:t>29</w:t>
            </w:r>
          </w:p>
        </w:tc>
        <w:tc>
          <w:tcPr>
            <w:tcW w:w="540" w:type="dxa"/>
          </w:tcPr>
          <w:p w:rsidR="00B807DD" w:rsidRDefault="006D6D01">
            <w:pPr>
              <w:pStyle w:val="TableParagraph"/>
              <w:jc w:val="center"/>
              <w:rPr>
                <w:sz w:val="24"/>
              </w:rPr>
            </w:pPr>
            <w:r>
              <w:rPr>
                <w:spacing w:val="-5"/>
                <w:w w:val="105"/>
                <w:sz w:val="24"/>
              </w:rPr>
              <w:t>30</w:t>
            </w:r>
          </w:p>
        </w:tc>
        <w:tc>
          <w:tcPr>
            <w:tcW w:w="615" w:type="dxa"/>
          </w:tcPr>
          <w:p w:rsidR="00B807DD" w:rsidRDefault="006D6D01">
            <w:pPr>
              <w:pStyle w:val="TableParagraph"/>
              <w:jc w:val="center"/>
              <w:rPr>
                <w:sz w:val="24"/>
              </w:rPr>
            </w:pPr>
            <w:r>
              <w:rPr>
                <w:spacing w:val="-5"/>
                <w:sz w:val="24"/>
              </w:rPr>
              <w:t>32</w:t>
            </w:r>
          </w:p>
        </w:tc>
        <w:tc>
          <w:tcPr>
            <w:tcW w:w="690" w:type="dxa"/>
            <w:tcBorders>
              <w:right w:val="single" w:sz="4" w:space="0" w:color="auto"/>
            </w:tcBorders>
          </w:tcPr>
          <w:p w:rsidR="00B807DD" w:rsidRDefault="006D6D01">
            <w:pPr>
              <w:pStyle w:val="TableParagraph"/>
              <w:jc w:val="center"/>
              <w:rPr>
                <w:sz w:val="24"/>
              </w:rPr>
            </w:pPr>
            <w:r>
              <w:rPr>
                <w:sz w:val="24"/>
              </w:rPr>
              <w:t>33</w:t>
            </w:r>
          </w:p>
        </w:tc>
        <w:tc>
          <w:tcPr>
            <w:tcW w:w="585" w:type="dxa"/>
            <w:tcBorders>
              <w:left w:val="single" w:sz="4" w:space="0" w:color="auto"/>
            </w:tcBorders>
          </w:tcPr>
          <w:p w:rsidR="00B807DD" w:rsidRDefault="006D6D01">
            <w:pPr>
              <w:pStyle w:val="TableParagraph"/>
              <w:jc w:val="center"/>
              <w:rPr>
                <w:sz w:val="24"/>
              </w:rPr>
            </w:pPr>
            <w:r>
              <w:rPr>
                <w:spacing w:val="-5"/>
                <w:sz w:val="24"/>
              </w:rPr>
              <w:t>34</w:t>
            </w:r>
          </w:p>
        </w:tc>
        <w:tc>
          <w:tcPr>
            <w:tcW w:w="975" w:type="dxa"/>
          </w:tcPr>
          <w:p w:rsidR="00B807DD" w:rsidRDefault="006D6D01">
            <w:pPr>
              <w:pStyle w:val="TableParagraph"/>
              <w:jc w:val="center"/>
              <w:rPr>
                <w:sz w:val="24"/>
              </w:rPr>
            </w:pPr>
            <w:r>
              <w:rPr>
                <w:spacing w:val="-5"/>
                <w:sz w:val="24"/>
              </w:rPr>
              <w:t>158</w:t>
            </w:r>
          </w:p>
        </w:tc>
      </w:tr>
    </w:tbl>
    <w:p w:rsidR="00B807DD" w:rsidRDefault="006D6D01">
      <w:pPr>
        <w:spacing w:after="80" w:line="240" w:lineRule="auto"/>
        <w:jc w:val="center"/>
        <w:rPr>
          <w:rFonts w:ascii="Times New Roman" w:hAnsi="Times New Roman" w:cs="Times New Roman"/>
          <w:b/>
          <w:color w:val="000000"/>
        </w:rPr>
      </w:pPr>
      <w:r>
        <w:rPr>
          <w:rFonts w:ascii="Times New Roman" w:hAnsi="Times New Roman" w:cs="Times New Roman"/>
          <w:b/>
          <w:w w:val="105"/>
          <w:sz w:val="24"/>
        </w:rPr>
        <w:t xml:space="preserve">                </w:t>
      </w:r>
      <w:r>
        <w:rPr>
          <w:rFonts w:ascii="Times New Roman" w:hAnsi="Times New Roman" w:cs="Times New Roman"/>
          <w:b/>
          <w:color w:val="000000"/>
        </w:rPr>
        <w:t>Учебный план  среднего общего образования  (10-11 классы</w:t>
      </w:r>
    </w:p>
    <w:p w:rsidR="00B807DD" w:rsidRDefault="006D6D01">
      <w:pPr>
        <w:spacing w:after="80" w:line="240" w:lineRule="auto"/>
        <w:jc w:val="center"/>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b/>
          <w:color w:val="000000"/>
        </w:rPr>
        <w:t>МКОУ «Прикумская СОШ» на 2022- 2023учебный год.</w:t>
      </w:r>
    </w:p>
    <w:tbl>
      <w:tblPr>
        <w:tblpPr w:leftFromText="180" w:rightFromText="180" w:vertAnchor="text" w:horzAnchor="page" w:tblpX="1627" w:tblpY="353"/>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2"/>
        <w:gridCol w:w="3458"/>
        <w:gridCol w:w="1500"/>
        <w:gridCol w:w="1531"/>
        <w:gridCol w:w="239"/>
      </w:tblGrid>
      <w:tr w:rsidR="00B807DD">
        <w:trPr>
          <w:trHeight w:val="270"/>
        </w:trPr>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3458"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w:t>
            </w:r>
          </w:p>
        </w:tc>
        <w:tc>
          <w:tcPr>
            <w:tcW w:w="3270" w:type="dxa"/>
            <w:gridSpan w:val="3"/>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r>
      <w:tr w:rsidR="00B807DD">
        <w:trPr>
          <w:trHeight w:val="285"/>
        </w:trPr>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vMerge/>
          </w:tcPr>
          <w:p w:rsidR="00B807DD" w:rsidRDefault="00B807DD">
            <w:pPr>
              <w:spacing w:after="0" w:line="240" w:lineRule="auto"/>
              <w:rPr>
                <w:rFonts w:ascii="Times New Roman" w:hAnsi="Times New Roman" w:cs="Times New Roman"/>
                <w:sz w:val="24"/>
                <w:szCs w:val="24"/>
              </w:rPr>
            </w:pP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кл</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11кл</w:t>
            </w:r>
          </w:p>
        </w:tc>
      </w:tr>
      <w:tr w:rsidR="00B807DD">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1" w:type="dxa"/>
            <w:tcBorders>
              <w:right w:val="nil"/>
            </w:tcBorders>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9" w:type="dxa"/>
            <w:tcBorders>
              <w:left w:val="nil"/>
            </w:tcBorders>
          </w:tcPr>
          <w:p w:rsidR="00B807DD" w:rsidRDefault="00B807DD">
            <w:pPr>
              <w:spacing w:after="0" w:line="240" w:lineRule="auto"/>
              <w:rPr>
                <w:rFonts w:ascii="Times New Roman" w:hAnsi="Times New Roman" w:cs="Times New Roman"/>
                <w:sz w:val="24"/>
                <w:szCs w:val="24"/>
              </w:rPr>
            </w:pPr>
          </w:p>
        </w:tc>
      </w:tr>
      <w:tr w:rsidR="00B807DD">
        <w:trPr>
          <w:trHeight w:val="522"/>
        </w:trPr>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rPr>
          <w:trHeight w:val="628"/>
        </w:trPr>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807DD" w:rsidRDefault="00B807DD">
            <w:pPr>
              <w:spacing w:after="0" w:line="240" w:lineRule="auto"/>
              <w:rPr>
                <w:rFonts w:ascii="Times New Roman" w:hAnsi="Times New Roman" w:cs="Times New Roman"/>
                <w:sz w:val="24"/>
                <w:szCs w:val="24"/>
              </w:rPr>
            </w:pP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807DD">
        <w:trPr>
          <w:trHeight w:val="630"/>
        </w:trPr>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807DD">
        <w:trPr>
          <w:trHeight w:val="552"/>
        </w:trPr>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геометрия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науки</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rPr>
          <w:trHeight w:val="532"/>
        </w:trPr>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807DD" w:rsidRDefault="00B807DD">
            <w:pPr>
              <w:spacing w:after="0" w:line="240" w:lineRule="auto"/>
              <w:rPr>
                <w:rFonts w:ascii="Times New Roman" w:hAnsi="Times New Roman" w:cs="Times New Roman"/>
                <w:sz w:val="24"/>
                <w:szCs w:val="24"/>
              </w:rPr>
            </w:pP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rPr>
          <w:trHeight w:val="748"/>
        </w:trPr>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экология и основы безопасности жизнедеятельности</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70" w:type="dxa"/>
            <w:gridSpan w:val="3"/>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p w:rsidR="00B807DD" w:rsidRDefault="00B807DD">
            <w:pPr>
              <w:spacing w:after="0" w:line="240" w:lineRule="auto"/>
              <w:rPr>
                <w:rFonts w:ascii="Times New Roman" w:hAnsi="Times New Roman" w:cs="Times New Roman"/>
                <w:sz w:val="24"/>
                <w:szCs w:val="24"/>
              </w:rPr>
            </w:pP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3270" w:type="dxa"/>
            <w:gridSpan w:val="3"/>
          </w:tcPr>
          <w:p w:rsidR="00B807DD" w:rsidRDefault="00B807DD">
            <w:pPr>
              <w:spacing w:after="0" w:line="240" w:lineRule="auto"/>
              <w:rPr>
                <w:rFonts w:ascii="Times New Roman" w:hAnsi="Times New Roman" w:cs="Times New Roman"/>
                <w:sz w:val="24"/>
                <w:szCs w:val="24"/>
              </w:rPr>
            </w:pPr>
          </w:p>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B807DD">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Естественные науки</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Астрономия </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807DD">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Математика и информатика</w:t>
            </w: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807DD">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3458" w:type="dxa"/>
          </w:tcPr>
          <w:p w:rsidR="00B807DD" w:rsidRDefault="00B807DD">
            <w:pPr>
              <w:spacing w:after="0" w:line="240" w:lineRule="auto"/>
              <w:rPr>
                <w:rFonts w:ascii="Times New Roman" w:hAnsi="Times New Roman" w:cs="Times New Roman"/>
                <w:sz w:val="24"/>
                <w:szCs w:val="24"/>
              </w:rPr>
            </w:pPr>
          </w:p>
        </w:tc>
        <w:tc>
          <w:tcPr>
            <w:tcW w:w="1500" w:type="dxa"/>
          </w:tcPr>
          <w:p w:rsidR="00B807DD" w:rsidRDefault="006D6D01">
            <w:pPr>
              <w:spacing w:after="0"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1770" w:type="dxa"/>
            <w:gridSpan w:val="2"/>
          </w:tcPr>
          <w:p w:rsidR="00B807DD" w:rsidRDefault="006D6D01">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r>
      <w:tr w:rsidR="00B807DD">
        <w:tc>
          <w:tcPr>
            <w:tcW w:w="2692" w:type="dxa"/>
            <w:vMerge w:val="restart"/>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Факультативы </w:t>
            </w:r>
          </w:p>
        </w:tc>
        <w:tc>
          <w:tcPr>
            <w:tcW w:w="3458" w:type="dxa"/>
          </w:tcPr>
          <w:p w:rsidR="00B807DD" w:rsidRDefault="006D6D01">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Русский язык</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70" w:type="dxa"/>
            <w:gridSpan w:val="2"/>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807DD">
        <w:tc>
          <w:tcPr>
            <w:tcW w:w="2692" w:type="dxa"/>
            <w:vMerge/>
          </w:tcPr>
          <w:p w:rsidR="00B807DD" w:rsidRDefault="00B807DD">
            <w:pPr>
              <w:spacing w:after="0" w:line="240" w:lineRule="auto"/>
              <w:rPr>
                <w:rFonts w:ascii="Times New Roman" w:hAnsi="Times New Roman" w:cs="Times New Roman"/>
                <w:sz w:val="24"/>
                <w:szCs w:val="24"/>
              </w:rPr>
            </w:pPr>
          </w:p>
        </w:tc>
        <w:tc>
          <w:tcPr>
            <w:tcW w:w="3458"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500"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70" w:type="dxa"/>
            <w:gridSpan w:val="2"/>
          </w:tcPr>
          <w:p w:rsidR="00B807DD" w:rsidRDefault="00B807DD">
            <w:pPr>
              <w:spacing w:after="0" w:line="240" w:lineRule="auto"/>
              <w:rPr>
                <w:rFonts w:ascii="Times New Roman" w:hAnsi="Times New Roman" w:cs="Times New Roman"/>
                <w:sz w:val="24"/>
                <w:szCs w:val="24"/>
              </w:rPr>
            </w:pPr>
          </w:p>
        </w:tc>
      </w:tr>
      <w:tr w:rsidR="00B807DD">
        <w:tc>
          <w:tcPr>
            <w:tcW w:w="2692" w:type="dxa"/>
          </w:tcPr>
          <w:p w:rsidR="00B807DD" w:rsidRDefault="006D6D01">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3458" w:type="dxa"/>
          </w:tcPr>
          <w:p w:rsidR="00B807DD" w:rsidRDefault="00B807DD">
            <w:pPr>
              <w:spacing w:after="0" w:line="240" w:lineRule="auto"/>
              <w:rPr>
                <w:rFonts w:ascii="Times New Roman" w:hAnsi="Times New Roman" w:cs="Times New Roman"/>
                <w:sz w:val="24"/>
                <w:szCs w:val="24"/>
              </w:rPr>
            </w:pPr>
          </w:p>
        </w:tc>
        <w:tc>
          <w:tcPr>
            <w:tcW w:w="1500" w:type="dxa"/>
          </w:tcPr>
          <w:p w:rsidR="00B807DD" w:rsidRDefault="006D6D01">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1770" w:type="dxa"/>
            <w:gridSpan w:val="2"/>
          </w:tcPr>
          <w:p w:rsidR="00B807DD" w:rsidRDefault="006D6D01">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r>
    </w:tbl>
    <w:p w:rsidR="00B807DD" w:rsidRDefault="00B807DD">
      <w:pPr>
        <w:rPr>
          <w:rFonts w:ascii="Times New Roman" w:hAnsi="Times New Roman" w:cs="Times New Roman"/>
        </w:rPr>
      </w:pPr>
    </w:p>
    <w:p w:rsidR="00B807DD" w:rsidRDefault="00B807DD">
      <w:pPr>
        <w:keepNext/>
        <w:ind w:right="-1333"/>
        <w:jc w:val="center"/>
        <w:rPr>
          <w:rFonts w:ascii="Times New Roman" w:hAnsi="Times New Roman" w:cs="Times New Roman"/>
          <w:b/>
          <w:sz w:val="20"/>
          <w:szCs w:val="20"/>
        </w:rPr>
      </w:pPr>
    </w:p>
    <w:p w:rsidR="00B807DD" w:rsidRDefault="006D6D01">
      <w:pPr>
        <w:pStyle w:val="22"/>
        <w:shd w:val="clear" w:color="auto" w:fill="auto"/>
        <w:spacing w:after="0" w:line="240" w:lineRule="exact"/>
        <w:ind w:leftChars="399" w:left="878" w:firstLine="0"/>
        <w:jc w:val="left"/>
        <w:rPr>
          <w:rFonts w:ascii="Times New Roman" w:hAnsi="Times New Roman" w:cs="Times New Roman"/>
          <w:sz w:val="24"/>
          <w:szCs w:val="28"/>
        </w:rPr>
      </w:pPr>
      <w:r>
        <w:rPr>
          <w:sz w:val="24"/>
          <w:szCs w:val="28"/>
        </w:rPr>
        <w:t xml:space="preserve">       </w:t>
      </w:r>
      <w:r>
        <w:rPr>
          <w:rFonts w:ascii="Times New Roman" w:hAnsi="Times New Roman" w:cs="Times New Roman"/>
          <w:sz w:val="24"/>
          <w:szCs w:val="28"/>
        </w:rPr>
        <w:t xml:space="preserve">   </w:t>
      </w:r>
      <w:r>
        <w:rPr>
          <w:rFonts w:ascii="Times New Roman" w:hAnsi="Times New Roman" w:cs="Times New Roman"/>
          <w:sz w:val="24"/>
          <w:szCs w:val="28"/>
        </w:rPr>
        <w:t xml:space="preserve">           </w:t>
      </w:r>
      <w:r>
        <w:rPr>
          <w:rFonts w:ascii="Times New Roman" w:hAnsi="Times New Roman" w:cs="Times New Roman"/>
          <w:b/>
          <w:sz w:val="24"/>
          <w:szCs w:val="28"/>
        </w:rPr>
        <w:t>Календарный учебный график на 202</w:t>
      </w:r>
      <w:r>
        <w:rPr>
          <w:rFonts w:ascii="Times New Roman" w:hAnsi="Times New Roman" w:cs="Times New Roman"/>
          <w:b/>
          <w:sz w:val="24"/>
          <w:szCs w:val="28"/>
        </w:rPr>
        <w:t>3</w:t>
      </w:r>
      <w:r>
        <w:rPr>
          <w:rFonts w:ascii="Times New Roman" w:hAnsi="Times New Roman" w:cs="Times New Roman"/>
          <w:b/>
          <w:sz w:val="24"/>
          <w:szCs w:val="28"/>
        </w:rPr>
        <w:t>-202</w:t>
      </w:r>
      <w:r>
        <w:rPr>
          <w:rFonts w:ascii="Times New Roman" w:hAnsi="Times New Roman" w:cs="Times New Roman"/>
          <w:b/>
          <w:sz w:val="24"/>
          <w:szCs w:val="28"/>
        </w:rPr>
        <w:t>4</w:t>
      </w:r>
      <w:r>
        <w:rPr>
          <w:rFonts w:ascii="Times New Roman" w:hAnsi="Times New Roman" w:cs="Times New Roman"/>
          <w:b/>
          <w:sz w:val="24"/>
          <w:szCs w:val="28"/>
        </w:rPr>
        <w:t xml:space="preserve"> учебный год</w:t>
      </w:r>
      <w:r>
        <w:rPr>
          <w:rFonts w:ascii="Times New Roman" w:hAnsi="Times New Roman" w:cs="Times New Roman"/>
          <w:sz w:val="24"/>
          <w:szCs w:val="28"/>
        </w:rPr>
        <w:t>.</w:t>
      </w:r>
    </w:p>
    <w:p w:rsidR="00B807DD" w:rsidRDefault="00B807DD">
      <w:pPr>
        <w:pStyle w:val="22"/>
        <w:shd w:val="clear" w:color="auto" w:fill="auto"/>
        <w:spacing w:after="0" w:line="240" w:lineRule="exact"/>
        <w:ind w:leftChars="399" w:left="878" w:firstLine="0"/>
        <w:jc w:val="left"/>
        <w:rPr>
          <w:rFonts w:ascii="Times New Roman" w:hAnsi="Times New Roman" w:cs="Times New Roman"/>
          <w:sz w:val="24"/>
          <w:szCs w:val="28"/>
        </w:rPr>
      </w:pP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Календарный учебный график составлен для всех уровней образования в соответствии:</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xml:space="preserve">- с частью1 статьи 34 ФЗ от </w:t>
      </w:r>
      <w:r>
        <w:rPr>
          <w:rFonts w:ascii="Times New Roman" w:hAnsi="Times New Roman" w:cs="Times New Roman"/>
          <w:sz w:val="24"/>
          <w:szCs w:val="28"/>
        </w:rPr>
        <w:t>29.12.2012г. № 273-ФЗ «Об образовании в РФ»;</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СП 2.4.3648-20 «Снитарно-эпидемиологические требования к организации воспитания и обучения, отдыха и оздоровления детей  и молодежи»;</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СанПиН 1.2.1685-21 «Гигиенические нормативы и требования к обеспечению бе</w:t>
      </w:r>
      <w:r>
        <w:rPr>
          <w:rFonts w:ascii="Times New Roman" w:hAnsi="Times New Roman" w:cs="Times New Roman"/>
          <w:sz w:val="24"/>
          <w:szCs w:val="28"/>
        </w:rPr>
        <w:t>зопасности и (или) безвредности для человека факторов среды обитания»;</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Приказами Министерства просвещения РФ от 31.05.2021г. № 286-287.</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Дата начала учебного года: 0</w:t>
      </w:r>
      <w:r>
        <w:rPr>
          <w:rFonts w:ascii="Times New Roman" w:hAnsi="Times New Roman" w:cs="Times New Roman"/>
          <w:sz w:val="24"/>
          <w:szCs w:val="28"/>
        </w:rPr>
        <w:t>1</w:t>
      </w:r>
      <w:r>
        <w:rPr>
          <w:rFonts w:ascii="Times New Roman" w:hAnsi="Times New Roman" w:cs="Times New Roman"/>
          <w:sz w:val="24"/>
          <w:szCs w:val="28"/>
        </w:rPr>
        <w:t>.09.202</w:t>
      </w:r>
      <w:r>
        <w:rPr>
          <w:rFonts w:ascii="Times New Roman" w:hAnsi="Times New Roman" w:cs="Times New Roman"/>
          <w:sz w:val="24"/>
          <w:szCs w:val="28"/>
        </w:rPr>
        <w:t>3</w:t>
      </w:r>
      <w:r>
        <w:rPr>
          <w:rFonts w:ascii="Times New Roman" w:hAnsi="Times New Roman" w:cs="Times New Roman"/>
          <w:sz w:val="24"/>
          <w:szCs w:val="28"/>
        </w:rPr>
        <w:t>г.</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xml:space="preserve">Дата окончания учебного года: </w:t>
      </w:r>
      <w:r>
        <w:rPr>
          <w:rFonts w:ascii="Times New Roman" w:hAnsi="Times New Roman" w:cs="Times New Roman"/>
          <w:sz w:val="24"/>
          <w:szCs w:val="28"/>
        </w:rPr>
        <w:t>24</w:t>
      </w:r>
      <w:r>
        <w:rPr>
          <w:rFonts w:ascii="Times New Roman" w:hAnsi="Times New Roman" w:cs="Times New Roman"/>
          <w:sz w:val="24"/>
          <w:szCs w:val="28"/>
        </w:rPr>
        <w:t>.05.202</w:t>
      </w:r>
      <w:r>
        <w:rPr>
          <w:rFonts w:ascii="Times New Roman" w:hAnsi="Times New Roman" w:cs="Times New Roman"/>
          <w:sz w:val="24"/>
          <w:szCs w:val="28"/>
        </w:rPr>
        <w:t>4</w:t>
      </w:r>
      <w:r>
        <w:rPr>
          <w:rFonts w:ascii="Times New Roman" w:hAnsi="Times New Roman" w:cs="Times New Roman"/>
          <w:sz w:val="24"/>
          <w:szCs w:val="28"/>
        </w:rPr>
        <w:t xml:space="preserve">г. для </w:t>
      </w:r>
      <w:r>
        <w:rPr>
          <w:rFonts w:ascii="Times New Roman" w:hAnsi="Times New Roman" w:cs="Times New Roman"/>
          <w:sz w:val="24"/>
          <w:szCs w:val="28"/>
        </w:rPr>
        <w:t>2</w:t>
      </w:r>
      <w:r>
        <w:rPr>
          <w:rFonts w:ascii="Times New Roman" w:hAnsi="Times New Roman" w:cs="Times New Roman"/>
          <w:sz w:val="24"/>
          <w:szCs w:val="28"/>
        </w:rPr>
        <w:t>-8,10 классов:</w:t>
      </w:r>
    </w:p>
    <w:p w:rsidR="00B807DD" w:rsidRDefault="006D6D01">
      <w:pPr>
        <w:pStyle w:val="22"/>
        <w:shd w:val="clear" w:color="auto" w:fill="auto"/>
        <w:spacing w:after="0" w:line="240" w:lineRule="auto"/>
        <w:ind w:leftChars="400" w:left="880" w:firstLine="0"/>
        <w:jc w:val="left"/>
        <w:rPr>
          <w:rFonts w:ascii="Times New Roman" w:hAnsi="Times New Roman" w:cs="Times New Roman"/>
          <w:sz w:val="24"/>
          <w:szCs w:val="28"/>
        </w:rPr>
      </w:pPr>
      <w:r>
        <w:rPr>
          <w:rFonts w:ascii="Times New Roman" w:hAnsi="Times New Roman" w:cs="Times New Roman"/>
          <w:sz w:val="24"/>
          <w:szCs w:val="28"/>
        </w:rPr>
        <w:t xml:space="preserve">Для </w:t>
      </w:r>
      <w:r>
        <w:rPr>
          <w:rFonts w:ascii="Times New Roman" w:hAnsi="Times New Roman" w:cs="Times New Roman"/>
          <w:sz w:val="24"/>
          <w:szCs w:val="28"/>
        </w:rPr>
        <w:t xml:space="preserve"> 1,</w:t>
      </w:r>
      <w:r>
        <w:rPr>
          <w:rFonts w:ascii="Times New Roman" w:hAnsi="Times New Roman" w:cs="Times New Roman"/>
          <w:sz w:val="24"/>
          <w:szCs w:val="28"/>
        </w:rPr>
        <w:t xml:space="preserve"> 9, 11 классов: 2</w:t>
      </w:r>
      <w:r>
        <w:rPr>
          <w:rFonts w:ascii="Times New Roman" w:hAnsi="Times New Roman" w:cs="Times New Roman"/>
          <w:sz w:val="24"/>
          <w:szCs w:val="28"/>
        </w:rPr>
        <w:t>0</w:t>
      </w:r>
      <w:r>
        <w:rPr>
          <w:rFonts w:ascii="Times New Roman" w:hAnsi="Times New Roman" w:cs="Times New Roman"/>
          <w:sz w:val="24"/>
          <w:szCs w:val="28"/>
        </w:rPr>
        <w:t>.05.202</w:t>
      </w:r>
      <w:r>
        <w:rPr>
          <w:rFonts w:ascii="Times New Roman" w:hAnsi="Times New Roman" w:cs="Times New Roman"/>
          <w:sz w:val="24"/>
          <w:szCs w:val="28"/>
        </w:rPr>
        <w:t>4</w:t>
      </w:r>
      <w:r>
        <w:rPr>
          <w:rFonts w:ascii="Times New Roman" w:hAnsi="Times New Roman" w:cs="Times New Roman"/>
          <w:sz w:val="24"/>
          <w:szCs w:val="28"/>
        </w:rPr>
        <w:t>г.</w:t>
      </w:r>
    </w:p>
    <w:p w:rsidR="00B807DD" w:rsidRDefault="00B807DD">
      <w:pPr>
        <w:pStyle w:val="22"/>
        <w:shd w:val="clear" w:color="auto" w:fill="auto"/>
        <w:spacing w:after="0" w:line="240" w:lineRule="exact"/>
        <w:ind w:leftChars="399" w:left="878" w:firstLine="0"/>
        <w:jc w:val="left"/>
        <w:rPr>
          <w:rFonts w:ascii="Times New Roman" w:hAnsi="Times New Roman" w:cs="Times New Roman"/>
          <w:sz w:val="24"/>
          <w:szCs w:val="24"/>
        </w:rPr>
      </w:pPr>
    </w:p>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Сроки организации образовательного процесса.</w:t>
      </w:r>
    </w:p>
    <w:tbl>
      <w:tblPr>
        <w:tblpPr w:leftFromText="180" w:rightFromText="180" w:vertAnchor="text" w:horzAnchor="margin" w:tblpX="890" w:tblpY="378"/>
        <w:tblW w:w="8090" w:type="dxa"/>
        <w:tblLayout w:type="fixed"/>
        <w:tblCellMar>
          <w:left w:w="10" w:type="dxa"/>
          <w:right w:w="10" w:type="dxa"/>
        </w:tblCellMar>
        <w:tblLook w:val="04A0"/>
      </w:tblPr>
      <w:tblGrid>
        <w:gridCol w:w="2556"/>
        <w:gridCol w:w="3114"/>
        <w:gridCol w:w="2420"/>
      </w:tblGrid>
      <w:tr w:rsidR="00B807DD">
        <w:trPr>
          <w:trHeight w:val="342"/>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ind w:firstLineChars="300" w:firstLine="720"/>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Период</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ind w:firstLineChars="100" w:firstLine="240"/>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Даты начала и окончания</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Продолжительность</w:t>
            </w: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 четверть</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1</w:t>
            </w:r>
            <w:r>
              <w:rPr>
                <w:rFonts w:ascii="Times New Roman" w:hAnsi="Times New Roman" w:cs="Times New Roman"/>
                <w:bCs/>
                <w:sz w:val="24"/>
                <w:szCs w:val="24"/>
                <w:lang w:eastAsia="ru-RU"/>
              </w:rPr>
              <w:t>.09.202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г- 2</w:t>
            </w:r>
            <w:r>
              <w:rPr>
                <w:rFonts w:ascii="Times New Roman" w:hAnsi="Times New Roman" w:cs="Times New Roman"/>
                <w:bCs/>
                <w:sz w:val="24"/>
                <w:szCs w:val="24"/>
                <w:lang w:val="en-US" w:eastAsia="ru-RU"/>
              </w:rPr>
              <w:t>7</w:t>
            </w:r>
            <w:r>
              <w:rPr>
                <w:rFonts w:ascii="Times New Roman" w:hAnsi="Times New Roman" w:cs="Times New Roman"/>
                <w:bCs/>
                <w:sz w:val="24"/>
                <w:szCs w:val="24"/>
                <w:lang w:eastAsia="ru-RU"/>
              </w:rPr>
              <w:t>.10.202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 недель</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547"/>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Осенние каникулы</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28</w:t>
            </w:r>
            <w:r>
              <w:rPr>
                <w:rFonts w:ascii="Times New Roman" w:hAnsi="Times New Roman" w:cs="Times New Roman"/>
                <w:bCs/>
                <w:sz w:val="24"/>
                <w:szCs w:val="24"/>
                <w:lang w:eastAsia="ru-RU"/>
              </w:rPr>
              <w:t>.1</w:t>
            </w:r>
            <w:r>
              <w:rPr>
                <w:rFonts w:ascii="Times New Roman" w:hAnsi="Times New Roman" w:cs="Times New Roman"/>
                <w:bCs/>
                <w:sz w:val="24"/>
                <w:szCs w:val="24"/>
                <w:lang w:val="en-US" w:eastAsia="ru-RU"/>
              </w:rPr>
              <w:t>0</w:t>
            </w:r>
            <w:r>
              <w:rPr>
                <w:rFonts w:ascii="Times New Roman" w:hAnsi="Times New Roman" w:cs="Times New Roman"/>
                <w:bCs/>
                <w:sz w:val="24"/>
                <w:szCs w:val="24"/>
                <w:lang w:eastAsia="ru-RU"/>
              </w:rPr>
              <w:t>.2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w:t>
            </w:r>
          </w:p>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05</w:t>
            </w:r>
            <w:r>
              <w:rPr>
                <w:rFonts w:ascii="Times New Roman" w:hAnsi="Times New Roman" w:cs="Times New Roman"/>
                <w:bCs/>
                <w:sz w:val="24"/>
                <w:szCs w:val="24"/>
                <w:lang w:eastAsia="ru-RU"/>
              </w:rPr>
              <w:t>.11.202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w:t>
            </w:r>
          </w:p>
          <w:p w:rsidR="00B807DD" w:rsidRDefault="00B807DD">
            <w:pPr>
              <w:widowControl w:val="0"/>
              <w:spacing w:after="0" w:line="240" w:lineRule="auto"/>
              <w:jc w:val="center"/>
              <w:rPr>
                <w:rFonts w:ascii="Times New Roman" w:hAnsi="Times New Roman" w:cs="Times New Roman"/>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val="en-US" w:eastAsia="ru-RU"/>
              </w:rPr>
              <w:t>9</w:t>
            </w:r>
            <w:r>
              <w:rPr>
                <w:rFonts w:ascii="Times New Roman" w:hAnsi="Times New Roman" w:cs="Times New Roman"/>
                <w:bCs/>
                <w:sz w:val="24"/>
                <w:szCs w:val="24"/>
                <w:lang w:eastAsia="ru-RU"/>
              </w:rPr>
              <w:t xml:space="preserve"> дней</w:t>
            </w: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 четверть</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6</w:t>
            </w:r>
            <w:r>
              <w:rPr>
                <w:rFonts w:ascii="Times New Roman" w:hAnsi="Times New Roman" w:cs="Times New Roman"/>
                <w:bCs/>
                <w:sz w:val="24"/>
                <w:szCs w:val="24"/>
                <w:lang w:eastAsia="ru-RU"/>
              </w:rPr>
              <w:t>.11.2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 xml:space="preserve">- </w:t>
            </w:r>
          </w:p>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val="en-US" w:eastAsia="ru-RU"/>
              </w:rPr>
              <w:t>9</w:t>
            </w:r>
            <w:r>
              <w:rPr>
                <w:rFonts w:ascii="Times New Roman" w:hAnsi="Times New Roman" w:cs="Times New Roman"/>
                <w:bCs/>
                <w:sz w:val="24"/>
                <w:szCs w:val="24"/>
                <w:lang w:eastAsia="ru-RU"/>
              </w:rPr>
              <w:t>.12.2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8</w:t>
            </w:r>
            <w:r>
              <w:rPr>
                <w:rFonts w:ascii="Times New Roman" w:hAnsi="Times New Roman" w:cs="Times New Roman"/>
                <w:bCs/>
                <w:sz w:val="24"/>
                <w:szCs w:val="24"/>
                <w:lang w:eastAsia="ru-RU"/>
              </w:rPr>
              <w:t xml:space="preserve">  недель</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Полугодие</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01.09.202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 xml:space="preserve">г- </w:t>
            </w:r>
          </w:p>
          <w:p w:rsidR="00B807DD" w:rsidRDefault="006D6D01">
            <w:pPr>
              <w:widowControl w:val="0"/>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val="en-US" w:eastAsia="ru-RU"/>
              </w:rPr>
              <w:t>9</w:t>
            </w:r>
            <w:r>
              <w:rPr>
                <w:rFonts w:ascii="Times New Roman" w:hAnsi="Times New Roman" w:cs="Times New Roman"/>
                <w:bCs/>
                <w:sz w:val="24"/>
                <w:szCs w:val="24"/>
                <w:lang w:eastAsia="ru-RU"/>
              </w:rPr>
              <w:t>.12.202</w:t>
            </w:r>
            <w:r>
              <w:rPr>
                <w:rFonts w:ascii="Times New Roman" w:hAnsi="Times New Roman" w:cs="Times New Roman"/>
                <w:bCs/>
                <w:sz w:val="24"/>
                <w:szCs w:val="24"/>
                <w:lang w:val="en-US" w:eastAsia="ru-RU"/>
              </w:rPr>
              <w:t>3г.</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val="en-US" w:eastAsia="ru-RU"/>
              </w:rPr>
              <w:t>6</w:t>
            </w:r>
            <w:r>
              <w:rPr>
                <w:rFonts w:ascii="Times New Roman" w:hAnsi="Times New Roman" w:cs="Times New Roman"/>
                <w:bCs/>
                <w:sz w:val="24"/>
                <w:szCs w:val="24"/>
                <w:lang w:eastAsia="ru-RU"/>
              </w:rPr>
              <w:t xml:space="preserve"> недель</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488"/>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Зимние каникулы</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30</w:t>
            </w:r>
            <w:r>
              <w:rPr>
                <w:rFonts w:ascii="Times New Roman" w:hAnsi="Times New Roman" w:cs="Times New Roman"/>
                <w:bCs/>
                <w:sz w:val="24"/>
                <w:szCs w:val="24"/>
                <w:lang w:eastAsia="ru-RU"/>
              </w:rPr>
              <w:t>.12.202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 xml:space="preserve">г  </w:t>
            </w:r>
            <w:r>
              <w:rPr>
                <w:rFonts w:ascii="Times New Roman" w:hAnsi="Times New Roman" w:cs="Times New Roman"/>
                <w:bCs/>
                <w:sz w:val="24"/>
                <w:szCs w:val="24"/>
                <w:lang w:val="en-US" w:eastAsia="ru-RU"/>
              </w:rPr>
              <w:t>-</w:t>
            </w:r>
            <w:r>
              <w:rPr>
                <w:rFonts w:ascii="Times New Roman" w:hAnsi="Times New Roman" w:cs="Times New Roman"/>
                <w:bCs/>
                <w:sz w:val="24"/>
                <w:szCs w:val="24"/>
                <w:lang w:eastAsia="ru-RU"/>
              </w:rPr>
              <w:t>08.01.202</w:t>
            </w:r>
            <w:r>
              <w:rPr>
                <w:rFonts w:ascii="Times New Roman" w:hAnsi="Times New Roman" w:cs="Times New Roman"/>
                <w:bCs/>
                <w:sz w:val="24"/>
                <w:szCs w:val="24"/>
                <w:lang w:val="en-US" w:eastAsia="ru-RU"/>
              </w:rPr>
              <w:t>4г.</w:t>
            </w:r>
          </w:p>
          <w:p w:rsidR="00B807DD" w:rsidRDefault="00B807DD">
            <w:pPr>
              <w:widowControl w:val="0"/>
              <w:spacing w:after="0" w:line="240" w:lineRule="auto"/>
              <w:jc w:val="center"/>
              <w:rPr>
                <w:rFonts w:ascii="Times New Roman" w:hAnsi="Times New Roman" w:cs="Times New Roman"/>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val="en-US" w:eastAsia="ru-RU"/>
              </w:rPr>
              <w:t>9</w:t>
            </w:r>
            <w:r>
              <w:rPr>
                <w:rFonts w:ascii="Times New Roman" w:hAnsi="Times New Roman" w:cs="Times New Roman"/>
                <w:bCs/>
                <w:sz w:val="24"/>
                <w:szCs w:val="24"/>
                <w:lang w:eastAsia="ru-RU"/>
              </w:rPr>
              <w:t xml:space="preserve"> дней</w:t>
            </w: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 четверть</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09.01.2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г- 22.03.2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г.</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val="en-US" w:eastAsia="ru-RU"/>
              </w:rPr>
              <w:t>1</w:t>
            </w:r>
            <w:r>
              <w:rPr>
                <w:rFonts w:ascii="Times New Roman" w:hAnsi="Times New Roman" w:cs="Times New Roman"/>
                <w:bCs/>
                <w:sz w:val="24"/>
                <w:szCs w:val="24"/>
                <w:lang w:eastAsia="ru-RU"/>
              </w:rPr>
              <w:t xml:space="preserve"> недель</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Весенние каникулы</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23.03.2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 xml:space="preserve"> – </w:t>
            </w:r>
            <w:r>
              <w:rPr>
                <w:rFonts w:ascii="Times New Roman" w:hAnsi="Times New Roman" w:cs="Times New Roman"/>
                <w:bCs/>
                <w:sz w:val="24"/>
                <w:szCs w:val="24"/>
                <w:lang w:val="en-US" w:eastAsia="ru-RU"/>
              </w:rPr>
              <w:t>31</w:t>
            </w: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.2</w:t>
            </w:r>
            <w:r>
              <w:rPr>
                <w:rFonts w:ascii="Times New Roman" w:hAnsi="Times New Roman" w:cs="Times New Roman"/>
                <w:bCs/>
                <w:sz w:val="24"/>
                <w:szCs w:val="24"/>
                <w:lang w:val="en-US" w:eastAsia="ru-RU"/>
              </w:rPr>
              <w:t>4г</w:t>
            </w:r>
            <w:r>
              <w:rPr>
                <w:rFonts w:ascii="Times New Roman" w:hAnsi="Times New Roman" w:cs="Times New Roman"/>
                <w:bCs/>
                <w:sz w:val="24"/>
                <w:szCs w:val="24"/>
                <w:lang w:eastAsia="ru-RU"/>
              </w:rPr>
              <w:t>.</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 дней</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 четверть</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1</w:t>
            </w:r>
            <w:r>
              <w:rPr>
                <w:rFonts w:ascii="Times New Roman" w:hAnsi="Times New Roman" w:cs="Times New Roman"/>
                <w:bCs/>
                <w:sz w:val="24"/>
                <w:szCs w:val="24"/>
                <w:lang w:eastAsia="ru-RU"/>
              </w:rPr>
              <w:t>.04.202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 xml:space="preserve"> – </w:t>
            </w:r>
          </w:p>
          <w:p w:rsidR="00B807DD" w:rsidRDefault="006D6D01">
            <w:pPr>
              <w:widowControl w:val="0"/>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31.05. 2023г</w:t>
            </w:r>
            <w:r>
              <w:rPr>
                <w:rFonts w:ascii="Times New Roman" w:hAnsi="Times New Roman" w:cs="Times New Roman"/>
                <w:bCs/>
                <w:sz w:val="24"/>
                <w:szCs w:val="24"/>
                <w:lang w:val="en-US" w:eastAsia="ru-RU"/>
              </w:rPr>
              <w:t>.</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 недель</w:t>
            </w:r>
          </w:p>
          <w:p w:rsidR="00B807DD" w:rsidRDefault="00B807DD">
            <w:pPr>
              <w:widowControl w:val="0"/>
              <w:spacing w:after="0" w:line="240" w:lineRule="auto"/>
              <w:jc w:val="center"/>
              <w:rPr>
                <w:rFonts w:ascii="Times New Roman" w:hAnsi="Times New Roman" w:cs="Times New Roman"/>
                <w:bCs/>
                <w:sz w:val="24"/>
                <w:szCs w:val="24"/>
                <w:lang w:eastAsia="ru-RU"/>
              </w:rPr>
            </w:pPr>
          </w:p>
        </w:tc>
      </w:tr>
      <w:tr w:rsidR="00B807DD">
        <w:trPr>
          <w:trHeight w:val="67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 полугодие</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09.01.202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 xml:space="preserve"> – </w:t>
            </w:r>
            <w:r>
              <w:rPr>
                <w:rFonts w:ascii="Times New Roman" w:hAnsi="Times New Roman" w:cs="Times New Roman"/>
                <w:bCs/>
                <w:sz w:val="24"/>
                <w:szCs w:val="24"/>
                <w:lang w:val="en-US" w:eastAsia="ru-RU"/>
              </w:rPr>
              <w:t>24</w:t>
            </w:r>
            <w:r>
              <w:rPr>
                <w:rFonts w:ascii="Times New Roman" w:hAnsi="Times New Roman" w:cs="Times New Roman"/>
                <w:bCs/>
                <w:sz w:val="24"/>
                <w:szCs w:val="24"/>
                <w:lang w:eastAsia="ru-RU"/>
              </w:rPr>
              <w:t>.05.202</w:t>
            </w:r>
            <w:r>
              <w:rPr>
                <w:rFonts w:ascii="Times New Roman" w:hAnsi="Times New Roman" w:cs="Times New Roman"/>
                <w:bCs/>
                <w:sz w:val="24"/>
                <w:szCs w:val="24"/>
                <w:lang w:val="en-US" w:eastAsia="ru-RU"/>
              </w:rPr>
              <w:t>4</w:t>
            </w:r>
            <w:r>
              <w:rPr>
                <w:rFonts w:ascii="Times New Roman" w:hAnsi="Times New Roman" w:cs="Times New Roman"/>
                <w:bCs/>
                <w:sz w:val="24"/>
                <w:szCs w:val="24"/>
                <w:lang w:eastAsia="ru-RU"/>
              </w:rPr>
              <w:t>г</w:t>
            </w:r>
            <w:r>
              <w:rPr>
                <w:rFonts w:ascii="Times New Roman" w:hAnsi="Times New Roman" w:cs="Times New Roman"/>
                <w:bCs/>
                <w:sz w:val="24"/>
                <w:szCs w:val="24"/>
                <w:lang w:val="en-US" w:eastAsia="ru-RU"/>
              </w:rPr>
              <w:t>.</w:t>
            </w:r>
          </w:p>
          <w:p w:rsidR="00B807DD" w:rsidRDefault="00B807DD">
            <w:pPr>
              <w:widowControl w:val="0"/>
              <w:spacing w:after="0" w:line="240" w:lineRule="auto"/>
              <w:jc w:val="center"/>
              <w:rPr>
                <w:rFonts w:ascii="Times New Roman" w:hAnsi="Times New Roman" w:cs="Times New Roman"/>
                <w:bCs/>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19 недель</w:t>
            </w:r>
          </w:p>
        </w:tc>
      </w:tr>
      <w:tr w:rsidR="00B807DD">
        <w:trPr>
          <w:trHeight w:val="686"/>
        </w:trPr>
        <w:tc>
          <w:tcPr>
            <w:tcW w:w="2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Летние каникулы</w:t>
            </w:r>
          </w:p>
        </w:tc>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25</w:t>
            </w: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5</w:t>
            </w:r>
            <w:r>
              <w:rPr>
                <w:rFonts w:ascii="Times New Roman" w:hAnsi="Times New Roman" w:cs="Times New Roman"/>
                <w:bCs/>
                <w:sz w:val="24"/>
                <w:szCs w:val="24"/>
                <w:lang w:eastAsia="ru-RU"/>
              </w:rPr>
              <w:t>.202</w:t>
            </w:r>
            <w:r>
              <w:rPr>
                <w:rFonts w:ascii="Times New Roman" w:hAnsi="Times New Roman" w:cs="Times New Roman"/>
                <w:bCs/>
                <w:sz w:val="24"/>
                <w:szCs w:val="24"/>
                <w:lang w:val="en-US" w:eastAsia="ru-RU"/>
              </w:rPr>
              <w:t>4</w:t>
            </w:r>
          </w:p>
          <w:p w:rsidR="00B807DD" w:rsidRDefault="006D6D01">
            <w:pPr>
              <w:widowControl w:val="0"/>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- 31.08.202</w:t>
            </w:r>
            <w:r>
              <w:rPr>
                <w:rFonts w:ascii="Times New Roman" w:hAnsi="Times New Roman" w:cs="Times New Roman"/>
                <w:bCs/>
                <w:sz w:val="24"/>
                <w:szCs w:val="24"/>
                <w:lang w:val="en-US" w:eastAsia="ru-RU"/>
              </w:rPr>
              <w:t>4г.</w:t>
            </w:r>
          </w:p>
          <w:p w:rsidR="00B807DD" w:rsidRDefault="00B807DD">
            <w:pPr>
              <w:widowControl w:val="0"/>
              <w:spacing w:after="0" w:line="240" w:lineRule="auto"/>
              <w:jc w:val="center"/>
              <w:rPr>
                <w:rFonts w:ascii="Times New Roman" w:hAnsi="Times New Roman" w:cs="Times New Roman"/>
                <w:bCs/>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DD" w:rsidRDefault="006D6D01">
            <w:pPr>
              <w:widowControl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 месяца</w:t>
            </w:r>
          </w:p>
        </w:tc>
      </w:tr>
    </w:tbl>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B807DD">
      <w:pPr>
        <w:pStyle w:val="22"/>
        <w:shd w:val="clear" w:color="auto" w:fill="auto"/>
        <w:spacing w:after="0" w:line="240" w:lineRule="exact"/>
        <w:ind w:firstLine="0"/>
        <w:rPr>
          <w:b/>
          <w:sz w:val="24"/>
          <w:szCs w:val="24"/>
        </w:rPr>
      </w:pP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Учебные периоды и их продолжительность 1 класс</w:t>
      </w:r>
    </w:p>
    <w:p w:rsidR="00B807DD" w:rsidRDefault="00B807DD">
      <w:pPr>
        <w:pStyle w:val="22"/>
        <w:shd w:val="clear" w:color="auto" w:fill="auto"/>
        <w:spacing w:after="0" w:line="240" w:lineRule="exact"/>
        <w:ind w:firstLine="0"/>
        <w:rPr>
          <w:rFonts w:ascii="Times New Roman" w:hAnsi="Times New Roman" w:cs="Times New Roman"/>
          <w:b/>
          <w:sz w:val="24"/>
          <w:szCs w:val="24"/>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3190"/>
        <w:gridCol w:w="2692"/>
      </w:tblGrid>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Учебный период</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Начало и окончание четверти</w:t>
            </w:r>
          </w:p>
        </w:tc>
        <w:tc>
          <w:tcPr>
            <w:tcW w:w="2692"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Количество учебных недель </w:t>
            </w:r>
          </w:p>
        </w:tc>
      </w:tr>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lastRenderedPageBreak/>
              <w:t>1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bCs/>
                <w:sz w:val="24"/>
                <w:szCs w:val="24"/>
                <w:lang w:eastAsia="ru-RU"/>
              </w:rPr>
              <w:t>0</w:t>
            </w:r>
            <w:r>
              <w:rPr>
                <w:rFonts w:ascii="Times New Roman" w:hAnsi="Times New Roman" w:cs="Times New Roman"/>
                <w:bCs/>
                <w:sz w:val="24"/>
                <w:szCs w:val="24"/>
                <w:lang w:val="en-US" w:eastAsia="ru-RU"/>
              </w:rPr>
              <w:t>1</w:t>
            </w:r>
            <w:r>
              <w:rPr>
                <w:rFonts w:ascii="Times New Roman" w:hAnsi="Times New Roman" w:cs="Times New Roman"/>
                <w:bCs/>
                <w:sz w:val="24"/>
                <w:szCs w:val="24"/>
                <w:lang w:eastAsia="ru-RU"/>
              </w:rPr>
              <w:t>.09.202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г- 2</w:t>
            </w:r>
            <w:r>
              <w:rPr>
                <w:rFonts w:ascii="Times New Roman" w:hAnsi="Times New Roman" w:cs="Times New Roman"/>
                <w:bCs/>
                <w:sz w:val="24"/>
                <w:szCs w:val="24"/>
                <w:lang w:val="en-US" w:eastAsia="ru-RU"/>
              </w:rPr>
              <w:t>7</w:t>
            </w:r>
            <w:r>
              <w:rPr>
                <w:rFonts w:ascii="Times New Roman" w:hAnsi="Times New Roman" w:cs="Times New Roman"/>
                <w:bCs/>
                <w:sz w:val="24"/>
                <w:szCs w:val="24"/>
                <w:lang w:eastAsia="ru-RU"/>
              </w:rPr>
              <w:t>.10.202</w:t>
            </w:r>
            <w:r>
              <w:rPr>
                <w:rFonts w:ascii="Times New Roman" w:hAnsi="Times New Roman" w:cs="Times New Roman"/>
                <w:bCs/>
                <w:sz w:val="24"/>
                <w:szCs w:val="24"/>
                <w:lang w:val="en-US" w:eastAsia="ru-RU"/>
              </w:rPr>
              <w:t>3</w:t>
            </w:r>
            <w:r>
              <w:rPr>
                <w:rFonts w:ascii="Times New Roman" w:hAnsi="Times New Roman" w:cs="Times New Roman"/>
                <w:bCs/>
                <w:sz w:val="24"/>
                <w:szCs w:val="24"/>
                <w:lang w:eastAsia="ru-RU"/>
              </w:rPr>
              <w:t>г</w:t>
            </w:r>
          </w:p>
        </w:tc>
        <w:tc>
          <w:tcPr>
            <w:tcW w:w="269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2четверть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06.11.23-29.12.23</w:t>
            </w:r>
          </w:p>
        </w:tc>
        <w:tc>
          <w:tcPr>
            <w:tcW w:w="269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09.01.24-22.03.24</w:t>
            </w:r>
          </w:p>
        </w:tc>
        <w:tc>
          <w:tcPr>
            <w:tcW w:w="269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10 недель</w:t>
            </w:r>
          </w:p>
        </w:tc>
      </w:tr>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4 четверть </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01.04.24-20.05</w:t>
            </w:r>
            <w:r>
              <w:rPr>
                <w:rFonts w:ascii="Times New Roman" w:hAnsi="Times New Roman" w:cs="Times New Roman"/>
                <w:sz w:val="24"/>
                <w:szCs w:val="24"/>
              </w:rPr>
              <w:t>.</w:t>
            </w:r>
            <w:r>
              <w:rPr>
                <w:rFonts w:ascii="Times New Roman" w:hAnsi="Times New Roman" w:cs="Times New Roman"/>
                <w:sz w:val="24"/>
                <w:szCs w:val="24"/>
              </w:rPr>
              <w:t>24</w:t>
            </w:r>
          </w:p>
        </w:tc>
        <w:tc>
          <w:tcPr>
            <w:tcW w:w="269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6 недель</w:t>
            </w:r>
          </w:p>
        </w:tc>
      </w:tr>
      <w:tr w:rsidR="00B807DD">
        <w:tc>
          <w:tcPr>
            <w:tcW w:w="220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Год </w:t>
            </w:r>
          </w:p>
        </w:tc>
        <w:tc>
          <w:tcPr>
            <w:tcW w:w="3190" w:type="dxa"/>
          </w:tcPr>
          <w:p w:rsidR="00B807DD" w:rsidRDefault="00B807DD">
            <w:pPr>
              <w:pStyle w:val="22"/>
              <w:shd w:val="clear" w:color="auto" w:fill="auto"/>
              <w:spacing w:after="0" w:line="240" w:lineRule="exact"/>
              <w:ind w:firstLine="0"/>
              <w:rPr>
                <w:rFonts w:ascii="Times New Roman" w:hAnsi="Times New Roman" w:cs="Times New Roman"/>
                <w:sz w:val="24"/>
                <w:szCs w:val="24"/>
              </w:rPr>
            </w:pPr>
          </w:p>
        </w:tc>
        <w:tc>
          <w:tcPr>
            <w:tcW w:w="269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33 недели</w:t>
            </w:r>
          </w:p>
        </w:tc>
      </w:tr>
    </w:tbl>
    <w:p w:rsidR="00B807DD" w:rsidRDefault="00B807DD">
      <w:pPr>
        <w:pStyle w:val="22"/>
        <w:shd w:val="clear" w:color="auto" w:fill="auto"/>
        <w:spacing w:after="0" w:line="240" w:lineRule="exact"/>
        <w:ind w:firstLine="0"/>
        <w:rPr>
          <w:rFonts w:ascii="Times New Roman" w:hAnsi="Times New Roman" w:cs="Times New Roman"/>
          <w:sz w:val="24"/>
          <w:szCs w:val="24"/>
        </w:rPr>
      </w:pPr>
    </w:p>
    <w:p w:rsidR="00B807DD" w:rsidRDefault="006D6D01">
      <w:pPr>
        <w:pStyle w:val="22"/>
        <w:shd w:val="clear" w:color="auto" w:fill="auto"/>
        <w:spacing w:after="0" w:line="240" w:lineRule="exact"/>
        <w:ind w:leftChars="400" w:left="880" w:firstLine="0"/>
        <w:rPr>
          <w:rFonts w:ascii="Times New Roman" w:hAnsi="Times New Roman" w:cs="Times New Roman"/>
          <w:b/>
          <w:sz w:val="24"/>
          <w:szCs w:val="24"/>
        </w:rPr>
      </w:pPr>
      <w:r>
        <w:rPr>
          <w:rFonts w:ascii="Times New Roman" w:hAnsi="Times New Roman" w:cs="Times New Roman"/>
          <w:b/>
          <w:sz w:val="24"/>
          <w:szCs w:val="24"/>
        </w:rPr>
        <w:t>Учебные периоды и их продолжительность 2-8 класс</w:t>
      </w:r>
    </w:p>
    <w:p w:rsidR="00B807DD" w:rsidRDefault="00B807DD">
      <w:pPr>
        <w:pStyle w:val="22"/>
        <w:shd w:val="clear" w:color="auto" w:fill="auto"/>
        <w:spacing w:after="0" w:line="240" w:lineRule="exact"/>
        <w:ind w:firstLine="0"/>
        <w:rPr>
          <w:rFonts w:ascii="Times New Roman" w:hAnsi="Times New Roman" w:cs="Times New Roman"/>
          <w:b/>
          <w:sz w:val="24"/>
          <w:szCs w:val="24"/>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8"/>
        <w:gridCol w:w="3190"/>
        <w:gridCol w:w="2707"/>
      </w:tblGrid>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Учебный период</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Начало и окончание </w:t>
            </w:r>
            <w:r>
              <w:rPr>
                <w:rFonts w:ascii="Times New Roman" w:hAnsi="Times New Roman" w:cs="Times New Roman"/>
                <w:b/>
                <w:sz w:val="24"/>
                <w:szCs w:val="24"/>
              </w:rPr>
              <w:t>четверти</w:t>
            </w:r>
          </w:p>
        </w:tc>
        <w:tc>
          <w:tcPr>
            <w:tcW w:w="2707"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Количество учебных недель </w:t>
            </w:r>
          </w:p>
        </w:tc>
      </w:tr>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01.09.23-27.10.23</w:t>
            </w:r>
          </w:p>
        </w:tc>
        <w:tc>
          <w:tcPr>
            <w:tcW w:w="2707"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2четверть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06.11.23-29.12.23</w:t>
            </w:r>
          </w:p>
        </w:tc>
        <w:tc>
          <w:tcPr>
            <w:tcW w:w="2707"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09.01.24-22.03.24</w:t>
            </w:r>
          </w:p>
        </w:tc>
        <w:tc>
          <w:tcPr>
            <w:tcW w:w="2707"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11 недель</w:t>
            </w:r>
          </w:p>
        </w:tc>
      </w:tr>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4 четверть </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01.04.24-24.05</w:t>
            </w:r>
            <w:r>
              <w:rPr>
                <w:rFonts w:ascii="Times New Roman" w:hAnsi="Times New Roman" w:cs="Times New Roman"/>
                <w:sz w:val="24"/>
                <w:szCs w:val="24"/>
              </w:rPr>
              <w:t>.</w:t>
            </w:r>
            <w:r>
              <w:rPr>
                <w:rFonts w:ascii="Times New Roman" w:hAnsi="Times New Roman" w:cs="Times New Roman"/>
                <w:sz w:val="24"/>
                <w:szCs w:val="24"/>
              </w:rPr>
              <w:t>24</w:t>
            </w:r>
          </w:p>
        </w:tc>
        <w:tc>
          <w:tcPr>
            <w:tcW w:w="2707"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7 недель</w:t>
            </w:r>
          </w:p>
        </w:tc>
      </w:tr>
      <w:tr w:rsidR="00B807DD">
        <w:tc>
          <w:tcPr>
            <w:tcW w:w="221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Год </w:t>
            </w:r>
          </w:p>
        </w:tc>
        <w:tc>
          <w:tcPr>
            <w:tcW w:w="3190" w:type="dxa"/>
          </w:tcPr>
          <w:p w:rsidR="00B807DD" w:rsidRDefault="00B807DD">
            <w:pPr>
              <w:pStyle w:val="22"/>
              <w:shd w:val="clear" w:color="auto" w:fill="auto"/>
              <w:spacing w:after="0" w:line="240" w:lineRule="exact"/>
              <w:ind w:firstLine="0"/>
              <w:rPr>
                <w:rFonts w:ascii="Times New Roman" w:hAnsi="Times New Roman" w:cs="Times New Roman"/>
                <w:sz w:val="24"/>
                <w:szCs w:val="24"/>
              </w:rPr>
            </w:pPr>
          </w:p>
        </w:tc>
        <w:tc>
          <w:tcPr>
            <w:tcW w:w="2707"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34 недели</w:t>
            </w:r>
          </w:p>
        </w:tc>
      </w:tr>
    </w:tbl>
    <w:p w:rsidR="00B807DD" w:rsidRDefault="00B807DD">
      <w:pPr>
        <w:pStyle w:val="22"/>
        <w:shd w:val="clear" w:color="auto" w:fill="auto"/>
        <w:spacing w:after="0" w:line="240" w:lineRule="exact"/>
        <w:ind w:firstLine="0"/>
        <w:rPr>
          <w:rFonts w:ascii="Times New Roman" w:hAnsi="Times New Roman" w:cs="Times New Roman"/>
          <w:b/>
          <w:sz w:val="24"/>
          <w:szCs w:val="24"/>
        </w:rPr>
      </w:pP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Учебные периоды и их продолжительность 9  </w:t>
      </w:r>
      <w:r>
        <w:rPr>
          <w:rFonts w:ascii="Times New Roman" w:hAnsi="Times New Roman" w:cs="Times New Roman"/>
          <w:b/>
          <w:sz w:val="24"/>
          <w:szCs w:val="24"/>
        </w:rPr>
        <w:t>класс</w:t>
      </w:r>
    </w:p>
    <w:p w:rsidR="00B807DD" w:rsidRDefault="00B807DD">
      <w:pPr>
        <w:pStyle w:val="22"/>
        <w:shd w:val="clear" w:color="auto" w:fill="auto"/>
        <w:spacing w:after="0" w:line="240" w:lineRule="exact"/>
        <w:ind w:firstLine="0"/>
        <w:rPr>
          <w:rFonts w:ascii="Times New Roman" w:hAnsi="Times New Roman" w:cs="Times New Roman"/>
          <w:b/>
          <w:sz w:val="24"/>
          <w:szCs w:val="24"/>
        </w:rPr>
      </w:pP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3190"/>
        <w:gridCol w:w="2722"/>
      </w:tblGrid>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Учебный период</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Начало и окончание четверти</w:t>
            </w:r>
          </w:p>
        </w:tc>
        <w:tc>
          <w:tcPr>
            <w:tcW w:w="2722"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Количество учебных недель </w:t>
            </w:r>
          </w:p>
        </w:tc>
      </w:tr>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01.09.23-27.10.23</w:t>
            </w:r>
          </w:p>
        </w:tc>
        <w:tc>
          <w:tcPr>
            <w:tcW w:w="272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2четверть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06.11.23-29.12.23</w:t>
            </w:r>
          </w:p>
        </w:tc>
        <w:tc>
          <w:tcPr>
            <w:tcW w:w="272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8 недель</w:t>
            </w:r>
          </w:p>
        </w:tc>
      </w:tr>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 четверть</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09.01.24-22.03.24</w:t>
            </w:r>
          </w:p>
        </w:tc>
        <w:tc>
          <w:tcPr>
            <w:tcW w:w="272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11 недель</w:t>
            </w:r>
          </w:p>
        </w:tc>
      </w:tr>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4 четверть </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01.04.24-20.05</w:t>
            </w:r>
            <w:r>
              <w:rPr>
                <w:rFonts w:ascii="Times New Roman" w:hAnsi="Times New Roman" w:cs="Times New Roman"/>
                <w:sz w:val="24"/>
                <w:szCs w:val="24"/>
              </w:rPr>
              <w:t>.</w:t>
            </w:r>
            <w:r>
              <w:rPr>
                <w:rFonts w:ascii="Times New Roman" w:hAnsi="Times New Roman" w:cs="Times New Roman"/>
                <w:sz w:val="24"/>
                <w:szCs w:val="24"/>
              </w:rPr>
              <w:t>24</w:t>
            </w:r>
          </w:p>
        </w:tc>
        <w:tc>
          <w:tcPr>
            <w:tcW w:w="272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6 недель</w:t>
            </w:r>
          </w:p>
        </w:tc>
      </w:tr>
      <w:tr w:rsidR="00B807DD">
        <w:tc>
          <w:tcPr>
            <w:tcW w:w="223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Год </w:t>
            </w:r>
          </w:p>
        </w:tc>
        <w:tc>
          <w:tcPr>
            <w:tcW w:w="3190" w:type="dxa"/>
          </w:tcPr>
          <w:p w:rsidR="00B807DD" w:rsidRDefault="00B807DD">
            <w:pPr>
              <w:pStyle w:val="22"/>
              <w:shd w:val="clear" w:color="auto" w:fill="auto"/>
              <w:spacing w:after="0" w:line="240" w:lineRule="exact"/>
              <w:ind w:firstLine="0"/>
              <w:rPr>
                <w:rFonts w:ascii="Times New Roman" w:hAnsi="Times New Roman" w:cs="Times New Roman"/>
                <w:sz w:val="24"/>
                <w:szCs w:val="24"/>
              </w:rPr>
            </w:pPr>
          </w:p>
        </w:tc>
        <w:tc>
          <w:tcPr>
            <w:tcW w:w="272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33 недели</w:t>
            </w:r>
          </w:p>
        </w:tc>
      </w:tr>
    </w:tbl>
    <w:p w:rsidR="00B807DD" w:rsidRDefault="00B807DD">
      <w:pPr>
        <w:pStyle w:val="22"/>
        <w:shd w:val="clear" w:color="auto" w:fill="auto"/>
        <w:spacing w:after="0" w:line="240" w:lineRule="exact"/>
        <w:ind w:firstLine="0"/>
        <w:rPr>
          <w:rFonts w:ascii="Times New Roman" w:hAnsi="Times New Roman" w:cs="Times New Roman"/>
          <w:b/>
          <w:sz w:val="24"/>
          <w:szCs w:val="24"/>
        </w:rPr>
      </w:pP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Учебные периоды и их продолжительность 10 класс</w:t>
      </w:r>
    </w:p>
    <w:p w:rsidR="00B807DD" w:rsidRDefault="00B807DD">
      <w:pPr>
        <w:pStyle w:val="22"/>
        <w:shd w:val="clear" w:color="auto" w:fill="auto"/>
        <w:spacing w:after="0" w:line="240" w:lineRule="exact"/>
        <w:ind w:firstLine="0"/>
        <w:rPr>
          <w:rFonts w:ascii="Times New Roman" w:hAnsi="Times New Roman" w:cs="Times New Roman"/>
          <w:b/>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3190"/>
        <w:gridCol w:w="2752"/>
      </w:tblGrid>
      <w:tr w:rsidR="00B807DD">
        <w:tc>
          <w:tcPr>
            <w:tcW w:w="2263"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Учебный период</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Начало и окончание четверти</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Количество учебных недель </w:t>
            </w:r>
          </w:p>
        </w:tc>
      </w:tr>
      <w:tr w:rsidR="00B807DD">
        <w:tc>
          <w:tcPr>
            <w:tcW w:w="226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 полугодие</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01.09.23-29.12.23</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16 недель</w:t>
            </w:r>
          </w:p>
        </w:tc>
      </w:tr>
      <w:tr w:rsidR="00B807DD">
        <w:tc>
          <w:tcPr>
            <w:tcW w:w="226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2 полугодие</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09.01.24-24.05.24</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18 недель</w:t>
            </w:r>
          </w:p>
        </w:tc>
      </w:tr>
      <w:tr w:rsidR="00B807DD">
        <w:tc>
          <w:tcPr>
            <w:tcW w:w="2263"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Год </w:t>
            </w:r>
          </w:p>
        </w:tc>
        <w:tc>
          <w:tcPr>
            <w:tcW w:w="3190" w:type="dxa"/>
          </w:tcPr>
          <w:p w:rsidR="00B807DD" w:rsidRDefault="00B807DD">
            <w:pPr>
              <w:pStyle w:val="22"/>
              <w:shd w:val="clear" w:color="auto" w:fill="auto"/>
              <w:spacing w:after="0" w:line="240" w:lineRule="exact"/>
              <w:ind w:firstLine="0"/>
              <w:rPr>
                <w:rFonts w:ascii="Times New Roman" w:hAnsi="Times New Roman" w:cs="Times New Roman"/>
                <w:sz w:val="24"/>
                <w:szCs w:val="24"/>
              </w:rPr>
            </w:pP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34 недели</w:t>
            </w:r>
          </w:p>
        </w:tc>
      </w:tr>
    </w:tbl>
    <w:p w:rsidR="00B807DD" w:rsidRDefault="00B807DD">
      <w:pPr>
        <w:pStyle w:val="22"/>
        <w:shd w:val="clear" w:color="auto" w:fill="auto"/>
        <w:spacing w:after="0" w:line="240" w:lineRule="exact"/>
        <w:ind w:firstLine="0"/>
        <w:rPr>
          <w:rFonts w:ascii="Times New Roman" w:hAnsi="Times New Roman" w:cs="Times New Roman"/>
          <w:b/>
          <w:sz w:val="24"/>
          <w:szCs w:val="24"/>
        </w:rPr>
      </w:pP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Учебные периоды и их </w:t>
      </w:r>
      <w:r>
        <w:rPr>
          <w:rFonts w:ascii="Times New Roman" w:hAnsi="Times New Roman" w:cs="Times New Roman"/>
          <w:b/>
          <w:sz w:val="24"/>
          <w:szCs w:val="24"/>
        </w:rPr>
        <w:t>продолжительность 11 класс</w:t>
      </w:r>
    </w:p>
    <w:p w:rsidR="00B807DD" w:rsidRDefault="00B807DD">
      <w:pPr>
        <w:pStyle w:val="22"/>
        <w:shd w:val="clear" w:color="auto" w:fill="auto"/>
        <w:spacing w:after="0" w:line="240" w:lineRule="exact"/>
        <w:ind w:firstLine="0"/>
        <w:rPr>
          <w:rFonts w:ascii="Times New Roman" w:hAnsi="Times New Roman" w:cs="Times New Roman"/>
          <w:b/>
          <w:sz w:val="24"/>
          <w:szCs w:val="24"/>
        </w:rPr>
      </w:pPr>
    </w:p>
    <w:tbl>
      <w:tblPr>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8"/>
        <w:gridCol w:w="3190"/>
        <w:gridCol w:w="2752"/>
      </w:tblGrid>
      <w:tr w:rsidR="00B807DD">
        <w:tc>
          <w:tcPr>
            <w:tcW w:w="2248"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Учебный период</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Начало и окончание четверти</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Количество учебных недель </w:t>
            </w:r>
          </w:p>
        </w:tc>
      </w:tr>
      <w:tr w:rsidR="00B807DD">
        <w:tc>
          <w:tcPr>
            <w:tcW w:w="224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 полугодие</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01.09.23-29.12.23</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16 недель</w:t>
            </w:r>
          </w:p>
        </w:tc>
      </w:tr>
      <w:tr w:rsidR="00B807DD">
        <w:tc>
          <w:tcPr>
            <w:tcW w:w="224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2 полугодие</w:t>
            </w:r>
          </w:p>
        </w:tc>
        <w:tc>
          <w:tcPr>
            <w:tcW w:w="3190"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09.01.24-20.05.24</w:t>
            </w: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17 недель</w:t>
            </w:r>
          </w:p>
        </w:tc>
      </w:tr>
      <w:tr w:rsidR="00B807DD">
        <w:tc>
          <w:tcPr>
            <w:tcW w:w="2248"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Год </w:t>
            </w:r>
          </w:p>
        </w:tc>
        <w:tc>
          <w:tcPr>
            <w:tcW w:w="3190" w:type="dxa"/>
          </w:tcPr>
          <w:p w:rsidR="00B807DD" w:rsidRDefault="00B807DD">
            <w:pPr>
              <w:pStyle w:val="22"/>
              <w:shd w:val="clear" w:color="auto" w:fill="auto"/>
              <w:spacing w:after="0" w:line="240" w:lineRule="exact"/>
              <w:ind w:firstLine="0"/>
              <w:rPr>
                <w:rFonts w:ascii="Times New Roman" w:hAnsi="Times New Roman" w:cs="Times New Roman"/>
                <w:sz w:val="24"/>
                <w:szCs w:val="24"/>
              </w:rPr>
            </w:pPr>
          </w:p>
        </w:tc>
        <w:tc>
          <w:tcPr>
            <w:tcW w:w="2752" w:type="dxa"/>
          </w:tcPr>
          <w:p w:rsidR="00B807DD" w:rsidRDefault="006D6D01">
            <w:pPr>
              <w:pStyle w:val="22"/>
              <w:shd w:val="clear" w:color="auto" w:fill="auto"/>
              <w:spacing w:after="0" w:line="240" w:lineRule="exact"/>
              <w:ind w:firstLine="0"/>
              <w:rPr>
                <w:rFonts w:ascii="Times New Roman" w:hAnsi="Times New Roman" w:cs="Times New Roman"/>
                <w:sz w:val="24"/>
                <w:szCs w:val="24"/>
              </w:rPr>
            </w:pPr>
            <w:r>
              <w:rPr>
                <w:rFonts w:ascii="Times New Roman" w:hAnsi="Times New Roman" w:cs="Times New Roman"/>
                <w:sz w:val="24"/>
                <w:szCs w:val="24"/>
              </w:rPr>
              <w:t>33 недели</w:t>
            </w:r>
          </w:p>
        </w:tc>
      </w:tr>
    </w:tbl>
    <w:p w:rsidR="00B807DD" w:rsidRDefault="00B807DD">
      <w:pPr>
        <w:pStyle w:val="22"/>
        <w:shd w:val="clear" w:color="auto" w:fill="auto"/>
        <w:spacing w:after="0" w:line="240" w:lineRule="exact"/>
        <w:ind w:firstLine="0"/>
        <w:jc w:val="left"/>
        <w:rPr>
          <w:rFonts w:ascii="Times New Roman" w:hAnsi="Times New Roman" w:cs="Times New Roman"/>
          <w:sz w:val="24"/>
          <w:szCs w:val="24"/>
        </w:rPr>
      </w:pPr>
    </w:p>
    <w:p w:rsidR="00B807DD" w:rsidRDefault="00B807DD">
      <w:pPr>
        <w:pStyle w:val="22"/>
        <w:shd w:val="clear" w:color="auto" w:fill="auto"/>
        <w:spacing w:after="0" w:line="240" w:lineRule="exact"/>
        <w:ind w:firstLine="0"/>
        <w:rPr>
          <w:b/>
          <w:sz w:val="24"/>
          <w:szCs w:val="24"/>
        </w:rPr>
      </w:pP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b/>
          <w:sz w:val="24"/>
          <w:szCs w:val="24"/>
        </w:rPr>
        <w:t>Т</w:t>
      </w:r>
      <w:r>
        <w:rPr>
          <w:rFonts w:ascii="Times New Roman" w:hAnsi="Times New Roman" w:cs="Times New Roman"/>
          <w:b/>
          <w:sz w:val="24"/>
          <w:szCs w:val="24"/>
        </w:rPr>
        <w:t xml:space="preserve">аблица 3. Общая численность обучающихся, </w:t>
      </w:r>
    </w:p>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 xml:space="preserve">осваивающих </w:t>
      </w:r>
      <w:r>
        <w:rPr>
          <w:rFonts w:ascii="Times New Roman" w:hAnsi="Times New Roman" w:cs="Times New Roman"/>
          <w:b/>
          <w:sz w:val="24"/>
          <w:szCs w:val="24"/>
        </w:rPr>
        <w:t>образовательные программы в 202</w:t>
      </w:r>
      <w:r>
        <w:rPr>
          <w:rFonts w:ascii="Times New Roman" w:hAnsi="Times New Roman" w:cs="Times New Roman"/>
          <w:b/>
          <w:sz w:val="24"/>
          <w:szCs w:val="24"/>
        </w:rPr>
        <w:t>4</w:t>
      </w:r>
      <w:r>
        <w:rPr>
          <w:rFonts w:ascii="Times New Roman" w:hAnsi="Times New Roman" w:cs="Times New Roman"/>
          <w:b/>
          <w:sz w:val="24"/>
          <w:szCs w:val="24"/>
        </w:rPr>
        <w:t>г.</w:t>
      </w:r>
    </w:p>
    <w:p w:rsidR="00B807DD" w:rsidRDefault="00B807DD">
      <w:pPr>
        <w:pStyle w:val="22"/>
        <w:shd w:val="clear" w:color="auto" w:fill="auto"/>
        <w:spacing w:after="0" w:line="240" w:lineRule="exact"/>
        <w:ind w:firstLine="0"/>
        <w:jc w:val="left"/>
        <w:rPr>
          <w:b/>
          <w:sz w:val="24"/>
          <w:szCs w:val="24"/>
        </w:rPr>
      </w:pPr>
    </w:p>
    <w:p w:rsidR="00B807DD" w:rsidRDefault="00B807DD">
      <w:pPr>
        <w:spacing w:after="0" w:line="240" w:lineRule="auto"/>
        <w:ind w:firstLine="567"/>
        <w:jc w:val="both"/>
        <w:rPr>
          <w:rFonts w:ascii="Times New Roman" w:hAnsi="Times New Roman" w:cs="Times New Roman"/>
          <w:sz w:val="24"/>
          <w:szCs w:val="24"/>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455"/>
        <w:gridCol w:w="1267"/>
        <w:gridCol w:w="1343"/>
      </w:tblGrid>
      <w:tr w:rsidR="00B807DD">
        <w:trPr>
          <w:trHeight w:val="440"/>
        </w:trPr>
        <w:tc>
          <w:tcPr>
            <w:tcW w:w="4110"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Показатели</w:t>
            </w:r>
          </w:p>
        </w:tc>
        <w:tc>
          <w:tcPr>
            <w:tcW w:w="1455"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267"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1343"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4</w:t>
            </w:r>
          </w:p>
        </w:tc>
      </w:tr>
      <w:tr w:rsidR="00B807DD">
        <w:trPr>
          <w:trHeight w:val="452"/>
        </w:trPr>
        <w:tc>
          <w:tcPr>
            <w:tcW w:w="4110"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обучающихся </w:t>
            </w:r>
          </w:p>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ООП НОО</w:t>
            </w:r>
          </w:p>
        </w:tc>
        <w:tc>
          <w:tcPr>
            <w:tcW w:w="1455"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267"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1343"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B807DD">
        <w:trPr>
          <w:trHeight w:val="452"/>
        </w:trPr>
        <w:tc>
          <w:tcPr>
            <w:tcW w:w="4110"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обучающихся </w:t>
            </w:r>
          </w:p>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ООП ООО</w:t>
            </w:r>
          </w:p>
        </w:tc>
        <w:tc>
          <w:tcPr>
            <w:tcW w:w="1455"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267"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343"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r>
      <w:tr w:rsidR="00B807DD">
        <w:trPr>
          <w:trHeight w:val="452"/>
        </w:trPr>
        <w:tc>
          <w:tcPr>
            <w:tcW w:w="4110"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обучающихся </w:t>
            </w:r>
          </w:p>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ООП СОО</w:t>
            </w:r>
          </w:p>
        </w:tc>
        <w:tc>
          <w:tcPr>
            <w:tcW w:w="1455"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67"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343"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B807DD">
        <w:trPr>
          <w:trHeight w:val="238"/>
        </w:trPr>
        <w:tc>
          <w:tcPr>
            <w:tcW w:w="4110"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численность</w:t>
            </w:r>
          </w:p>
        </w:tc>
        <w:tc>
          <w:tcPr>
            <w:tcW w:w="1455"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267" w:type="dxa"/>
            <w:shd w:val="clear" w:color="auto" w:fill="auto"/>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343" w:type="dxa"/>
          </w:tcPr>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r>
    </w:tbl>
    <w:p w:rsidR="00B807DD" w:rsidRDefault="00B807DD">
      <w:pPr>
        <w:pStyle w:val="22"/>
        <w:shd w:val="clear" w:color="auto" w:fill="auto"/>
        <w:spacing w:after="0" w:line="240" w:lineRule="exact"/>
        <w:ind w:firstLine="0"/>
        <w:jc w:val="left"/>
        <w:rPr>
          <w:b/>
          <w:sz w:val="28"/>
          <w:szCs w:val="28"/>
        </w:rPr>
      </w:pPr>
    </w:p>
    <w:p w:rsidR="00B807DD" w:rsidRDefault="00B807DD">
      <w:pPr>
        <w:pStyle w:val="22"/>
        <w:shd w:val="clear" w:color="auto" w:fill="auto"/>
        <w:spacing w:after="0" w:line="240" w:lineRule="exact"/>
        <w:ind w:firstLine="0"/>
        <w:jc w:val="left"/>
        <w:rPr>
          <w:b/>
          <w:sz w:val="28"/>
          <w:szCs w:val="28"/>
        </w:rPr>
      </w:pPr>
    </w:p>
    <w:p w:rsidR="00B807DD" w:rsidRDefault="006D6D01">
      <w:pPr>
        <w:pStyle w:val="22"/>
        <w:shd w:val="clear" w:color="auto" w:fill="auto"/>
        <w:spacing w:after="0" w:line="240" w:lineRule="exact"/>
        <w:ind w:firstLine="0"/>
        <w:jc w:val="left"/>
        <w:rPr>
          <w:b/>
          <w:sz w:val="28"/>
          <w:szCs w:val="28"/>
        </w:rPr>
      </w:pPr>
      <w:r>
        <w:rPr>
          <w:b/>
          <w:sz w:val="28"/>
          <w:szCs w:val="28"/>
        </w:rPr>
        <w:t xml:space="preserve">       </w:t>
      </w:r>
    </w:p>
    <w:p w:rsidR="00B807DD" w:rsidRDefault="006D6D0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Обучающиеся с ограниченными возможностями здоровья</w:t>
      </w:r>
    </w:p>
    <w:p w:rsidR="00B807DD" w:rsidRDefault="00B807DD">
      <w:pPr>
        <w:spacing w:after="0" w:line="240" w:lineRule="auto"/>
        <w:rPr>
          <w:rFonts w:ascii="Times New Roman" w:hAnsi="Times New Roman" w:cs="Times New Roman"/>
          <w:sz w:val="24"/>
          <w:szCs w:val="24"/>
        </w:rPr>
      </w:pP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реализует следующие АООП:</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адаптированная основная общеобразовательная программа начального общего образования обучающихся с задержкой психического развития (вариант 7.1; 7.2);</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адаптированная основная общеобразовательная программа начального общего образования обучающихся с тяжелыми нарушениями речи (вариант 5.1);</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адаптированная основная образовательная программа основного общего образования обучающихся с задержкой психического</w:t>
      </w:r>
      <w:r>
        <w:rPr>
          <w:rFonts w:ascii="Times New Roman" w:hAnsi="Times New Roman" w:cs="Times New Roman"/>
          <w:color w:val="000000"/>
          <w:sz w:val="24"/>
          <w:szCs w:val="24"/>
        </w:rPr>
        <w:t xml:space="preserve"> развития.</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Категории обучающихся с ограниченными возможностями здоровья, которые обучаются в МКОУ «Прикумская СОШ»:</w:t>
      </w:r>
    </w:p>
    <w:p w:rsidR="00B807DD" w:rsidRDefault="006D6D01">
      <w:pPr>
        <w:pStyle w:val="22"/>
        <w:shd w:val="clear" w:color="auto" w:fill="auto"/>
        <w:spacing w:after="0" w:line="240" w:lineRule="auto"/>
        <w:ind w:firstLine="0"/>
        <w:jc w:val="left"/>
        <w:rPr>
          <w:rFonts w:ascii="Times New Roman" w:hAnsi="Times New Roman" w:cs="Times New Roman"/>
          <w:b/>
          <w:sz w:val="24"/>
          <w:szCs w:val="28"/>
        </w:rPr>
      </w:pPr>
      <w:r>
        <w:rPr>
          <w:rFonts w:ascii="Times New Roman" w:hAnsi="Times New Roman" w:cs="Times New Roman"/>
          <w:b/>
          <w:sz w:val="24"/>
          <w:szCs w:val="28"/>
        </w:rPr>
        <w:t>Школа реализует образовательные программы:</w:t>
      </w:r>
    </w:p>
    <w:p w:rsidR="00B807DD" w:rsidRDefault="006D6D01">
      <w:pPr>
        <w:pStyle w:val="22"/>
        <w:shd w:val="clear" w:color="auto" w:fill="auto"/>
        <w:spacing w:after="0" w:line="240" w:lineRule="auto"/>
        <w:ind w:firstLine="0"/>
        <w:jc w:val="left"/>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 xml:space="preserve"> основная  образовательная  программа  начального общего образования;</w:t>
      </w:r>
    </w:p>
    <w:p w:rsidR="00B807DD" w:rsidRDefault="006D6D01">
      <w:pPr>
        <w:pStyle w:val="22"/>
        <w:shd w:val="clear" w:color="auto" w:fill="auto"/>
        <w:spacing w:after="0" w:line="240" w:lineRule="auto"/>
        <w:ind w:firstLine="0"/>
        <w:jc w:val="left"/>
        <w:rPr>
          <w:rFonts w:ascii="Times New Roman" w:hAnsi="Times New Roman" w:cs="Times New Roman"/>
          <w:sz w:val="24"/>
          <w:szCs w:val="28"/>
        </w:rPr>
      </w:pPr>
      <w:r>
        <w:rPr>
          <w:rFonts w:ascii="Times New Roman" w:hAnsi="Times New Roman" w:cs="Times New Roman"/>
          <w:sz w:val="24"/>
          <w:szCs w:val="28"/>
        </w:rPr>
        <w:t>-  основная  образователь</w:t>
      </w:r>
      <w:r>
        <w:rPr>
          <w:rFonts w:ascii="Times New Roman" w:hAnsi="Times New Roman" w:cs="Times New Roman"/>
          <w:sz w:val="24"/>
          <w:szCs w:val="28"/>
        </w:rPr>
        <w:t>ная  программа  основного  общего образования;</w:t>
      </w:r>
      <w:r>
        <w:rPr>
          <w:rFonts w:ascii="Times New Roman" w:hAnsi="Times New Roman" w:cs="Times New Roman"/>
          <w:b/>
          <w:sz w:val="24"/>
          <w:szCs w:val="28"/>
        </w:rPr>
        <w:t xml:space="preserve">   </w:t>
      </w:r>
      <w:r>
        <w:rPr>
          <w:rFonts w:ascii="Times New Roman" w:hAnsi="Times New Roman" w:cs="Times New Roman"/>
          <w:sz w:val="24"/>
          <w:szCs w:val="28"/>
        </w:rPr>
        <w:t xml:space="preserve">          основная  образовательная  программа  среднего общего образования;</w:t>
      </w:r>
    </w:p>
    <w:p w:rsidR="00B807DD" w:rsidRDefault="006D6D01">
      <w:pPr>
        <w:pStyle w:val="22"/>
        <w:shd w:val="clear" w:color="auto" w:fill="auto"/>
        <w:spacing w:after="0" w:line="240" w:lineRule="auto"/>
        <w:ind w:firstLine="0"/>
        <w:jc w:val="left"/>
        <w:rPr>
          <w:rFonts w:ascii="Times New Roman" w:hAnsi="Times New Roman" w:cs="Times New Roman"/>
          <w:sz w:val="24"/>
          <w:szCs w:val="28"/>
        </w:rPr>
      </w:pPr>
      <w:r>
        <w:rPr>
          <w:rFonts w:ascii="Times New Roman" w:hAnsi="Times New Roman" w:cs="Times New Roman"/>
          <w:sz w:val="24"/>
          <w:szCs w:val="28"/>
        </w:rPr>
        <w:t xml:space="preserve"> - адаптированная основная общеобразовательная программа НОО для обучающихся с нарушениями здоровья;</w:t>
      </w:r>
    </w:p>
    <w:p w:rsidR="00B807DD" w:rsidRDefault="006D6D01">
      <w:pPr>
        <w:pStyle w:val="22"/>
        <w:shd w:val="clear" w:color="auto" w:fill="auto"/>
        <w:spacing w:after="0" w:line="240" w:lineRule="auto"/>
        <w:ind w:firstLine="0"/>
        <w:jc w:val="left"/>
        <w:rPr>
          <w:rFonts w:ascii="Times New Roman" w:hAnsi="Times New Roman" w:cs="Times New Roman"/>
          <w:sz w:val="24"/>
          <w:szCs w:val="28"/>
        </w:rPr>
      </w:pPr>
      <w:r>
        <w:rPr>
          <w:rFonts w:ascii="Times New Roman" w:hAnsi="Times New Roman" w:cs="Times New Roman"/>
          <w:sz w:val="24"/>
          <w:szCs w:val="28"/>
        </w:rPr>
        <w:t>-дополнительные общеразвивающ</w:t>
      </w:r>
      <w:r>
        <w:rPr>
          <w:rFonts w:ascii="Times New Roman" w:hAnsi="Times New Roman" w:cs="Times New Roman"/>
          <w:sz w:val="24"/>
          <w:szCs w:val="28"/>
        </w:rPr>
        <w:t>ие программы.</w:t>
      </w:r>
    </w:p>
    <w:p w:rsidR="00B807DD" w:rsidRDefault="006D6D01">
      <w:pPr>
        <w:pStyle w:val="pboth"/>
        <w:spacing w:before="0" w:beforeAutospacing="0" w:after="0" w:afterAutospacing="0"/>
        <w:jc w:val="both"/>
        <w:textAlignment w:val="baseline"/>
        <w:rPr>
          <w:sz w:val="28"/>
          <w:szCs w:val="28"/>
        </w:rPr>
      </w:pPr>
      <w:r>
        <w:rPr>
          <w:sz w:val="28"/>
          <w:szCs w:val="28"/>
        </w:rPr>
        <w:t xml:space="preserve">          </w:t>
      </w:r>
      <w:r>
        <w:rPr>
          <w:szCs w:val="28"/>
        </w:rPr>
        <w:t>По  закону РФ «Об образовании в Российской Федерации</w:t>
      </w:r>
      <w:r>
        <w:rPr>
          <w:sz w:val="28"/>
          <w:szCs w:val="28"/>
        </w:rPr>
        <w:t xml:space="preserve">» </w:t>
      </w:r>
      <w:r>
        <w:rPr>
          <w:color w:val="222222"/>
          <w:shd w:val="clear" w:color="auto" w:fill="FFFFFF"/>
        </w:rPr>
        <w:t xml:space="preserve"> в соответствии со </w:t>
      </w:r>
      <w:hyperlink r:id="rId21" w:history="1">
        <w:r>
          <w:rPr>
            <w:rStyle w:val="a4"/>
            <w:rFonts w:eastAsia="Calibri"/>
            <w:color w:val="000000"/>
            <w:shd w:val="clear" w:color="auto" w:fill="FFFFFF"/>
          </w:rPr>
          <w:t>статьей 5</w:t>
        </w:r>
      </w:hyperlink>
      <w:r>
        <w:rPr>
          <w:color w:val="222222"/>
          <w:shd w:val="clear" w:color="auto" w:fill="FFFFFF"/>
        </w:rPr>
        <w:t xml:space="preserve"> Федерального </w:t>
      </w:r>
      <w:r>
        <w:rPr>
          <w:color w:val="222222"/>
          <w:shd w:val="clear" w:color="auto" w:fill="FFFFFF"/>
        </w:rPr>
        <w:t>закона от 29 декабря 2012 г. N 273-ФЗ "Об образовании в Российской Федерации" (далее - Федеральный закон)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w:t>
      </w:r>
      <w:r>
        <w:rPr>
          <w:color w:val="222222"/>
          <w:shd w:val="clear" w:color="auto" w:fill="FFFFFF"/>
        </w:rPr>
        <w:t>го, начального общего, основного общего, среднего общего образования.</w:t>
      </w:r>
    </w:p>
    <w:p w:rsidR="00B807DD" w:rsidRDefault="006D6D01">
      <w:pPr>
        <w:pStyle w:val="pboth"/>
        <w:spacing w:before="0" w:beforeAutospacing="0" w:after="0" w:afterAutospacing="0"/>
        <w:jc w:val="both"/>
        <w:textAlignment w:val="baseline"/>
        <w:rPr>
          <w:szCs w:val="23"/>
        </w:rPr>
      </w:pPr>
      <w:r>
        <w:rPr>
          <w:sz w:val="28"/>
          <w:szCs w:val="28"/>
        </w:rPr>
        <w:t xml:space="preserve"> </w:t>
      </w:r>
      <w:r>
        <w:rPr>
          <w:szCs w:val="23"/>
        </w:rPr>
        <w:t>Статья 79. Организация получения образования обучающимися с ограниченными возможностями здоровья.</w:t>
      </w:r>
    </w:p>
    <w:p w:rsidR="00B807DD" w:rsidRDefault="006D6D01">
      <w:pPr>
        <w:pStyle w:val="pboth"/>
        <w:spacing w:before="0" w:beforeAutospacing="0" w:after="0" w:afterAutospacing="0"/>
        <w:jc w:val="both"/>
        <w:textAlignment w:val="baseline"/>
        <w:rPr>
          <w:szCs w:val="23"/>
        </w:rPr>
      </w:pPr>
      <w:bookmarkStart w:id="1" w:name="101038"/>
      <w:bookmarkEnd w:id="1"/>
      <w:r>
        <w:rPr>
          <w:szCs w:val="23"/>
        </w:rPr>
        <w:t>1. Содержание образования и условия организации обучения и воспитания обучающихся с огр</w:t>
      </w:r>
      <w:r>
        <w:rPr>
          <w:szCs w:val="23"/>
        </w:rPr>
        <w:t>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807DD" w:rsidRDefault="006D6D01">
      <w:pPr>
        <w:pStyle w:val="pboth"/>
        <w:spacing w:before="0" w:beforeAutospacing="0" w:after="0" w:afterAutospacing="0"/>
        <w:jc w:val="both"/>
        <w:textAlignment w:val="baseline"/>
        <w:rPr>
          <w:szCs w:val="23"/>
        </w:rPr>
      </w:pPr>
      <w:bookmarkStart w:id="2" w:name="101039"/>
      <w:bookmarkEnd w:id="2"/>
      <w:r>
        <w:rPr>
          <w:szCs w:val="23"/>
        </w:rPr>
        <w:t>2. Общее образование обучающихся с ограниченными возможностями здоровья осущес</w:t>
      </w:r>
      <w:r>
        <w:rPr>
          <w:szCs w:val="23"/>
        </w:rPr>
        <w:t>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807DD" w:rsidRDefault="006D6D01">
      <w:pPr>
        <w:spacing w:after="0" w:line="240" w:lineRule="auto"/>
        <w:jc w:val="center"/>
        <w:rPr>
          <w:rFonts w:ascii="Times New Roman" w:hAnsi="Times New Roman" w:cs="Times New Roman"/>
          <w:sz w:val="28"/>
          <w:szCs w:val="24"/>
        </w:rPr>
      </w:pPr>
      <w:bookmarkStart w:id="3" w:name="101040"/>
      <w:bookmarkEnd w:id="3"/>
      <w:r>
        <w:rPr>
          <w:rFonts w:ascii="Times New Roman" w:hAnsi="Times New Roman" w:cs="Times New Roman"/>
          <w:sz w:val="24"/>
          <w:szCs w:val="24"/>
        </w:rPr>
        <w:t>В МКОУ «Прикумская СОШ» со</w:t>
      </w:r>
      <w:r>
        <w:rPr>
          <w:rFonts w:ascii="Times New Roman" w:hAnsi="Times New Roman" w:cs="Times New Roman"/>
          <w:sz w:val="24"/>
          <w:szCs w:val="24"/>
        </w:rPr>
        <w:t>зданы условия для обучения данной категории детей. Разработаны адаптированные образовательные программы начального общего образования</w:t>
      </w:r>
      <w:r>
        <w:rPr>
          <w:rFonts w:ascii="Times New Roman" w:hAnsi="Times New Roman" w:cs="Times New Roman"/>
          <w:sz w:val="28"/>
          <w:szCs w:val="24"/>
        </w:rPr>
        <w:t>.</w:t>
      </w:r>
    </w:p>
    <w:p w:rsidR="00B807DD" w:rsidRDefault="006D6D01">
      <w:pPr>
        <w:widowControl w:val="0"/>
        <w:tabs>
          <w:tab w:val="left" w:pos="1924"/>
          <w:tab w:val="left" w:pos="3903"/>
          <w:tab w:val="left" w:pos="5321"/>
          <w:tab w:val="left" w:pos="6741"/>
          <w:tab w:val="left" w:pos="7751"/>
          <w:tab w:val="left" w:pos="9284"/>
        </w:tabs>
        <w:spacing w:after="0" w:line="240" w:lineRule="auto"/>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24.11.2022 № 1023 «Об утверждении федеральной адаптированной</w:t>
      </w:r>
      <w:r>
        <w:rPr>
          <w:rFonts w:ascii="Times New Roman" w:hAnsi="Times New Roman" w:cs="Times New Roman"/>
          <w:color w:val="000000"/>
          <w:sz w:val="24"/>
          <w:szCs w:val="24"/>
        </w:rPr>
        <w:tab/>
        <w:t>образовательной</w:t>
      </w:r>
      <w:r>
        <w:rPr>
          <w:rFonts w:ascii="Times New Roman" w:hAnsi="Times New Roman" w:cs="Times New Roman"/>
          <w:color w:val="000000"/>
          <w:sz w:val="24"/>
          <w:szCs w:val="24"/>
        </w:rPr>
        <w:tab/>
        <w:t>программы</w:t>
      </w:r>
      <w:r>
        <w:rPr>
          <w:rFonts w:ascii="Times New Roman" w:hAnsi="Times New Roman" w:cs="Times New Roman"/>
          <w:color w:val="000000"/>
          <w:sz w:val="24"/>
          <w:szCs w:val="24"/>
        </w:rPr>
        <w:tab/>
      </w:r>
    </w:p>
    <w:p w:rsidR="00B807DD" w:rsidRDefault="006D6D01">
      <w:pPr>
        <w:widowControl w:val="0"/>
        <w:tabs>
          <w:tab w:val="left" w:pos="1924"/>
          <w:tab w:val="left" w:pos="3903"/>
          <w:tab w:val="left" w:pos="5321"/>
          <w:tab w:val="left" w:pos="6741"/>
          <w:tab w:val="left" w:pos="7751"/>
          <w:tab w:val="left" w:pos="9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начального</w:t>
      </w:r>
      <w:r>
        <w:rPr>
          <w:rFonts w:ascii="Times New Roman" w:hAnsi="Times New Roman" w:cs="Times New Roman"/>
          <w:color w:val="000000"/>
          <w:sz w:val="24"/>
          <w:szCs w:val="24"/>
        </w:rPr>
        <w:tab/>
        <w:t>общего</w:t>
      </w:r>
      <w:r>
        <w:rPr>
          <w:rFonts w:ascii="Times New Roman" w:hAnsi="Times New Roman" w:cs="Times New Roman"/>
          <w:color w:val="000000"/>
          <w:sz w:val="24"/>
          <w:szCs w:val="24"/>
        </w:rPr>
        <w:tab/>
        <w:t>образования</w:t>
      </w:r>
      <w:r>
        <w:rPr>
          <w:rFonts w:ascii="Times New Roman" w:hAnsi="Times New Roman" w:cs="Times New Roman"/>
          <w:color w:val="000000"/>
          <w:sz w:val="24"/>
          <w:szCs w:val="24"/>
        </w:rPr>
        <w:tab/>
        <w:t>для обучающихся с ограниченными возможностями здоровья»</w:t>
      </w:r>
    </w:p>
    <w:p w:rsidR="00B807DD" w:rsidRDefault="006D6D01">
      <w:pPr>
        <w:widowControl w:val="0"/>
        <w:tabs>
          <w:tab w:val="left" w:pos="1941"/>
          <w:tab w:val="left" w:pos="3939"/>
          <w:tab w:val="left" w:pos="5374"/>
          <w:tab w:val="left" w:pos="6711"/>
          <w:tab w:val="left" w:pos="7740"/>
          <w:tab w:val="left" w:pos="9290"/>
        </w:tabs>
        <w:spacing w:after="0" w:line="240" w:lineRule="auto"/>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Pr>
          <w:rFonts w:ascii="Times New Roman" w:eastAsia="Symbol" w:hAnsi="Times New Roman" w:cs="Times New Roman"/>
          <w:color w:val="000000"/>
          <w:sz w:val="24"/>
          <w:szCs w:val="24"/>
        </w:rPr>
        <w:t></w:t>
      </w:r>
      <w:r>
        <w:rPr>
          <w:rFonts w:ascii="Times New Roman" w:hAnsi="Times New Roman" w:cs="Times New Roman"/>
          <w:color w:val="000000"/>
          <w:sz w:val="24"/>
          <w:szCs w:val="24"/>
        </w:rPr>
        <w:t>Приказ Минпросвещения России от 24.11.2022 № 1025 «Об утверждении федеральной адаптированной</w:t>
      </w:r>
      <w:r>
        <w:rPr>
          <w:rFonts w:ascii="Times New Roman" w:hAnsi="Times New Roman" w:cs="Times New Roman"/>
          <w:color w:val="000000"/>
          <w:sz w:val="24"/>
          <w:szCs w:val="24"/>
        </w:rPr>
        <w:tab/>
        <w:t>образовательной</w:t>
      </w:r>
      <w:r>
        <w:rPr>
          <w:rFonts w:ascii="Times New Roman" w:hAnsi="Times New Roman" w:cs="Times New Roman"/>
          <w:color w:val="000000"/>
          <w:sz w:val="24"/>
          <w:szCs w:val="24"/>
        </w:rPr>
        <w:tab/>
        <w:t>программы</w:t>
      </w:r>
      <w:r>
        <w:rPr>
          <w:rFonts w:ascii="Times New Roman" w:hAnsi="Times New Roman" w:cs="Times New Roman"/>
          <w:color w:val="000000"/>
          <w:sz w:val="24"/>
          <w:szCs w:val="24"/>
        </w:rPr>
        <w:tab/>
      </w:r>
    </w:p>
    <w:p w:rsidR="00B807DD" w:rsidRDefault="006D6D01">
      <w:pPr>
        <w:widowControl w:val="0"/>
        <w:tabs>
          <w:tab w:val="left" w:pos="1941"/>
          <w:tab w:val="left" w:pos="3939"/>
          <w:tab w:val="left" w:pos="5374"/>
          <w:tab w:val="left" w:pos="6711"/>
          <w:tab w:val="left" w:pos="7740"/>
          <w:tab w:val="left" w:pos="929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основного</w:t>
      </w:r>
      <w:r>
        <w:rPr>
          <w:rFonts w:ascii="Times New Roman" w:hAnsi="Times New Roman" w:cs="Times New Roman"/>
          <w:color w:val="000000"/>
          <w:sz w:val="24"/>
          <w:szCs w:val="24"/>
        </w:rPr>
        <w:tab/>
        <w:t>общего</w:t>
      </w:r>
      <w:r>
        <w:rPr>
          <w:rFonts w:ascii="Times New Roman" w:hAnsi="Times New Roman" w:cs="Times New Roman"/>
          <w:color w:val="000000"/>
          <w:sz w:val="24"/>
          <w:szCs w:val="24"/>
        </w:rPr>
        <w:tab/>
        <w:t>образования</w:t>
      </w:r>
      <w:r>
        <w:rPr>
          <w:rFonts w:ascii="Times New Roman" w:hAnsi="Times New Roman" w:cs="Times New Roman"/>
          <w:color w:val="000000"/>
          <w:sz w:val="24"/>
          <w:szCs w:val="24"/>
        </w:rPr>
        <w:tab/>
        <w:t xml:space="preserve">для обучающихся с </w:t>
      </w:r>
      <w:r>
        <w:rPr>
          <w:rFonts w:ascii="Times New Roman" w:hAnsi="Times New Roman" w:cs="Times New Roman"/>
          <w:color w:val="000000"/>
          <w:sz w:val="24"/>
          <w:szCs w:val="24"/>
        </w:rPr>
        <w:t>ограниченными возможностями здоровья»</w:t>
      </w:r>
    </w:p>
    <w:p w:rsidR="00B807DD" w:rsidRDefault="006D6D01">
      <w:pPr>
        <w:pStyle w:val="af"/>
        <w:shd w:val="clear" w:color="auto" w:fill="FFFFFF"/>
        <w:spacing w:before="0" w:beforeAutospacing="0"/>
        <w:rPr>
          <w:color w:val="000000"/>
        </w:rPr>
      </w:pPr>
      <w:r>
        <w:rPr>
          <w:noProof/>
          <w:color w:val="000000"/>
        </w:rPr>
        <w:lastRenderedPageBreak/>
        <w:drawing>
          <wp:inline distT="0" distB="0" distL="0" distR="0">
            <wp:extent cx="5505450" cy="32099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07DD" w:rsidRDefault="00B807DD">
      <w:pPr>
        <w:pStyle w:val="22"/>
        <w:shd w:val="clear" w:color="auto" w:fill="auto"/>
        <w:spacing w:after="0" w:line="240" w:lineRule="exact"/>
        <w:ind w:firstLine="0"/>
        <w:jc w:val="left"/>
        <w:rPr>
          <w:sz w:val="28"/>
          <w:szCs w:val="28"/>
        </w:rPr>
      </w:pPr>
    </w:p>
    <w:p w:rsidR="00B807DD" w:rsidRDefault="006D6D01">
      <w:pPr>
        <w:tabs>
          <w:tab w:val="left" w:pos="15333"/>
        </w:tabs>
        <w:spacing w:after="150" w:line="255" w:lineRule="atLeast"/>
        <w:jc w:val="center"/>
        <w:rPr>
          <w:rFonts w:ascii="Times New Roman" w:hAnsi="Times New Roman" w:cs="Times New Roman"/>
          <w:b/>
          <w:bCs/>
          <w:color w:val="222222"/>
          <w:sz w:val="24"/>
          <w:szCs w:val="24"/>
          <w:lang w:eastAsia="ru-RU"/>
        </w:rPr>
      </w:pPr>
      <w:r>
        <w:rPr>
          <w:rFonts w:ascii="Times New Roman" w:hAnsi="Times New Roman" w:cs="Times New Roman"/>
          <w:b/>
          <w:bCs/>
          <w:color w:val="222222"/>
          <w:sz w:val="24"/>
          <w:szCs w:val="24"/>
          <w:lang w:eastAsia="ru-RU"/>
        </w:rPr>
        <w:t>Дорожная карта мероприятий МКОУ «Прикумская СОШ»</w:t>
      </w:r>
    </w:p>
    <w:p w:rsidR="00B807DD" w:rsidRDefault="006D6D01">
      <w:pPr>
        <w:tabs>
          <w:tab w:val="left" w:pos="15333"/>
        </w:tabs>
        <w:spacing w:after="150" w:line="255" w:lineRule="atLeast"/>
        <w:jc w:val="center"/>
        <w:rPr>
          <w:rFonts w:ascii="Times New Roman" w:hAnsi="Times New Roman" w:cs="Times New Roman"/>
          <w:sz w:val="24"/>
          <w:szCs w:val="24"/>
        </w:rPr>
      </w:pPr>
      <w:r>
        <w:rPr>
          <w:rFonts w:ascii="Times New Roman" w:hAnsi="Times New Roman" w:cs="Times New Roman"/>
          <w:b/>
          <w:bCs/>
          <w:color w:val="222222"/>
          <w:sz w:val="24"/>
          <w:szCs w:val="24"/>
          <w:lang w:eastAsia="ru-RU"/>
        </w:rPr>
        <w:t>по обеспечению перехода на новые ФГОС НОО, ФГОС ООО на 2021–2027 годы</w:t>
      </w:r>
    </w:p>
    <w:tbl>
      <w:tblPr>
        <w:tblW w:w="5107" w:type="pct"/>
        <w:jc w:val="center"/>
        <w:tblLayout w:type="fixed"/>
        <w:tblCellMar>
          <w:top w:w="75" w:type="dxa"/>
          <w:left w:w="75" w:type="dxa"/>
          <w:bottom w:w="75" w:type="dxa"/>
          <w:right w:w="75" w:type="dxa"/>
        </w:tblCellMar>
        <w:tblLook w:val="04A0"/>
      </w:tblPr>
      <w:tblGrid>
        <w:gridCol w:w="765"/>
        <w:gridCol w:w="2841"/>
        <w:gridCol w:w="1944"/>
        <w:gridCol w:w="5084"/>
      </w:tblGrid>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 п/п</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Мероприятия</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Сроки исполнения</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Результат</w:t>
            </w:r>
          </w:p>
        </w:tc>
      </w:tr>
      <w:tr w:rsidR="00B807DD">
        <w:trPr>
          <w:jc w:val="center"/>
        </w:trPr>
        <w:tc>
          <w:tcPr>
            <w:tcW w:w="9600" w:type="dxa"/>
            <w:gridSpan w:val="4"/>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 xml:space="preserve">1. Организационное обеспечение постепенного </w:t>
            </w:r>
            <w:r>
              <w:rPr>
                <w:rFonts w:ascii="Times New Roman" w:hAnsi="Times New Roman" w:cs="Times New Roman"/>
                <w:b/>
                <w:bCs/>
                <w:sz w:val="24"/>
                <w:szCs w:val="24"/>
                <w:lang w:eastAsia="ru-RU"/>
              </w:rPr>
              <w:t>перехода на обучение по новым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Создание рабочей группы по обеспечению перехода на новые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Август 2021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 о создании рабочих групп по обеспечению перехода на ФГОС НОО и ФГОС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Рабочая группа по обеспечению</w:t>
            </w:r>
            <w:r>
              <w:rPr>
                <w:rFonts w:ascii="Times New Roman" w:hAnsi="Times New Roman" w:cs="Times New Roman"/>
                <w:sz w:val="24"/>
                <w:szCs w:val="24"/>
                <w:lang w:eastAsia="ru-RU"/>
              </w:rPr>
              <w:t xml:space="preserve"> перехода на ФГОС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Рабочая группа по обеспечению перехода на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Проведение общешкольного родительского собрания, посвященного постепенному переходу на новые ФГОС НОО и ООО за период 2022–2027 годов</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Август 2022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Протокол общешкольного </w:t>
            </w:r>
            <w:r>
              <w:rPr>
                <w:rFonts w:ascii="Times New Roman" w:hAnsi="Times New Roman" w:cs="Times New Roman"/>
                <w:sz w:val="24"/>
                <w:szCs w:val="24"/>
                <w:lang w:eastAsia="ru-RU"/>
              </w:rPr>
              <w:t>родительского собрания, посвященного постепенному переходу на новые ФГОС НОО и ООО за период 2022–2027 годов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3</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Проведение классных родительских собраний в 1-х классах, посвященных обучению по новым ФГОС НОО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Май, ежегодно с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Протоколы классных </w:t>
            </w:r>
            <w:r>
              <w:rPr>
                <w:rFonts w:ascii="Times New Roman" w:hAnsi="Times New Roman" w:cs="Times New Roman"/>
                <w:sz w:val="24"/>
                <w:szCs w:val="24"/>
                <w:lang w:eastAsia="ru-RU"/>
              </w:rPr>
              <w:t>родительских собраний в 1-х классах, посвященных обучению по новым ФГОС НОО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Проведение классных </w:t>
            </w:r>
            <w:r>
              <w:rPr>
                <w:rFonts w:ascii="Times New Roman" w:hAnsi="Times New Roman" w:cs="Times New Roman"/>
                <w:sz w:val="24"/>
                <w:szCs w:val="24"/>
                <w:lang w:eastAsia="ru-RU"/>
              </w:rPr>
              <w:lastRenderedPageBreak/>
              <w:t>родительских собраний в 5-х классах, посвященных переходу на новые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 xml:space="preserve">Май, ежегодно, </w:t>
            </w:r>
            <w:r>
              <w:rPr>
                <w:rFonts w:ascii="Times New Roman" w:hAnsi="Times New Roman" w:cs="Times New Roman"/>
                <w:i/>
                <w:iCs/>
                <w:sz w:val="24"/>
                <w:szCs w:val="24"/>
                <w:shd w:val="clear" w:color="auto" w:fill="FFFFCC"/>
                <w:lang w:eastAsia="ru-RU"/>
              </w:rPr>
              <w:lastRenderedPageBreak/>
              <w:t>2022–2024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Протоколы классных родительских собраний в </w:t>
            </w:r>
            <w:r>
              <w:rPr>
                <w:rFonts w:ascii="Times New Roman" w:hAnsi="Times New Roman" w:cs="Times New Roman"/>
                <w:sz w:val="24"/>
                <w:szCs w:val="24"/>
                <w:lang w:eastAsia="ru-RU"/>
              </w:rPr>
              <w:lastRenderedPageBreak/>
              <w:t>5-х клас</w:t>
            </w:r>
            <w:r>
              <w:rPr>
                <w:rFonts w:ascii="Times New Roman" w:hAnsi="Times New Roman" w:cs="Times New Roman"/>
                <w:sz w:val="24"/>
                <w:szCs w:val="24"/>
                <w:lang w:eastAsia="ru-RU"/>
              </w:rPr>
              <w:t>сах, посвященных переходу на новые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5</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Ежегодно, в течение учебного года в соответствии с графиком</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Аналитические отчеты замдиректора по УВР и ВР о проведенных просветительских мероприятиях</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Пакет информационно-методических материалов</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Разделы на сайте 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6</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Анализ имеющихся в образовательной организации условий и ресурсного обеспечения реализации образова</w:t>
            </w:r>
            <w:r>
              <w:rPr>
                <w:rFonts w:ascii="Times New Roman" w:hAnsi="Times New Roman" w:cs="Times New Roman"/>
                <w:sz w:val="24"/>
                <w:szCs w:val="24"/>
                <w:lang w:eastAsia="ru-RU"/>
              </w:rPr>
              <w:t>тельных программ НОО и ООО в соответствии с требованиями новых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Октябрь 2021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записка об оценке условий образовательной организации с учетом требований новых ФГОС НОО 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7</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Анализ соответствия материально-технической </w:t>
            </w:r>
            <w:r>
              <w:rPr>
                <w:rFonts w:ascii="Times New Roman" w:hAnsi="Times New Roman" w:cs="Times New Roman"/>
                <w:sz w:val="24"/>
                <w:szCs w:val="24"/>
                <w:lang w:eastAsia="ru-RU"/>
              </w:rPr>
              <w:t>базы образовательной организации для реализации ООП НОО и ООО действующим санитарным и противопожарным нормам, нормам охраны труда</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Ноябрь 2021 – июнь 2022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записка об оценке материально-технической базы реализации ООП НОО и ООО, приведен</w:t>
            </w:r>
            <w:r>
              <w:rPr>
                <w:rFonts w:ascii="Times New Roman" w:hAnsi="Times New Roman" w:cs="Times New Roman"/>
                <w:sz w:val="24"/>
                <w:szCs w:val="24"/>
                <w:lang w:eastAsia="ru-RU"/>
              </w:rPr>
              <w:t>ие ее в соответствие с требованиями новых ФГОС НОО 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8</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Комплектование библиотеки УМК по всем предметам учебных планов для реализации новых ФГОС НОО и ООО в соответствии с Федеральным перечнем учебников</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Ежегодно до 1 сентября</w:t>
            </w:r>
          </w:p>
          <w:p w:rsidR="00B807DD" w:rsidRDefault="006D6D01">
            <w:pPr>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2022–2027 годов</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Наличие </w:t>
            </w:r>
            <w:r>
              <w:rPr>
                <w:rFonts w:ascii="Times New Roman" w:hAnsi="Times New Roman" w:cs="Times New Roman"/>
                <w:sz w:val="24"/>
                <w:szCs w:val="24"/>
                <w:lang w:eastAsia="ru-RU"/>
              </w:rPr>
              <w:t>утвержденного и обоснованного списка учебников для реализации новых ФГОС НОО и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Формирование ежегодной заявки на обеспечение образовательной организации учебниками в соответствии с Федеральным перечнем учебников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9</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и реализация системы </w:t>
            </w:r>
            <w:r>
              <w:rPr>
                <w:rFonts w:ascii="Times New Roman" w:hAnsi="Times New Roman" w:cs="Times New Roman"/>
                <w:sz w:val="24"/>
                <w:szCs w:val="24"/>
                <w:lang w:eastAsia="ru-RU"/>
              </w:rPr>
              <w:t xml:space="preserve">мониторинга образовательных потребностей (запросов) обучающихся и родителей (законных представителей) для проектирования учебных </w:t>
            </w:r>
            <w:r>
              <w:rPr>
                <w:rFonts w:ascii="Times New Roman" w:hAnsi="Times New Roman" w:cs="Times New Roman"/>
                <w:sz w:val="24"/>
                <w:szCs w:val="24"/>
                <w:lang w:eastAsia="ru-RU"/>
              </w:rPr>
              <w:lastRenderedPageBreak/>
              <w:t>планов НОО и ООО в части, формируемой участниками образовательных отношений, и планов внеурочной деятельности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Октябрь</w:t>
            </w:r>
            <w:r>
              <w:rPr>
                <w:rFonts w:ascii="Times New Roman" w:hAnsi="Times New Roman" w:cs="Times New Roman"/>
                <w:i/>
                <w:iCs/>
                <w:sz w:val="24"/>
                <w:szCs w:val="24"/>
                <w:shd w:val="clear" w:color="auto" w:fill="FFFFCC"/>
                <w:lang w:eastAsia="ru-RU"/>
              </w:rPr>
              <w:t xml:space="preserve"> 2021 – март 2022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справка замдиректора по УВР.</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справка замдиректора по 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10</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w:t>
            </w:r>
            <w:r>
              <w:rPr>
                <w:rFonts w:ascii="Times New Roman" w:hAnsi="Times New Roman" w:cs="Times New Roman"/>
                <w:i/>
                <w:iCs/>
                <w:sz w:val="24"/>
                <w:szCs w:val="24"/>
                <w:shd w:val="clear" w:color="auto" w:fill="FFFFCC"/>
                <w:lang w:eastAsia="ru-RU"/>
              </w:rPr>
              <w:t>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Октябрь 2021 – май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Модели сетевого взаимодействия</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Договоры о сетевом взаимоде</w:t>
            </w:r>
            <w:r>
              <w:rPr>
                <w:rFonts w:ascii="Times New Roman" w:hAnsi="Times New Roman" w:cs="Times New Roman"/>
                <w:i/>
                <w:iCs/>
                <w:sz w:val="24"/>
                <w:szCs w:val="24"/>
                <w:shd w:val="clear" w:color="auto" w:fill="FFFFCC"/>
                <w:lang w:eastAsia="ru-RU"/>
              </w:rPr>
              <w:t>йствии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11</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 с 2021–2027 </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годов</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Пакет документов по сетевому взаимодействию</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12</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Привлечение органов управления образованием к проектированию основной образовательной программы начального и основного общего образования</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По согласованию</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Протоколы заседаний</w:t>
            </w:r>
          </w:p>
        </w:tc>
      </w:tr>
      <w:tr w:rsidR="00B807DD">
        <w:trPr>
          <w:jc w:val="center"/>
        </w:trPr>
        <w:tc>
          <w:tcPr>
            <w:tcW w:w="9600" w:type="dxa"/>
            <w:gridSpan w:val="4"/>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 xml:space="preserve">   2. Нормативное обеспечение постепенного перехода на обучение по новым ФГОС </w:t>
            </w:r>
            <w:r>
              <w:rPr>
                <w:rFonts w:ascii="Times New Roman" w:hAnsi="Times New Roman" w:cs="Times New Roman"/>
                <w:b/>
                <w:bCs/>
                <w:sz w:val="24"/>
                <w:szCs w:val="24"/>
                <w:lang w:eastAsia="ru-RU"/>
              </w:rPr>
              <w:t>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13</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Формирование банка данных нормативно-правовых документов федерального, регионального, муниципального уровней, обеспечивающих переход </w:t>
            </w:r>
            <w:r>
              <w:rPr>
                <w:rFonts w:ascii="Times New Roman" w:hAnsi="Times New Roman" w:cs="Times New Roman"/>
                <w:sz w:val="24"/>
                <w:szCs w:val="24"/>
                <w:lang w:eastAsia="ru-RU"/>
              </w:rPr>
              <w:lastRenderedPageBreak/>
              <w:t>на новые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В течение всего периода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Банк данных нормативно-правовых документов </w:t>
            </w:r>
            <w:r>
              <w:rPr>
                <w:rFonts w:ascii="Times New Roman" w:hAnsi="Times New Roman" w:cs="Times New Roman"/>
                <w:sz w:val="24"/>
                <w:szCs w:val="24"/>
                <w:lang w:eastAsia="ru-RU"/>
              </w:rPr>
              <w:t>федерального, регионального, муниципального уровней, обеспечивающих реализацию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 14</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Изучение документов федерального, регионального уровня, регламентирующих введение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Листы ознакомления с документами феде</w:t>
            </w:r>
            <w:r>
              <w:rPr>
                <w:rFonts w:ascii="Times New Roman" w:hAnsi="Times New Roman" w:cs="Times New Roman"/>
                <w:sz w:val="24"/>
                <w:szCs w:val="24"/>
                <w:lang w:eastAsia="ru-RU"/>
              </w:rPr>
              <w:t>рального, регионального уровня, регламентирующими введение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15</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Внесение изменений в программу развития образовательной организации</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Сентябрь 2021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 о внесении изменений в программу развития образовательной организации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16</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Внесение </w:t>
            </w:r>
            <w:r>
              <w:rPr>
                <w:rFonts w:ascii="Times New Roman" w:hAnsi="Times New Roman" w:cs="Times New Roman"/>
                <w:sz w:val="24"/>
                <w:szCs w:val="24"/>
                <w:lang w:eastAsia="ru-RU"/>
              </w:rPr>
              <w:t>изменений и дополнений в Устав образовательной организации (при необходимости)</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01.09.2022</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Устав образовательной организации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17</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Разработка приказов, локальных актов, регламентирующих введение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Сентябрь 2021 – январь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Приказы</w:t>
            </w:r>
            <w:r>
              <w:rPr>
                <w:rFonts w:ascii="Times New Roman" w:hAnsi="Times New Roman" w:cs="Times New Roman"/>
                <w:sz w:val="24"/>
                <w:szCs w:val="24"/>
                <w:lang w:eastAsia="ru-RU"/>
              </w:rPr>
              <w:t>, локальные акты, регламентирующие переход на новые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18</w:t>
            </w:r>
          </w:p>
        </w:tc>
        <w:tc>
          <w:tcPr>
            <w:tcW w:w="2565" w:type="dxa"/>
            <w:tcBorders>
              <w:top w:val="single" w:sz="6" w:space="0" w:color="222222"/>
              <w:left w:val="single" w:sz="6" w:space="0" w:color="222222"/>
              <w:bottom w:val="single" w:sz="6" w:space="0" w:color="222222"/>
              <w:right w:val="single" w:sz="6" w:space="0" w:color="222222"/>
            </w:tcBorders>
            <w:shd w:val="clear" w:color="auto" w:fill="auto"/>
            <w:vAlign w:val="center"/>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Приведение в соответствие с требованиями новых ФГОС НОО и ООО должностных инструкций работников образовательной организации</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01.09.2022</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Должностные</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инструкции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19</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на </w:t>
            </w:r>
            <w:r>
              <w:rPr>
                <w:rFonts w:ascii="Times New Roman" w:hAnsi="Times New Roman" w:cs="Times New Roman"/>
                <w:sz w:val="24"/>
                <w:szCs w:val="24"/>
                <w:lang w:eastAsia="ru-RU"/>
              </w:rPr>
              <w:t>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w:t>
            </w:r>
            <w:r>
              <w:rPr>
                <w:rFonts w:ascii="Times New Roman" w:hAnsi="Times New Roman" w:cs="Times New Roman"/>
                <w:sz w:val="24"/>
                <w:szCs w:val="24"/>
                <w:lang w:eastAsia="ru-RU"/>
              </w:rPr>
              <w:t>бованиями новых ФГОС НОО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01.05.2022</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Протоколы заседаний рабочей группы по разработке основной образовательной программы</w:t>
            </w:r>
            <w:r>
              <w:rPr>
                <w:rFonts w:ascii="Times New Roman" w:hAnsi="Times New Roman" w:cs="Times New Roman"/>
                <w:b/>
                <w:bCs/>
                <w:sz w:val="24"/>
                <w:szCs w:val="24"/>
                <w:lang w:eastAsia="ru-RU"/>
              </w:rPr>
              <w:t> </w:t>
            </w:r>
            <w:r>
              <w:rPr>
                <w:rFonts w:ascii="Times New Roman" w:hAnsi="Times New Roman" w:cs="Times New Roman"/>
                <w:sz w:val="24"/>
                <w:szCs w:val="24"/>
                <w:lang w:eastAsia="ru-RU"/>
              </w:rPr>
              <w:t>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Основная образовательная программа НОО, в том числе рабочая программа воспитания, календарный план воспитательной работы, програ</w:t>
            </w:r>
            <w:r>
              <w:rPr>
                <w:rFonts w:ascii="Times New Roman" w:hAnsi="Times New Roman" w:cs="Times New Roman"/>
                <w:sz w:val="24"/>
                <w:szCs w:val="24"/>
                <w:lang w:eastAsia="ru-RU"/>
              </w:rPr>
              <w:t>мма формирования УУД</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20</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на основе примерной основной </w:t>
            </w:r>
            <w:r>
              <w:rPr>
                <w:rFonts w:ascii="Times New Roman" w:hAnsi="Times New Roman" w:cs="Times New Roman"/>
                <w:sz w:val="24"/>
                <w:szCs w:val="24"/>
                <w:lang w:eastAsia="ru-RU"/>
              </w:rPr>
              <w:lastRenderedPageBreak/>
              <w:t>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w:t>
            </w:r>
            <w:r>
              <w:rPr>
                <w:rFonts w:ascii="Times New Roman" w:hAnsi="Times New Roman" w:cs="Times New Roman"/>
                <w:sz w:val="24"/>
                <w:szCs w:val="24"/>
                <w:lang w:eastAsia="ru-RU"/>
              </w:rPr>
              <w:t xml:space="preserve"> формирования УУД, </w:t>
            </w:r>
            <w:r>
              <w:rPr>
                <w:rFonts w:ascii="Times New Roman" w:hAnsi="Times New Roman" w:cs="Times New Roman"/>
                <w:i/>
                <w:iCs/>
                <w:sz w:val="24"/>
                <w:szCs w:val="24"/>
                <w:shd w:val="clear" w:color="auto" w:fill="FFFFCC"/>
                <w:lang w:eastAsia="ru-RU"/>
              </w:rPr>
              <w:t>программы коррекционной работы</w:t>
            </w:r>
            <w:r>
              <w:rPr>
                <w:rFonts w:ascii="Times New Roman" w:hAnsi="Times New Roman" w:cs="Times New Roman"/>
                <w:sz w:val="24"/>
                <w:szCs w:val="24"/>
                <w:lang w:eastAsia="ru-RU"/>
              </w:rPr>
              <w:t>, в соответствии с требованиями новых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До 01.05.2022</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Протоколы заседаний рабочей группы по разработке основной образовательной </w:t>
            </w:r>
            <w:r>
              <w:rPr>
                <w:rFonts w:ascii="Times New Roman" w:hAnsi="Times New Roman" w:cs="Times New Roman"/>
                <w:sz w:val="24"/>
                <w:szCs w:val="24"/>
                <w:lang w:eastAsia="ru-RU"/>
              </w:rPr>
              <w:lastRenderedPageBreak/>
              <w:t>программы</w:t>
            </w:r>
            <w:r>
              <w:rPr>
                <w:rFonts w:ascii="Times New Roman" w:hAnsi="Times New Roman" w:cs="Times New Roman"/>
                <w:b/>
                <w:bCs/>
                <w:sz w:val="24"/>
                <w:szCs w:val="24"/>
                <w:lang w:eastAsia="ru-RU"/>
              </w:rPr>
              <w:t> </w:t>
            </w:r>
            <w:r>
              <w:rPr>
                <w:rFonts w:ascii="Times New Roman" w:hAnsi="Times New Roman" w:cs="Times New Roman"/>
                <w:sz w:val="24"/>
                <w:szCs w:val="24"/>
                <w:lang w:eastAsia="ru-RU"/>
              </w:rPr>
              <w:t>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Основная образовательная программа ООО, в том числе рабоч</w:t>
            </w:r>
            <w:r>
              <w:rPr>
                <w:rFonts w:ascii="Times New Roman" w:hAnsi="Times New Roman" w:cs="Times New Roman"/>
                <w:sz w:val="24"/>
                <w:szCs w:val="24"/>
                <w:lang w:eastAsia="ru-RU"/>
              </w:rPr>
              <w:t>ая программа воспитания, календарный план воспитательной работы, программа формирования УУД, </w:t>
            </w:r>
            <w:r>
              <w:rPr>
                <w:rFonts w:ascii="Times New Roman" w:hAnsi="Times New Roman" w:cs="Times New Roman"/>
                <w:i/>
                <w:iCs/>
                <w:sz w:val="24"/>
                <w:szCs w:val="24"/>
                <w:shd w:val="clear" w:color="auto" w:fill="FFFFCC"/>
                <w:lang w:eastAsia="ru-RU"/>
              </w:rPr>
              <w:t>программа коррекционной работы</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21 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Утверждение основных образовательных программ НОО и ООО, в том числе рабочей программы воспитания, календарных планов воспитате</w:t>
            </w:r>
            <w:r>
              <w:rPr>
                <w:rFonts w:ascii="Times New Roman" w:hAnsi="Times New Roman" w:cs="Times New Roman"/>
                <w:sz w:val="24"/>
                <w:szCs w:val="24"/>
                <w:lang w:eastAsia="ru-RU"/>
              </w:rPr>
              <w:t>льной работы, программ формирования УУД, </w:t>
            </w:r>
            <w:r>
              <w:rPr>
                <w:rFonts w:ascii="Times New Roman" w:hAnsi="Times New Roman" w:cs="Times New Roman"/>
                <w:i/>
                <w:iCs/>
                <w:sz w:val="24"/>
                <w:szCs w:val="24"/>
                <w:shd w:val="clear" w:color="auto" w:fill="FFFFCC"/>
                <w:lang w:eastAsia="ru-RU"/>
              </w:rPr>
              <w:t>программы коррекционной работы ООО</w:t>
            </w:r>
            <w:r>
              <w:rPr>
                <w:rFonts w:ascii="Times New Roman" w:hAnsi="Times New Roman" w:cs="Times New Roman"/>
                <w:sz w:val="24"/>
                <w:szCs w:val="24"/>
                <w:lang w:eastAsia="ru-RU"/>
              </w:rPr>
              <w:t>, на заседании педагогического совета</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01.09.2022</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Протокол заседания педагогического совета.</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Приказ об утверждении образовательных программ НОО и ООО, в том числе </w:t>
            </w:r>
            <w:r>
              <w:rPr>
                <w:rFonts w:ascii="Times New Roman" w:hAnsi="Times New Roman" w:cs="Times New Roman"/>
                <w:sz w:val="24"/>
                <w:szCs w:val="24"/>
                <w:lang w:eastAsia="ru-RU"/>
              </w:rPr>
              <w:t>рабочей программы воспитания, календарных планов воспитательной работы, программ формирования УУД, </w:t>
            </w:r>
            <w:r>
              <w:rPr>
                <w:rFonts w:ascii="Times New Roman" w:hAnsi="Times New Roman" w:cs="Times New Roman"/>
                <w:i/>
                <w:iCs/>
                <w:sz w:val="24"/>
                <w:szCs w:val="24"/>
                <w:shd w:val="clear" w:color="auto" w:fill="FFFFCC"/>
                <w:lang w:eastAsia="ru-RU"/>
              </w:rPr>
              <w:t>программы коррекционной работы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22 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Разработка учебных планов, планов внеурочной деятельности для 1-х и 5-х классов по новым ФГОС НОО и ООО на 2022/23 уч</w:t>
            </w:r>
            <w:r>
              <w:rPr>
                <w:rFonts w:ascii="Times New Roman" w:hAnsi="Times New Roman" w:cs="Times New Roman"/>
                <w:sz w:val="24"/>
                <w:szCs w:val="24"/>
                <w:lang w:eastAsia="ru-RU"/>
              </w:rPr>
              <w:t>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30 мая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23</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Разработка учебных планов, планов внеурочной деятельности для 1–2-х и 5–6-х классов по новым ФГОС НОО и ООО на 2023/24</w:t>
            </w:r>
            <w:r>
              <w:rPr>
                <w:rFonts w:ascii="Times New Roman" w:hAnsi="Times New Roman" w:cs="Times New Roman"/>
                <w:sz w:val="24"/>
                <w:szCs w:val="24"/>
                <w:lang w:eastAsia="ru-RU"/>
              </w:rPr>
              <w:t xml:space="preserve"> учебный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30 мая 2023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24</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учебных планов, планов внеурочной деятельности для 1–3-х и 5–7-х классов по новым ФГОС НОО и ООО на </w:t>
            </w:r>
            <w:r>
              <w:rPr>
                <w:rFonts w:ascii="Times New Roman" w:hAnsi="Times New Roman" w:cs="Times New Roman"/>
                <w:sz w:val="24"/>
                <w:szCs w:val="24"/>
                <w:lang w:eastAsia="ru-RU"/>
              </w:rPr>
              <w:t>2024/25 учебный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30 мая 2024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25 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учебных планов, планов внеурочной деятельности для 1–4-х и 5–8-х классов по новым ФГОС НОО и ООО </w:t>
            </w:r>
            <w:r>
              <w:rPr>
                <w:rFonts w:ascii="Times New Roman" w:hAnsi="Times New Roman" w:cs="Times New Roman"/>
                <w:sz w:val="24"/>
                <w:szCs w:val="24"/>
                <w:lang w:eastAsia="ru-RU"/>
              </w:rPr>
              <w:t>на 2025/26 учебный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30 мая 2025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НОО.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26 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учебного плана, плана внеурочной деятельности для 5–9-х классов по новому ФГОС ООО на 2026/27 </w:t>
            </w:r>
            <w:r>
              <w:rPr>
                <w:rFonts w:ascii="Times New Roman" w:hAnsi="Times New Roman" w:cs="Times New Roman"/>
                <w:sz w:val="24"/>
                <w:szCs w:val="24"/>
                <w:lang w:eastAsia="ru-RU"/>
              </w:rPr>
              <w:t>учебный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30 мая 2026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Учебный план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внеурочной деятельности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27 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w:t>
            </w:r>
            <w:r>
              <w:rPr>
                <w:rFonts w:ascii="Times New Roman" w:hAnsi="Times New Roman" w:cs="Times New Roman"/>
                <w:sz w:val="24"/>
                <w:szCs w:val="24"/>
                <w:lang w:eastAsia="ru-RU"/>
              </w:rPr>
              <w:t>1-х и 5-х классов на 2022/23 учебный год в соответствии с требованиями новых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31 августа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Рабочие программы педагогов по учебным предметам, учебным курсам (в том числе и внеурочной деятельности) и учебным модулям учебного плана дл</w:t>
            </w:r>
            <w:r>
              <w:rPr>
                <w:rFonts w:ascii="Times New Roman" w:hAnsi="Times New Roman" w:cs="Times New Roman"/>
                <w:sz w:val="24"/>
                <w:szCs w:val="24"/>
                <w:lang w:eastAsia="ru-RU"/>
              </w:rPr>
              <w:t>я 1-х и 5-х классов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28 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2-х и 6-х классов на 2023/24 учебный год в соответствии с требова</w:t>
            </w:r>
            <w:r>
              <w:rPr>
                <w:rFonts w:ascii="Times New Roman" w:hAnsi="Times New Roman" w:cs="Times New Roman"/>
                <w:sz w:val="24"/>
                <w:szCs w:val="24"/>
                <w:lang w:eastAsia="ru-RU"/>
              </w:rPr>
              <w:t>ниями новых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31 августа 2023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Рабочие программы педагогов по учебным предметам, учебным курсам (в том числе и внеурочной деятельности) и учебным модулям учебного плана для 2-х и 6-х классов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29</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и утверждение рабочих </w:t>
            </w:r>
            <w:r>
              <w:rPr>
                <w:rFonts w:ascii="Times New Roman" w:hAnsi="Times New Roman" w:cs="Times New Roman"/>
                <w:sz w:val="24"/>
                <w:szCs w:val="24"/>
                <w:lang w:eastAsia="ru-RU"/>
              </w:rPr>
              <w:t xml:space="preserve">программ педагогов по учебным предметам, учебным курсам (в том числе и внеурочной деятельности) и учебным модулям учебного плана для 3-х и 7-х классов на 2024/25 учебный год в соответствии с требованиями новых </w:t>
            </w:r>
            <w:r>
              <w:rPr>
                <w:rFonts w:ascii="Times New Roman" w:hAnsi="Times New Roman" w:cs="Times New Roman"/>
                <w:sz w:val="24"/>
                <w:szCs w:val="24"/>
                <w:lang w:eastAsia="ru-RU"/>
              </w:rPr>
              <w:lastRenderedPageBreak/>
              <w:t>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До 31 августа 2024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Рабочие</w:t>
            </w:r>
            <w:r>
              <w:rPr>
                <w:rFonts w:ascii="Times New Roman" w:hAnsi="Times New Roman" w:cs="Times New Roman"/>
                <w:sz w:val="24"/>
                <w:szCs w:val="24"/>
                <w:lang w:eastAsia="ru-RU"/>
              </w:rPr>
              <w:t xml:space="preserve"> программы педагогов по учебным предметам, учебным курсам (в том числе и внеурочной деятельности) и учебным модулям учебного плана для 3-х и 7-х классов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30 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Разработка и утверждение рабочих программ педагогов по учебным предметам, учебным курсам (в том чи</w:t>
            </w:r>
            <w:r>
              <w:rPr>
                <w:rFonts w:ascii="Times New Roman" w:hAnsi="Times New Roman" w:cs="Times New Roman"/>
                <w:sz w:val="24"/>
                <w:szCs w:val="24"/>
                <w:lang w:eastAsia="ru-RU"/>
              </w:rPr>
              <w:t>сле и внеурочной деятельности) и учебным модулям учебного плана для 4-х и 8-х классов на 2025/26 учебный год в соответствии с требованиями новых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31 августа 2025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Рабочие программы педагогов по учебным предметам, учебным курсам (в том </w:t>
            </w:r>
            <w:r>
              <w:rPr>
                <w:rFonts w:ascii="Times New Roman" w:hAnsi="Times New Roman" w:cs="Times New Roman"/>
                <w:sz w:val="24"/>
                <w:szCs w:val="24"/>
                <w:lang w:eastAsia="ru-RU"/>
              </w:rPr>
              <w:t>числе и внеурочной деятельности) и учебным модулям учебного плана для 4-х и 8-х классов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31</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w:t>
            </w:r>
            <w:r>
              <w:rPr>
                <w:rFonts w:ascii="Times New Roman" w:hAnsi="Times New Roman" w:cs="Times New Roman"/>
                <w:sz w:val="24"/>
                <w:szCs w:val="24"/>
                <w:lang w:eastAsia="ru-RU"/>
              </w:rPr>
              <w:t>для 9-х классов на 2026/27 учебный год в соответствии с требованиями новых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31 августа 2026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Рабочие программы педагогов по учебным предметам, учебным курсам (в том числе и внеурочной деятельности) и учебным модулям учебного плана для </w:t>
            </w:r>
            <w:r>
              <w:rPr>
                <w:rFonts w:ascii="Times New Roman" w:hAnsi="Times New Roman" w:cs="Times New Roman"/>
                <w:sz w:val="24"/>
                <w:szCs w:val="24"/>
                <w:lang w:eastAsia="ru-RU"/>
              </w:rPr>
              <w:t>9-х классов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32</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Утверждение списка УМК для уровней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Ежегодно</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 об утверждении списка УМК для уровней НОО и ООО с приложением данного списка</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33 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Утверждение модели договора между образовательной организацией и родителями</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 xml:space="preserve">До 1 сентября 2022 </w:t>
            </w:r>
            <w:r>
              <w:rPr>
                <w:rFonts w:ascii="Times New Roman" w:hAnsi="Times New Roman" w:cs="Times New Roman"/>
                <w:i/>
                <w:iCs/>
                <w:sz w:val="24"/>
                <w:szCs w:val="24"/>
                <w:shd w:val="clear" w:color="auto" w:fill="FFFFCC"/>
                <w:lang w:eastAsia="ru-RU"/>
              </w:rPr>
              <w:t>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Приказ об утверждении модели договора между образовательной организацией и родителями.</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Договор между ОО и родителями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34</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Внесение изменений в «Положение о формах, периодичности, порядке текущего контроля успеваемости и промежуточной аттестации обучаю</w:t>
            </w:r>
            <w:r>
              <w:rPr>
                <w:rFonts w:ascii="Times New Roman" w:hAnsi="Times New Roman" w:cs="Times New Roman"/>
                <w:sz w:val="24"/>
                <w:szCs w:val="24"/>
                <w:lang w:eastAsia="ru-RU"/>
              </w:rPr>
              <w:t xml:space="preserve">щихся» в части введения комплексного подхода к оценке результатов образования: предметных, метапредметных, личностных в соответствии с новыми </w:t>
            </w:r>
            <w:r>
              <w:rPr>
                <w:rFonts w:ascii="Times New Roman" w:hAnsi="Times New Roman" w:cs="Times New Roman"/>
                <w:sz w:val="24"/>
                <w:szCs w:val="24"/>
                <w:lang w:eastAsia="ru-RU"/>
              </w:rPr>
              <w:lastRenderedPageBreak/>
              <w:t>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До 1 сентября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Положение о формах, периодичности, порядке текущего контроля успеваемости и</w:t>
            </w:r>
            <w:r>
              <w:rPr>
                <w:rFonts w:ascii="Times New Roman" w:hAnsi="Times New Roman" w:cs="Times New Roman"/>
                <w:sz w:val="24"/>
                <w:szCs w:val="24"/>
                <w:lang w:eastAsia="ru-RU"/>
              </w:rPr>
              <w:t xml:space="preserve"> промежуточной аттестации обучающихся.</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w:t>
            </w:r>
            <w:r>
              <w:rPr>
                <w:rFonts w:ascii="Times New Roman" w:hAnsi="Times New Roman" w:cs="Times New Roman"/>
                <w:sz w:val="24"/>
                <w:szCs w:val="24"/>
                <w:lang w:eastAsia="ru-RU"/>
              </w:rPr>
              <w:t>ов образования: предметных, метапредметных, личностных в соответствии с новыми ФГОС НОО и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Приказ об утверждении изменений в «Положение о формах, периодичности, порядке </w:t>
            </w:r>
            <w:r>
              <w:rPr>
                <w:rFonts w:ascii="Times New Roman" w:hAnsi="Times New Roman" w:cs="Times New Roman"/>
                <w:sz w:val="24"/>
                <w:szCs w:val="24"/>
                <w:lang w:eastAsia="ru-RU"/>
              </w:rPr>
              <w:lastRenderedPageBreak/>
              <w:t>текущего контроля успеваемости и промежуточной аттестации обучающихся» в части введ</w:t>
            </w:r>
            <w:r>
              <w:rPr>
                <w:rFonts w:ascii="Times New Roman" w:hAnsi="Times New Roman" w:cs="Times New Roman"/>
                <w:sz w:val="24"/>
                <w:szCs w:val="24"/>
                <w:lang w:eastAsia="ru-RU"/>
              </w:rPr>
              <w:t>ения комплексного подхода к оценке результатов образования: предметных, метапредметных, личностных в соответствии с новыми ФГОС НОО и ООО</w:t>
            </w:r>
          </w:p>
        </w:tc>
      </w:tr>
      <w:tr w:rsidR="00B807DD">
        <w:trPr>
          <w:jc w:val="center"/>
        </w:trPr>
        <w:tc>
          <w:tcPr>
            <w:tcW w:w="9600" w:type="dxa"/>
            <w:gridSpan w:val="4"/>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lastRenderedPageBreak/>
              <w:t>3. Методическое обеспечение постепенного перехода на обучение по новым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35 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Разработка плана </w:t>
            </w:r>
            <w:r>
              <w:rPr>
                <w:rFonts w:ascii="Times New Roman" w:hAnsi="Times New Roman" w:cs="Times New Roman"/>
                <w:sz w:val="24"/>
                <w:szCs w:val="24"/>
                <w:lang w:eastAsia="ru-RU"/>
              </w:rPr>
              <w:t>методической работы, обеспечивающей сопровождение постепенного перехода на обучение по новым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1 сентября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методической работы.</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 об утверждении плана методической работы</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36</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Корректировка плана методических семинар</w:t>
            </w:r>
            <w:r>
              <w:rPr>
                <w:rFonts w:ascii="Times New Roman" w:hAnsi="Times New Roman" w:cs="Times New Roman"/>
                <w:sz w:val="24"/>
                <w:szCs w:val="24"/>
                <w:lang w:eastAsia="ru-RU"/>
              </w:rPr>
              <w:t>ов внутришкольного повышения квалификации педагогических работников образовательной организации с ориентацией на проблемы перехода на ФГОС НОО, ООО, СОО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Июнь, ежегодно с 2022 по 2026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методических семинаров внутришкольного повышения квалификации п</w:t>
            </w:r>
            <w:r>
              <w:rPr>
                <w:rFonts w:ascii="Times New Roman" w:hAnsi="Times New Roman" w:cs="Times New Roman"/>
                <w:sz w:val="24"/>
                <w:szCs w:val="24"/>
                <w:lang w:eastAsia="ru-RU"/>
              </w:rPr>
              <w:t>едагогических работников образовательной организации</w:t>
            </w:r>
          </w:p>
        </w:tc>
      </w:tr>
      <w:tr w:rsidR="00B807DD">
        <w:trPr>
          <w:trHeight w:val="2207"/>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37</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Изучение нормативных документов по переходу на новые ФГОС НОО и ФГОС ООО педагогическим коллективом</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учебного года в соответствии с планами ШМО,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ежегодно с 2021 по 2026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Планы работы </w:t>
            </w:r>
            <w:r>
              <w:rPr>
                <w:rFonts w:ascii="Times New Roman" w:hAnsi="Times New Roman" w:cs="Times New Roman"/>
                <w:sz w:val="24"/>
                <w:szCs w:val="24"/>
                <w:lang w:eastAsia="ru-RU"/>
              </w:rPr>
              <w:t>ШМО.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Протоколы заседаний ШМО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38</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Обеспечение консультационной методической поддержки педагогов по вопросам реализации ООП НОО и ООО по новым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План работы методического совета образовательной </w:t>
            </w:r>
            <w:r>
              <w:rPr>
                <w:rFonts w:ascii="Times New Roman" w:hAnsi="Times New Roman" w:cs="Times New Roman"/>
                <w:sz w:val="24"/>
                <w:szCs w:val="24"/>
                <w:lang w:eastAsia="ru-RU"/>
              </w:rPr>
              <w:t>организации.</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Планы работы ШМО.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справка замдиректора по УВР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39</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Организация работы по психолого-педагогическому сопровождению постепенного перехода на обучение по новым </w:t>
            </w:r>
            <w:r>
              <w:rPr>
                <w:rFonts w:ascii="Times New Roman" w:hAnsi="Times New Roman" w:cs="Times New Roman"/>
                <w:sz w:val="24"/>
                <w:szCs w:val="24"/>
                <w:lang w:eastAsia="ru-RU"/>
              </w:rPr>
              <w:lastRenderedPageBreak/>
              <w:t>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План </w:t>
            </w:r>
            <w:r>
              <w:rPr>
                <w:rFonts w:ascii="Times New Roman" w:hAnsi="Times New Roman" w:cs="Times New Roman"/>
                <w:sz w:val="24"/>
                <w:szCs w:val="24"/>
                <w:lang w:eastAsia="ru-RU"/>
              </w:rPr>
              <w:t>работы педагога-психолога.</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справка замдиректора по УВР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40</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Формирование пакета методических материалов по теме реализации ООП НОО по новому ФГОС НОО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Пакет методических материалов по теме реализации </w:t>
            </w:r>
            <w:r>
              <w:rPr>
                <w:rFonts w:ascii="Times New Roman" w:hAnsi="Times New Roman" w:cs="Times New Roman"/>
                <w:sz w:val="24"/>
                <w:szCs w:val="24"/>
                <w:lang w:eastAsia="ru-RU"/>
              </w:rPr>
              <w:t>ООП НОО по новому ФГОС НОО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41 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Формирование пакета методических материалов по теме реализации ООП ООО по новому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Пакет методических материалов по теме реализации ООП ООО по новому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42</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Формирование плана ВШК в условиях постепенного перехода на новые ФГОС НОО, ООО,СОО и реализации ООП НОО, ООО,СОО по новым ФГОС НОО, ООО,СОО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1 сентября ежегодно с 2022 по 2026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ВШК на учебный год.</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Аналитические справки по итогам ВШК</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43</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1 сентября ежегодно с 2022 по 2026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функционирования ВСОКО на учебный год.</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Аналитические справ</w:t>
            </w:r>
            <w:r>
              <w:rPr>
                <w:rFonts w:ascii="Times New Roman" w:hAnsi="Times New Roman" w:cs="Times New Roman"/>
                <w:sz w:val="24"/>
                <w:szCs w:val="24"/>
                <w:lang w:eastAsia="ru-RU"/>
              </w:rPr>
              <w:t>ки по результатам ВСОКО</w:t>
            </w:r>
          </w:p>
        </w:tc>
      </w:tr>
      <w:tr w:rsidR="00B807DD">
        <w:trPr>
          <w:jc w:val="center"/>
        </w:trPr>
        <w:tc>
          <w:tcPr>
            <w:tcW w:w="9600" w:type="dxa"/>
            <w:gridSpan w:val="4"/>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4. Кадровое обеспечение постепенного перехода на обучение по новым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44</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Анализ кадрового обеспечения постепенного перехода на обучение по новым ФГОС НОО,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Декабрь 2022 года</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Аналитическая справка </w:t>
            </w:r>
            <w:r>
              <w:rPr>
                <w:rFonts w:ascii="Times New Roman" w:hAnsi="Times New Roman" w:cs="Times New Roman"/>
                <w:sz w:val="24"/>
                <w:szCs w:val="24"/>
                <w:lang w:eastAsia="ru-RU"/>
              </w:rPr>
              <w:t>замдиректора по УВР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45</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Январь 2022 года,</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 xml:space="preserve">ежегодно в </w:t>
            </w:r>
            <w:r>
              <w:rPr>
                <w:rFonts w:ascii="Times New Roman" w:hAnsi="Times New Roman" w:cs="Times New Roman"/>
                <w:i/>
                <w:iCs/>
                <w:sz w:val="24"/>
                <w:szCs w:val="24"/>
                <w:shd w:val="clear" w:color="auto" w:fill="FFFFCC"/>
                <w:lang w:eastAsia="ru-RU"/>
              </w:rPr>
              <w:t>период с 2022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Аналитическая справка замдиректора по УВР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lastRenderedPageBreak/>
              <w:t>46</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Поэтапная подготовка педагогических и управленческих кадров к постепенному переходу на обучение по новым ФГОС НОО,  ФГОС ООО, ФГОС СОО: разработка и реализация ежегодного плана-график</w:t>
            </w:r>
            <w:r>
              <w:rPr>
                <w:rFonts w:ascii="Times New Roman" w:hAnsi="Times New Roman" w:cs="Times New Roman"/>
                <w:sz w:val="24"/>
                <w:szCs w:val="24"/>
                <w:lang w:eastAsia="ru-RU"/>
              </w:rPr>
              <w:t>а курсовой подготовки педагогических работников, реализующих ООП НОО , ООО,СОО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Ежегодно в течение всего периода с 2022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План курсовой подготовки с охватом в 100 процентов педагогических работников, реализующих ООП НОО и ООО.</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Аналитическая </w:t>
            </w:r>
            <w:r>
              <w:rPr>
                <w:rFonts w:ascii="Times New Roman" w:hAnsi="Times New Roman" w:cs="Times New Roman"/>
                <w:sz w:val="24"/>
                <w:szCs w:val="24"/>
                <w:lang w:eastAsia="ru-RU"/>
              </w:rPr>
              <w:t>справка замдиректора по УВР</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47</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Распределение учебной нагрузки педагогов на учебный год</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До 25 августа ежегодно в период с 2021 по 2026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Приказ об утверждении учебной нагрузки на учебный год</w:t>
            </w:r>
          </w:p>
        </w:tc>
      </w:tr>
      <w:tr w:rsidR="00B807DD">
        <w:trPr>
          <w:jc w:val="center"/>
        </w:trPr>
        <w:tc>
          <w:tcPr>
            <w:tcW w:w="9600" w:type="dxa"/>
            <w:gridSpan w:val="4"/>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b/>
                <w:bCs/>
                <w:sz w:val="24"/>
                <w:szCs w:val="24"/>
                <w:lang w:eastAsia="ru-RU"/>
              </w:rPr>
              <w:t>5. Информационное обеспечение постепенного перехода на обуче</w:t>
            </w:r>
            <w:r>
              <w:rPr>
                <w:rFonts w:ascii="Times New Roman" w:hAnsi="Times New Roman" w:cs="Times New Roman"/>
                <w:b/>
                <w:bCs/>
                <w:sz w:val="24"/>
                <w:szCs w:val="24"/>
                <w:lang w:eastAsia="ru-RU"/>
              </w:rPr>
              <w:t>ние по новым ФГОС НОО и ФГОС ООО</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 48</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Размещение на сайте образовательной организации информационных материалов о постепенном переходе на обучение по новым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Сайт образовательной организации</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Пакет информационно-методических материалов</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49 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Информирование родительской общественности о постепенном переходе на обучение по новым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Ежеквартально 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Сайт образовательной организации, страницы</w:t>
            </w:r>
            <w:r>
              <w:rPr>
                <w:rFonts w:ascii="Times New Roman" w:hAnsi="Times New Roman" w:cs="Times New Roman"/>
                <w:sz w:val="24"/>
                <w:szCs w:val="24"/>
                <w:lang w:eastAsia="ru-RU"/>
              </w:rPr>
              <w:t xml:space="preserve"> школы в социальных сетях, информационный стенд в холле образовательной организации</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50 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Изучение и формирование мнения родителей о постепенном переходе на обучение по новым ФГОС НОО и ФГОС ООО, представление результатов</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t>Ежеквартально в течение всего перио</w:t>
            </w:r>
            <w:r>
              <w:rPr>
                <w:rFonts w:ascii="Times New Roman" w:hAnsi="Times New Roman" w:cs="Times New Roman"/>
                <w:i/>
                <w:iCs/>
                <w:sz w:val="24"/>
                <w:szCs w:val="24"/>
                <w:shd w:val="clear" w:color="auto" w:fill="FFFFCC"/>
                <w:lang w:eastAsia="ru-RU"/>
              </w:rPr>
              <w:t>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Сайт образовательной организации, страницы школы в социальных сетях, информационный стенд в холле образовательной организации.</w:t>
            </w:r>
          </w:p>
          <w:p w:rsidR="00B807DD" w:rsidRDefault="006D6D01">
            <w:pPr>
              <w:tabs>
                <w:tab w:val="left" w:pos="15333"/>
              </w:tabs>
              <w:spacing w:after="150" w:line="255" w:lineRule="atLeast"/>
              <w:rPr>
                <w:rFonts w:ascii="Times New Roman" w:hAnsi="Times New Roman" w:cs="Times New Roman"/>
                <w:sz w:val="24"/>
                <w:szCs w:val="24"/>
              </w:rPr>
            </w:pPr>
            <w:r>
              <w:rPr>
                <w:rFonts w:ascii="Times New Roman" w:hAnsi="Times New Roman" w:cs="Times New Roman"/>
                <w:sz w:val="24"/>
                <w:szCs w:val="24"/>
                <w:lang w:eastAsia="ru-RU"/>
              </w:rPr>
              <w:t>Аналитические справки заместителей директора по УВР, ВР, педагога-психолога</w:t>
            </w:r>
          </w:p>
        </w:tc>
      </w:tr>
      <w:tr w:rsidR="00B807DD">
        <w:trPr>
          <w:jc w:val="center"/>
        </w:trPr>
        <w:tc>
          <w:tcPr>
            <w:tcW w:w="6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jc w:val="center"/>
              <w:rPr>
                <w:rFonts w:ascii="Times New Roman" w:hAnsi="Times New Roman" w:cs="Times New Roman"/>
                <w:sz w:val="24"/>
                <w:szCs w:val="24"/>
              </w:rPr>
            </w:pPr>
            <w:r>
              <w:rPr>
                <w:rFonts w:ascii="Times New Roman" w:hAnsi="Times New Roman" w:cs="Times New Roman"/>
                <w:sz w:val="24"/>
                <w:szCs w:val="24"/>
                <w:lang w:eastAsia="ru-RU"/>
              </w:rPr>
              <w:t>51 </w:t>
            </w:r>
          </w:p>
        </w:tc>
        <w:tc>
          <w:tcPr>
            <w:tcW w:w="256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 xml:space="preserve">Информирование о </w:t>
            </w:r>
            <w:r>
              <w:rPr>
                <w:rFonts w:ascii="Times New Roman" w:hAnsi="Times New Roman" w:cs="Times New Roman"/>
                <w:sz w:val="24"/>
                <w:szCs w:val="24"/>
                <w:lang w:eastAsia="ru-RU"/>
              </w:rPr>
              <w:t xml:space="preserve">нормативно-правовом, программном, кадровом, материально-техническом и финансовом </w:t>
            </w:r>
            <w:r>
              <w:rPr>
                <w:rFonts w:ascii="Times New Roman" w:hAnsi="Times New Roman" w:cs="Times New Roman"/>
                <w:sz w:val="24"/>
                <w:szCs w:val="24"/>
                <w:lang w:eastAsia="ru-RU"/>
              </w:rPr>
              <w:lastRenderedPageBreak/>
              <w:t>обеспечении постепенного перехода на обучение по новым ФГОС НОО и ФГОС ООО</w:t>
            </w:r>
          </w:p>
        </w:tc>
        <w:tc>
          <w:tcPr>
            <w:tcW w:w="1755"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i/>
                <w:iCs/>
                <w:sz w:val="24"/>
                <w:szCs w:val="24"/>
                <w:shd w:val="clear" w:color="auto" w:fill="FFFFCC"/>
                <w:lang w:eastAsia="ru-RU"/>
              </w:rPr>
              <w:lastRenderedPageBreak/>
              <w:t>Ежеквартально в течение всего периода с 2021 по 2027 годы</w:t>
            </w:r>
          </w:p>
        </w:tc>
        <w:tc>
          <w:tcPr>
            <w:tcW w:w="4590" w:type="dxa"/>
            <w:tcBorders>
              <w:top w:val="single" w:sz="6" w:space="0" w:color="222222"/>
              <w:left w:val="single" w:sz="6" w:space="0" w:color="222222"/>
              <w:bottom w:val="single" w:sz="6" w:space="0" w:color="222222"/>
              <w:right w:val="single" w:sz="6" w:space="0" w:color="222222"/>
            </w:tcBorders>
            <w:shd w:val="clear" w:color="auto" w:fill="auto"/>
          </w:tcPr>
          <w:p w:rsidR="00B807DD" w:rsidRDefault="006D6D01">
            <w:pPr>
              <w:tabs>
                <w:tab w:val="left" w:pos="15333"/>
              </w:tabs>
              <w:spacing w:after="0" w:line="255" w:lineRule="atLeast"/>
              <w:rPr>
                <w:rFonts w:ascii="Times New Roman" w:hAnsi="Times New Roman" w:cs="Times New Roman"/>
                <w:sz w:val="24"/>
                <w:szCs w:val="24"/>
              </w:rPr>
            </w:pPr>
            <w:r>
              <w:rPr>
                <w:rFonts w:ascii="Times New Roman" w:hAnsi="Times New Roman" w:cs="Times New Roman"/>
                <w:sz w:val="24"/>
                <w:szCs w:val="24"/>
                <w:lang w:eastAsia="ru-RU"/>
              </w:rPr>
              <w:t>Сайт образовательной организации, страницы</w:t>
            </w:r>
            <w:r>
              <w:rPr>
                <w:rFonts w:ascii="Times New Roman" w:hAnsi="Times New Roman" w:cs="Times New Roman"/>
                <w:sz w:val="24"/>
                <w:szCs w:val="24"/>
                <w:lang w:eastAsia="ru-RU"/>
              </w:rPr>
              <w:t xml:space="preserve"> школы в социальных сетях, информационный стенд в холле образовательной организации</w:t>
            </w:r>
          </w:p>
        </w:tc>
      </w:tr>
    </w:tbl>
    <w:p w:rsidR="00B807DD" w:rsidRDefault="00B807DD">
      <w:pPr>
        <w:pStyle w:val="22"/>
        <w:shd w:val="clear" w:color="auto" w:fill="auto"/>
        <w:spacing w:after="0" w:line="240" w:lineRule="exact"/>
        <w:ind w:firstLine="0"/>
        <w:jc w:val="left"/>
        <w:rPr>
          <w:sz w:val="28"/>
          <w:szCs w:val="28"/>
        </w:rPr>
      </w:pPr>
    </w:p>
    <w:p w:rsidR="00B807DD" w:rsidRDefault="006D6D01">
      <w:pPr>
        <w:pStyle w:val="22"/>
        <w:shd w:val="clear" w:color="auto" w:fill="auto"/>
        <w:spacing w:after="0" w:line="240" w:lineRule="exact"/>
        <w:ind w:firstLine="0"/>
        <w:jc w:val="left"/>
        <w:rPr>
          <w:sz w:val="28"/>
          <w:szCs w:val="28"/>
        </w:rPr>
      </w:pPr>
      <w:r>
        <w:rPr>
          <w:sz w:val="28"/>
          <w:szCs w:val="28"/>
        </w:rPr>
        <w:t xml:space="preserve">      </w:t>
      </w:r>
    </w:p>
    <w:p w:rsidR="00B807DD" w:rsidRDefault="006D6D01" w:rsidP="0036245A">
      <w:pPr>
        <w:shd w:val="clear" w:color="auto" w:fill="FFFFFF"/>
        <w:spacing w:after="150" w:line="240" w:lineRule="auto"/>
        <w:ind w:firstLineChars="200" w:firstLine="482"/>
        <w:rPr>
          <w:rFonts w:ascii="Times New Roman" w:hAnsi="Times New Roman" w:cs="Times New Roman"/>
          <w:b/>
          <w:color w:val="000000"/>
          <w:sz w:val="24"/>
          <w:szCs w:val="24"/>
          <w:lang w:eastAsia="ru-RU"/>
        </w:rPr>
      </w:pPr>
      <w:bookmarkStart w:id="4" w:name="_page_44_0"/>
      <w:r>
        <w:rPr>
          <w:rFonts w:ascii="Times New Roman" w:hAnsi="Times New Roman" w:cs="Times New Roman"/>
          <w:b/>
          <w:color w:val="000000"/>
          <w:sz w:val="24"/>
          <w:szCs w:val="24"/>
          <w:lang w:eastAsia="ru-RU"/>
        </w:rPr>
        <w:t>Педагогические  Советы.</w:t>
      </w:r>
    </w:p>
    <w:p w:rsidR="00B807DD" w:rsidRDefault="006D6D01">
      <w:pPr>
        <w:spacing w:after="0" w:line="240" w:lineRule="auto"/>
        <w:ind w:right="-60" w:firstLine="426"/>
        <w:jc w:val="both"/>
        <w:rPr>
          <w:rFonts w:ascii="Times New Roman" w:hAnsi="Times New Roman" w:cs="Times New Roman"/>
          <w:color w:val="000000"/>
          <w:sz w:val="24"/>
          <w:szCs w:val="24"/>
        </w:rPr>
      </w:pPr>
      <w:r>
        <w:rPr>
          <w:rFonts w:ascii="Times New Roman" w:hAnsi="Times New Roman" w:cs="Times New Roman"/>
          <w:sz w:val="24"/>
          <w:szCs w:val="24"/>
        </w:rPr>
        <w:t>В январе 2024г был проведен педсовет по теме «Использование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4"/>
          <w:sz w:val="24"/>
          <w:szCs w:val="24"/>
        </w:rPr>
        <w:t xml:space="preserve"> </w:t>
      </w:r>
      <w:r>
        <w:rPr>
          <w:rFonts w:ascii="Times New Roman" w:hAnsi="Times New Roman" w:cs="Times New Roman"/>
          <w:sz w:val="24"/>
          <w:szCs w:val="24"/>
        </w:rPr>
        <w:t>цифровой</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среды</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повышения познавательного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интереса обучающихся в ходе</w:t>
      </w:r>
      <w:r>
        <w:rPr>
          <w:rFonts w:ascii="Times New Roman" w:hAnsi="Times New Roman" w:cs="Times New Roman"/>
          <w:spacing w:val="1"/>
          <w:sz w:val="24"/>
          <w:szCs w:val="24"/>
        </w:rPr>
        <w:t xml:space="preserve"> </w:t>
      </w:r>
      <w:r>
        <w:rPr>
          <w:rFonts w:ascii="Times New Roman" w:hAnsi="Times New Roman" w:cs="Times New Roman"/>
          <w:sz w:val="24"/>
          <w:szCs w:val="24"/>
        </w:rPr>
        <w:t>внедрения</w:t>
      </w:r>
      <w:r>
        <w:rPr>
          <w:rFonts w:ascii="Times New Roman" w:hAnsi="Times New Roman" w:cs="Times New Roman"/>
          <w:spacing w:val="-3"/>
          <w:sz w:val="24"/>
          <w:szCs w:val="24"/>
        </w:rPr>
        <w:t xml:space="preserve"> </w:t>
      </w:r>
      <w:r>
        <w:rPr>
          <w:rFonts w:ascii="Times New Roman" w:hAnsi="Times New Roman" w:cs="Times New Roman"/>
          <w:sz w:val="24"/>
          <w:szCs w:val="24"/>
        </w:rPr>
        <w:t>обновленных</w:t>
      </w:r>
      <w:r>
        <w:rPr>
          <w:rFonts w:ascii="Times New Roman" w:hAnsi="Times New Roman" w:cs="Times New Roman"/>
          <w:spacing w:val="-7"/>
          <w:sz w:val="24"/>
          <w:szCs w:val="24"/>
        </w:rPr>
        <w:t xml:space="preserve"> </w:t>
      </w:r>
      <w:r>
        <w:rPr>
          <w:rFonts w:ascii="Times New Roman" w:hAnsi="Times New Roman" w:cs="Times New Roman"/>
          <w:sz w:val="24"/>
          <w:szCs w:val="24"/>
        </w:rPr>
        <w:t>ФГОС». Школ</w:t>
      </w:r>
      <w:r>
        <w:rPr>
          <w:rFonts w:ascii="Times New Roman" w:hAnsi="Times New Roman" w:cs="Times New Roman"/>
          <w:sz w:val="24"/>
          <w:szCs w:val="24"/>
        </w:rPr>
        <w:t>а</w:t>
      </w:r>
      <w:r>
        <w:rPr>
          <w:rFonts w:ascii="Times New Roman" w:hAnsi="Times New Roman" w:cs="Times New Roman"/>
          <w:sz w:val="24"/>
          <w:szCs w:val="24"/>
        </w:rPr>
        <w:t xml:space="preserve"> имеет в достаточном количестве современные средства обучения. Задача учителя максимально использовать эти средства для повышения качества проведения уроков и повышения интереса детей .  На педс</w:t>
      </w:r>
      <w:r>
        <w:rPr>
          <w:rFonts w:ascii="Times New Roman" w:hAnsi="Times New Roman" w:cs="Times New Roman"/>
          <w:sz w:val="24"/>
          <w:szCs w:val="24"/>
        </w:rPr>
        <w:t xml:space="preserve">овете учителя показали как используют ЦОС в проведении уроков, классных часов, открытых мероприятий и родительских собраний. Были представлены презентации </w:t>
      </w:r>
      <w:r>
        <w:rPr>
          <w:rFonts w:ascii="Times New Roman" w:hAnsi="Times New Roman" w:cs="Times New Roman"/>
          <w:sz w:val="24"/>
          <w:szCs w:val="24"/>
        </w:rPr>
        <w:t xml:space="preserve">педагогов </w:t>
      </w:r>
      <w:r>
        <w:rPr>
          <w:rFonts w:ascii="Times New Roman" w:hAnsi="Times New Roman" w:cs="Times New Roman"/>
          <w:sz w:val="24"/>
          <w:szCs w:val="24"/>
        </w:rPr>
        <w:t xml:space="preserve"> Доржиевой У.С, Бадруевой А.М, Шамиловой Г.М.</w:t>
      </w:r>
    </w:p>
    <w:p w:rsidR="00B807DD" w:rsidRDefault="006D6D01">
      <w:pPr>
        <w:spacing w:after="0" w:line="240" w:lineRule="auto"/>
        <w:ind w:right="-60" w:firstLine="426"/>
        <w:jc w:val="both"/>
        <w:rPr>
          <w:rFonts w:ascii="Times New Roman" w:hAnsi="Times New Roman" w:cs="Times New Roman"/>
          <w:sz w:val="24"/>
          <w:szCs w:val="24"/>
        </w:rPr>
      </w:pPr>
      <w:r>
        <w:rPr>
          <w:rFonts w:ascii="Times New Roman" w:hAnsi="Times New Roman" w:cs="Times New Roman"/>
          <w:sz w:val="24"/>
          <w:szCs w:val="24"/>
        </w:rPr>
        <w:t>Педсовет</w:t>
      </w:r>
      <w:r>
        <w:rPr>
          <w:rFonts w:ascii="Times New Roman" w:hAnsi="Times New Roman" w:cs="Times New Roman"/>
          <w:sz w:val="24"/>
          <w:szCs w:val="24"/>
        </w:rPr>
        <w:t xml:space="preserve"> (март)</w:t>
      </w:r>
      <w:r>
        <w:rPr>
          <w:rFonts w:ascii="Times New Roman" w:hAnsi="Times New Roman" w:cs="Times New Roman"/>
          <w:sz w:val="24"/>
          <w:szCs w:val="24"/>
        </w:rPr>
        <w:t xml:space="preserve"> по теме   «Применение</w:t>
      </w:r>
      <w:r>
        <w:rPr>
          <w:rFonts w:ascii="Times New Roman" w:hAnsi="Times New Roman" w:cs="Times New Roman"/>
          <w:spacing w:val="-2"/>
          <w:sz w:val="24"/>
          <w:szCs w:val="24"/>
        </w:rPr>
        <w:t xml:space="preserve"> </w:t>
      </w:r>
      <w:r>
        <w:rPr>
          <w:rFonts w:ascii="Times New Roman" w:hAnsi="Times New Roman" w:cs="Times New Roman"/>
          <w:sz w:val="24"/>
          <w:szCs w:val="24"/>
        </w:rPr>
        <w:t>новых</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1"/>
          <w:sz w:val="24"/>
          <w:szCs w:val="24"/>
        </w:rPr>
        <w:t xml:space="preserve">одходов в обучении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формирования</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финансовой </w:t>
      </w:r>
      <w:r>
        <w:rPr>
          <w:rFonts w:ascii="Times New Roman" w:hAnsi="Times New Roman" w:cs="Times New Roman"/>
          <w:spacing w:val="-57"/>
          <w:sz w:val="24"/>
          <w:szCs w:val="24"/>
        </w:rPr>
        <w:t xml:space="preserve"> </w:t>
      </w:r>
      <w:r>
        <w:rPr>
          <w:rFonts w:ascii="Times New Roman" w:hAnsi="Times New Roman" w:cs="Times New Roman"/>
          <w:sz w:val="24"/>
          <w:szCs w:val="24"/>
        </w:rPr>
        <w:t>грамотности» показал значимость  и важность формирования в каждом ребёнке  основ финансовой грамотности. Педагоги эти вопросы рассматривают на уроках математики, производя расчёты ( Учитель Тугульчиева К.К.),</w:t>
      </w:r>
      <w:r>
        <w:rPr>
          <w:rFonts w:ascii="Times New Roman" w:hAnsi="Times New Roman" w:cs="Times New Roman"/>
          <w:sz w:val="24"/>
          <w:szCs w:val="24"/>
        </w:rPr>
        <w:t xml:space="preserve"> на уроках химии ( Шамилова Х.Г-М),  обществознания( Шарманджиева Т.А.), технологии (Бадруева А.М.). Отметили важность формирования финансовой грамотности на уроках в начальных классах учителя Цурюмова Т.С, Шамилова Г.М, Манджиева Б.М</w:t>
      </w:r>
      <w:r>
        <w:rPr>
          <w:rFonts w:ascii="Times New Roman" w:hAnsi="Times New Roman" w:cs="Times New Roman"/>
          <w:sz w:val="24"/>
          <w:szCs w:val="24"/>
        </w:rPr>
        <w:t>.</w:t>
      </w:r>
    </w:p>
    <w:p w:rsidR="00B807DD" w:rsidRDefault="006D6D01">
      <w:pPr>
        <w:shd w:val="clear" w:color="auto" w:fill="FFFFFF"/>
        <w:spacing w:after="0"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rPr>
        <w:t>преле  рассматрив</w:t>
      </w:r>
      <w:r>
        <w:rPr>
          <w:rFonts w:ascii="Times New Roman" w:hAnsi="Times New Roman" w:cs="Times New Roman"/>
          <w:sz w:val="24"/>
          <w:szCs w:val="24"/>
        </w:rPr>
        <w:t>ались вопросы подготовки и проведения государственной итоговой аттестации в 2024г. Коллектив ознакомлен с изменениями, которые произошли в законодательстве по ГИА, в частности, что выпускники 11 класса получили право пересдавать  экзамен для улучшения резу</w:t>
      </w:r>
      <w:r>
        <w:rPr>
          <w:rFonts w:ascii="Times New Roman" w:hAnsi="Times New Roman" w:cs="Times New Roman"/>
          <w:sz w:val="24"/>
          <w:szCs w:val="24"/>
        </w:rPr>
        <w:t xml:space="preserve">льтата ЕГЭ. </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Май – «О допуске к ГИА», «О переводе в следующий класс», «Итоги работы школы в 202</w:t>
      </w:r>
      <w:r w:rsidRPr="0036245A">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-202</w:t>
      </w:r>
      <w:r w:rsidRPr="0036245A">
        <w:rPr>
          <w:rFonts w:ascii="Times New Roman" w:hAnsi="Times New Roman" w:cs="Times New Roman"/>
          <w:color w:val="000000"/>
          <w:sz w:val="24"/>
          <w:szCs w:val="24"/>
          <w:lang w:eastAsia="ru-RU"/>
        </w:rPr>
        <w:t xml:space="preserve">4 учебном </w:t>
      </w:r>
      <w:r>
        <w:rPr>
          <w:rFonts w:ascii="Times New Roman" w:hAnsi="Times New Roman" w:cs="Times New Roman"/>
          <w:color w:val="000000"/>
          <w:sz w:val="24"/>
          <w:szCs w:val="24"/>
          <w:lang w:eastAsia="ru-RU"/>
        </w:rPr>
        <w:t xml:space="preserve"> году</w:t>
      </w:r>
      <w:r w:rsidRPr="0036245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Июнь – «О выпуске за курс ООО и СОО»;</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Август – «Анализ работы школы и анализ ГИА», «Утверждение плана работы на 202</w:t>
      </w:r>
      <w:r w:rsidRPr="0036245A">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-202</w:t>
      </w:r>
      <w:r w:rsidRPr="0036245A">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 xml:space="preserve"> учебный год»;</w:t>
      </w:r>
    </w:p>
    <w:p w:rsidR="00B807DD" w:rsidRDefault="006D6D01">
      <w:pPr>
        <w:pStyle w:val="futurismarkdown-paragraph"/>
        <w:shd w:val="clear" w:color="auto" w:fill="FFFFFF"/>
        <w:spacing w:before="0" w:beforeAutospacing="0" w:after="0" w:afterAutospacing="0"/>
        <w:rPr>
          <w:rFonts w:eastAsia="Calibri"/>
        </w:rPr>
      </w:pPr>
      <w:r>
        <w:rPr>
          <w:rFonts w:eastAsia="Calibri"/>
          <w:bCs/>
        </w:rPr>
        <w:t>Де</w:t>
      </w:r>
      <w:r>
        <w:rPr>
          <w:rFonts w:eastAsia="Calibri"/>
          <w:bCs/>
        </w:rPr>
        <w:t>кабрь</w:t>
      </w:r>
      <w:r>
        <w:rPr>
          <w:rFonts w:eastAsia="Calibri"/>
          <w:bCs/>
        </w:rPr>
        <w:t xml:space="preserve"> -</w:t>
      </w:r>
      <w:r>
        <w:rPr>
          <w:rFonts w:eastAsia="Calibri"/>
          <w:bCs/>
        </w:rPr>
        <w:t>«Воспитание в современной школе: от программы к конкретным действиям»</w:t>
      </w:r>
      <w:r>
        <w:rPr>
          <w:rFonts w:eastAsia="Calibri"/>
          <w:b/>
        </w:rPr>
        <w:t xml:space="preserve"> </w:t>
      </w:r>
      <w:r>
        <w:rPr>
          <w:rFonts w:eastAsia="Calibri"/>
        </w:rPr>
        <w:t xml:space="preserve"> была дана рассмотрена деятельность  классных  руководителей по реализации программы воспитания  В школе реализуется программа социальной активности учащихся начальных классов «Ор</w:t>
      </w:r>
      <w:r>
        <w:rPr>
          <w:rFonts w:eastAsia="Calibri"/>
        </w:rPr>
        <w:t>лята России».</w:t>
      </w:r>
    </w:p>
    <w:p w:rsidR="00B807DD" w:rsidRDefault="00B807DD">
      <w:pPr>
        <w:widowControl w:val="0"/>
        <w:autoSpaceDE w:val="0"/>
        <w:autoSpaceDN w:val="0"/>
        <w:spacing w:after="0" w:line="240" w:lineRule="auto"/>
        <w:ind w:right="2448"/>
        <w:outlineLvl w:val="1"/>
        <w:rPr>
          <w:rFonts w:ascii="Times New Roman" w:eastAsia="Calibri" w:hAnsi="Times New Roman" w:cs="Times New Roman"/>
          <w:b/>
          <w:bCs/>
        </w:rPr>
      </w:pPr>
    </w:p>
    <w:p w:rsidR="00B807DD" w:rsidRDefault="006D6D01">
      <w:pPr>
        <w:widowControl w:val="0"/>
        <w:autoSpaceDE w:val="0"/>
        <w:autoSpaceDN w:val="0"/>
        <w:spacing w:after="0" w:line="240" w:lineRule="auto"/>
        <w:ind w:right="448"/>
        <w:outlineLvl w:val="1"/>
        <w:rPr>
          <w:rFonts w:ascii="Times New Roman" w:eastAsia="Calibri" w:hAnsi="Times New Roman" w:cs="Times New Roman"/>
          <w:b/>
          <w:bCs/>
        </w:rPr>
      </w:pPr>
      <w:r>
        <w:rPr>
          <w:rFonts w:ascii="Times New Roman" w:eastAsia="Calibri" w:hAnsi="Times New Roman" w:cs="Times New Roman"/>
          <w:b/>
          <w:bCs/>
        </w:rPr>
        <w:t xml:space="preserve"> Курсовая подготовка , участие в семинарах, совещаниях, вебинарах</w:t>
      </w:r>
      <w:r>
        <w:rPr>
          <w:rFonts w:ascii="Times New Roman" w:eastAsia="Calibri" w:hAnsi="Times New Roman" w:cs="Times New Roman"/>
          <w:b/>
          <w:bCs/>
        </w:rPr>
        <w:t>.</w:t>
      </w:r>
    </w:p>
    <w:p w:rsidR="00B807DD" w:rsidRDefault="006D6D01">
      <w:pPr>
        <w:widowControl w:val="0"/>
        <w:autoSpaceDE w:val="0"/>
        <w:autoSpaceDN w:val="0"/>
        <w:spacing w:after="0" w:line="240" w:lineRule="auto"/>
        <w:ind w:right="448"/>
        <w:outlineLvl w:val="1"/>
        <w:rPr>
          <w:rFonts w:ascii="Times New Roman" w:eastAsia="Calibri" w:hAnsi="Times New Roman" w:cs="Times New Roman"/>
          <w:b/>
          <w:bCs/>
        </w:rPr>
      </w:pPr>
      <w:r>
        <w:rPr>
          <w:rFonts w:ascii="Times New Roman" w:eastAsia="Calibri" w:hAnsi="Times New Roman" w:cs="Times New Roman"/>
          <w:b/>
          <w:bCs/>
        </w:rPr>
        <w:t xml:space="preserve">   Курсы:</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rPr>
      </w:pPr>
      <w:r>
        <w:rPr>
          <w:rFonts w:ascii="Times New Roman" w:eastAsia="Calibri" w:hAnsi="Times New Roman" w:cs="Times New Roman"/>
        </w:rPr>
        <w:t xml:space="preserve"> 1.Церенова Э.Г., заместитель директора по УВР « Введение обновлённых ФГОС общего образования: управленческий аспект» - 22.01.- 26.01.2024г.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rPr>
      </w:pPr>
      <w:r>
        <w:rPr>
          <w:rFonts w:ascii="Times New Roman" w:eastAsia="Calibri" w:hAnsi="Times New Roman" w:cs="Times New Roman"/>
        </w:rPr>
        <w:t>2. Бадмаева С.У</w:t>
      </w:r>
      <w:r>
        <w:rPr>
          <w:rFonts w:ascii="Times New Roman" w:eastAsia="Calibri" w:hAnsi="Times New Roman" w:cs="Times New Roman"/>
          <w:b/>
          <w:bCs/>
        </w:rPr>
        <w:t xml:space="preserve">. </w:t>
      </w:r>
      <w:r>
        <w:rPr>
          <w:rFonts w:ascii="Times New Roman" w:eastAsia="Calibri" w:hAnsi="Times New Roman" w:cs="Times New Roman"/>
        </w:rPr>
        <w:t xml:space="preserve">« </w:t>
      </w:r>
      <w:r>
        <w:rPr>
          <w:rFonts w:ascii="Times New Roman" w:eastAsia="Calibri" w:hAnsi="Times New Roman" w:cs="Times New Roman"/>
        </w:rPr>
        <w:t>Содержание и методика преподавания предмета ОДНКНР в соответствии с требованиями ФГОС» - 15.01.- 23.01. 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i/>
          <w:sz w:val="24"/>
          <w:szCs w:val="24"/>
        </w:rPr>
        <w:t>3</w:t>
      </w:r>
      <w:r>
        <w:rPr>
          <w:rFonts w:ascii="Times New Roman" w:eastAsia="Calibri" w:hAnsi="Times New Roman" w:cs="Times New Roman"/>
          <w:bCs/>
          <w:i/>
          <w:sz w:val="24"/>
          <w:szCs w:val="24"/>
        </w:rPr>
        <w:t xml:space="preserve">. </w:t>
      </w:r>
      <w:r>
        <w:rPr>
          <w:rFonts w:ascii="Times New Roman" w:eastAsia="Calibri" w:hAnsi="Times New Roman" w:cs="Times New Roman"/>
          <w:bCs/>
          <w:sz w:val="24"/>
          <w:szCs w:val="24"/>
        </w:rPr>
        <w:t>Герейханов Сайгидахмед Магомедович, учитель труда . Курсы «Обучение учебному предмету «Труд» в условиях внесения изменений в ФОП ООО»- Цифрова</w:t>
      </w:r>
      <w:r>
        <w:rPr>
          <w:rFonts w:ascii="Times New Roman" w:eastAsia="Calibri" w:hAnsi="Times New Roman" w:cs="Times New Roman"/>
          <w:bCs/>
          <w:sz w:val="24"/>
          <w:szCs w:val="24"/>
        </w:rPr>
        <w:t>я экосистема ДПО</w:t>
      </w:r>
      <w:r>
        <w:rPr>
          <w:rFonts w:ascii="Times New Roman" w:eastAsia="Calibri" w:hAnsi="Times New Roman" w:cs="Times New Roman"/>
          <w:bCs/>
          <w:sz w:val="24"/>
          <w:szCs w:val="24"/>
        </w:rPr>
        <w:t>,</w:t>
      </w:r>
      <w:r>
        <w:rPr>
          <w:rFonts w:ascii="Times New Roman" w:eastAsia="Calibri" w:hAnsi="Times New Roman" w:cs="Times New Roman"/>
          <w:bCs/>
        </w:rPr>
        <w:t>11.11.-13.11.</w:t>
      </w:r>
      <w:r>
        <w:rPr>
          <w:rFonts w:ascii="Times New Roman" w:eastAsia="Calibri" w:hAnsi="Times New Roman" w:cs="Times New Roman"/>
        </w:rPr>
        <w:t xml:space="preserve"> 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4</w:t>
      </w:r>
      <w:r>
        <w:rPr>
          <w:rFonts w:ascii="Times New Roman" w:eastAsia="Calibri" w:hAnsi="Times New Roman" w:cs="Times New Roman"/>
          <w:bCs/>
          <w:sz w:val="24"/>
          <w:szCs w:val="24"/>
        </w:rPr>
        <w:t>. Бадруева Асият Магомедовна, учитель труда, советник директора «Профилактика ДДТТ как направление воспитательной работы» - 11.11.-13.11.</w:t>
      </w:r>
      <w:r>
        <w:rPr>
          <w:rFonts w:ascii="Times New Roman" w:eastAsia="Calibri" w:hAnsi="Times New Roman" w:cs="Times New Roman"/>
        </w:rPr>
        <w:t xml:space="preserve"> 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5</w:t>
      </w:r>
      <w:r>
        <w:rPr>
          <w:rFonts w:ascii="Times New Roman" w:eastAsia="Calibri" w:hAnsi="Times New Roman" w:cs="Times New Roman"/>
          <w:bCs/>
          <w:sz w:val="24"/>
          <w:szCs w:val="24"/>
        </w:rPr>
        <w:t>. Церенова Элла Гаряевна, заместитель директора, педагог допобразования</w:t>
      </w:r>
      <w:r>
        <w:rPr>
          <w:rFonts w:ascii="Times New Roman" w:eastAsia="Calibri" w:hAnsi="Times New Roman" w:cs="Times New Roman"/>
          <w:bCs/>
          <w:sz w:val="24"/>
          <w:szCs w:val="24"/>
        </w:rPr>
        <w:t xml:space="preserve"> . Курсы «Обучение учебному предмету «Труд» в условиях внесения изменений в ФОП ООО»- Цифровая экосистема ДПО</w:t>
      </w:r>
      <w:r>
        <w:rPr>
          <w:rFonts w:ascii="Times New Roman" w:eastAsia="Calibri" w:hAnsi="Times New Roman" w:cs="Times New Roman"/>
          <w:bCs/>
          <w:sz w:val="24"/>
          <w:szCs w:val="24"/>
        </w:rPr>
        <w:t xml:space="preserve">, </w:t>
      </w:r>
      <w:r>
        <w:rPr>
          <w:rFonts w:ascii="Times New Roman" w:eastAsia="Calibri" w:hAnsi="Times New Roman" w:cs="Times New Roman"/>
          <w:bCs/>
        </w:rPr>
        <w:t>11.11.-13.11.</w:t>
      </w:r>
      <w:r>
        <w:rPr>
          <w:rFonts w:ascii="Times New Roman" w:eastAsia="Calibri" w:hAnsi="Times New Roman" w:cs="Times New Roman"/>
        </w:rPr>
        <w:t xml:space="preserve"> 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6</w:t>
      </w:r>
      <w:r>
        <w:rPr>
          <w:rFonts w:ascii="Times New Roman" w:eastAsia="Calibri" w:hAnsi="Times New Roman" w:cs="Times New Roman"/>
          <w:bCs/>
          <w:sz w:val="24"/>
          <w:szCs w:val="24"/>
        </w:rPr>
        <w:t>. Бадруева А.М., учитель труда Курсы «Обучение учебному предмету «Труд» в условиях внесения изменений в ФОП ООО»- Цифровая</w:t>
      </w:r>
      <w:r>
        <w:rPr>
          <w:rFonts w:ascii="Times New Roman" w:eastAsia="Calibri" w:hAnsi="Times New Roman" w:cs="Times New Roman"/>
          <w:bCs/>
          <w:sz w:val="24"/>
          <w:szCs w:val="24"/>
        </w:rPr>
        <w:t xml:space="preserve"> экосистема ДПО</w:t>
      </w:r>
      <w:r>
        <w:rPr>
          <w:rFonts w:ascii="Times New Roman" w:eastAsia="Calibri" w:hAnsi="Times New Roman" w:cs="Times New Roman"/>
          <w:bCs/>
          <w:sz w:val="24"/>
          <w:szCs w:val="24"/>
        </w:rPr>
        <w:t xml:space="preserve">, </w:t>
      </w:r>
      <w:r>
        <w:rPr>
          <w:rFonts w:ascii="Times New Roman" w:eastAsia="Calibri" w:hAnsi="Times New Roman" w:cs="Times New Roman"/>
          <w:bCs/>
        </w:rPr>
        <w:t>11.11.-13.11</w:t>
      </w:r>
      <w:r>
        <w:rPr>
          <w:rFonts w:ascii="Times New Roman" w:eastAsia="Calibri" w:hAnsi="Times New Roman" w:cs="Times New Roman"/>
        </w:rPr>
        <w:t xml:space="preserve"> 2024г.</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7</w:t>
      </w:r>
      <w:r>
        <w:rPr>
          <w:rFonts w:ascii="Times New Roman" w:eastAsia="Calibri" w:hAnsi="Times New Roman" w:cs="Times New Roman"/>
          <w:bCs/>
          <w:sz w:val="24"/>
          <w:szCs w:val="24"/>
        </w:rPr>
        <w:t xml:space="preserve">.Шарманджиева Т.А., учитель истории курсы «Индивидуальный проект: организация учебно- исследовательской и проектной деятельности  обучающихся в условиях реализации </w:t>
      </w:r>
      <w:r>
        <w:rPr>
          <w:rFonts w:ascii="Times New Roman" w:eastAsia="Calibri" w:hAnsi="Times New Roman" w:cs="Times New Roman"/>
          <w:bCs/>
          <w:sz w:val="24"/>
          <w:szCs w:val="24"/>
        </w:rPr>
        <w:lastRenderedPageBreak/>
        <w:t>обновленных ФГОС».</w:t>
      </w:r>
      <w:r>
        <w:rPr>
          <w:rFonts w:ascii="Times New Roman" w:eastAsia="Calibri" w:hAnsi="Times New Roman" w:cs="Times New Roman"/>
          <w:bCs/>
        </w:rPr>
        <w:t>11.11.-13.11.</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Дорджиева У.С., </w:t>
      </w:r>
      <w:r>
        <w:rPr>
          <w:rFonts w:ascii="Times New Roman" w:eastAsia="Calibri" w:hAnsi="Times New Roman" w:cs="Times New Roman"/>
          <w:bCs/>
          <w:sz w:val="24"/>
          <w:szCs w:val="24"/>
        </w:rPr>
        <w:t>учитель биологии и информатики «Цифровая образовательная платформа РЭШ как средство формирования функциональной грамотности обучающихся на уроках естественнонаучного цикла»- 06.11.-08.11.</w:t>
      </w:r>
    </w:p>
    <w:p w:rsidR="00B807DD" w:rsidRDefault="006D6D01">
      <w:pPr>
        <w:widowControl w:val="0"/>
        <w:autoSpaceDE w:val="0"/>
        <w:autoSpaceDN w:val="0"/>
        <w:spacing w:after="0" w:line="240" w:lineRule="auto"/>
        <w:ind w:left="105" w:rightChars="103" w:right="227"/>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9</w:t>
      </w:r>
      <w:r>
        <w:rPr>
          <w:rFonts w:ascii="Times New Roman" w:eastAsia="Calibri" w:hAnsi="Times New Roman" w:cs="Times New Roman"/>
          <w:bCs/>
          <w:sz w:val="24"/>
          <w:szCs w:val="24"/>
        </w:rPr>
        <w:t>. Хизриев И.Ш.. учитель  ОБЗР, КРИПКРО –практико- ориентированное о</w:t>
      </w:r>
      <w:r>
        <w:rPr>
          <w:rFonts w:ascii="Times New Roman" w:eastAsia="Calibri" w:hAnsi="Times New Roman" w:cs="Times New Roman"/>
          <w:bCs/>
          <w:sz w:val="24"/>
          <w:szCs w:val="24"/>
        </w:rPr>
        <w:t>бучение на базе центра «Воин».</w:t>
      </w:r>
    </w:p>
    <w:p w:rsidR="00B807DD" w:rsidRDefault="006D6D01">
      <w:pPr>
        <w:widowControl w:val="0"/>
        <w:autoSpaceDE w:val="0"/>
        <w:autoSpaceDN w:val="0"/>
        <w:spacing w:after="0" w:line="240" w:lineRule="auto"/>
        <w:ind w:right="-31"/>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Педагоги школы активно участвовали в работе семинаров на уровне муниципалитета и республики, онлайн совещаниях. вебинарах.</w:t>
      </w:r>
    </w:p>
    <w:p w:rsidR="00B807DD" w:rsidRDefault="006D6D01">
      <w:pPr>
        <w:pStyle w:val="TableParagraph"/>
        <w:spacing w:line="276" w:lineRule="auto"/>
        <w:ind w:right="387"/>
        <w:jc w:val="both"/>
        <w:rPr>
          <w:sz w:val="24"/>
          <w:szCs w:val="24"/>
        </w:rPr>
      </w:pPr>
      <w:r>
        <w:rPr>
          <w:sz w:val="24"/>
          <w:szCs w:val="24"/>
        </w:rPr>
        <w:t>28.03..2024г. зональный семинар «Организация проектной и исследовательской деятельности» учитель Дор</w:t>
      </w:r>
      <w:r>
        <w:rPr>
          <w:sz w:val="24"/>
          <w:szCs w:val="24"/>
        </w:rPr>
        <w:t>джиева У.С. п. Яшкуль</w:t>
      </w:r>
    </w:p>
    <w:p w:rsidR="00B807DD" w:rsidRDefault="006D6D01">
      <w:pPr>
        <w:pStyle w:val="TableParagraph"/>
        <w:spacing w:line="276" w:lineRule="auto"/>
        <w:ind w:right="387"/>
        <w:jc w:val="both"/>
        <w:rPr>
          <w:sz w:val="24"/>
          <w:szCs w:val="24"/>
        </w:rPr>
      </w:pPr>
      <w:r>
        <w:rPr>
          <w:sz w:val="24"/>
          <w:szCs w:val="24"/>
        </w:rPr>
        <w:t>Республиканский семинар «Программно- методическое обеспечение – залог профессионального развития педагога дополнительного образования» - Дорджиева У.С., 22.03.2024г.</w:t>
      </w:r>
    </w:p>
    <w:p w:rsidR="00B807DD" w:rsidRDefault="006D6D01">
      <w:pPr>
        <w:pStyle w:val="TableParagraph"/>
        <w:spacing w:line="276" w:lineRule="auto"/>
        <w:ind w:right="387"/>
        <w:jc w:val="both"/>
        <w:rPr>
          <w:bCs/>
          <w:sz w:val="24"/>
          <w:szCs w:val="24"/>
        </w:rPr>
      </w:pPr>
      <w:r>
        <w:rPr>
          <w:bCs/>
          <w:sz w:val="24"/>
          <w:szCs w:val="24"/>
        </w:rPr>
        <w:t>Семинар « Организация содержания воспитания в контексте развития фун</w:t>
      </w:r>
      <w:r>
        <w:rPr>
          <w:bCs/>
          <w:sz w:val="24"/>
          <w:szCs w:val="24"/>
        </w:rPr>
        <w:t>кциональной грамотности школьников»  (Герейханова С.И. от 25.03.2024)</w:t>
      </w:r>
    </w:p>
    <w:p w:rsidR="00B807DD" w:rsidRDefault="006D6D01">
      <w:pPr>
        <w:pStyle w:val="TableParagraph"/>
        <w:spacing w:line="276" w:lineRule="auto"/>
        <w:ind w:right="387"/>
        <w:jc w:val="both"/>
        <w:rPr>
          <w:sz w:val="24"/>
          <w:szCs w:val="24"/>
        </w:rPr>
      </w:pPr>
      <w:r>
        <w:rPr>
          <w:sz w:val="24"/>
          <w:szCs w:val="24"/>
        </w:rPr>
        <w:t>Республиканский форум « Современное развитие математического образования» -Тугульчиева К.К. 26.03.2024г.</w:t>
      </w:r>
    </w:p>
    <w:p w:rsidR="00B807DD" w:rsidRDefault="006D6D01">
      <w:pPr>
        <w:pStyle w:val="TableParagraph"/>
        <w:spacing w:line="276" w:lineRule="auto"/>
        <w:ind w:right="387"/>
        <w:jc w:val="both"/>
        <w:rPr>
          <w:sz w:val="24"/>
          <w:szCs w:val="24"/>
        </w:rPr>
      </w:pPr>
      <w:r>
        <w:rPr>
          <w:sz w:val="24"/>
          <w:szCs w:val="24"/>
        </w:rPr>
        <w:t>Республиканский форум «Современные технологии в системе управления»   Шарманджиев</w:t>
      </w:r>
      <w:r>
        <w:rPr>
          <w:sz w:val="24"/>
          <w:szCs w:val="24"/>
        </w:rPr>
        <w:t>а Т.А.  27.03.2024г.</w:t>
      </w:r>
    </w:p>
    <w:p w:rsidR="00B807DD" w:rsidRDefault="006D6D01">
      <w:pPr>
        <w:pStyle w:val="TableParagraph"/>
        <w:spacing w:line="276" w:lineRule="auto"/>
        <w:ind w:right="387"/>
        <w:jc w:val="both"/>
        <w:rPr>
          <w:sz w:val="24"/>
          <w:szCs w:val="24"/>
        </w:rPr>
      </w:pPr>
      <w:r>
        <w:rPr>
          <w:sz w:val="24"/>
          <w:szCs w:val="24"/>
        </w:rPr>
        <w:t>Совещание  « Организация и проведение ВПР в 2024г. »  - ЦОКО 16.02.2024г. Церенова Э.Г, Дорджиева У.С.</w:t>
      </w:r>
    </w:p>
    <w:p w:rsidR="00B807DD" w:rsidRDefault="006D6D01">
      <w:pPr>
        <w:pStyle w:val="TableParagraph"/>
        <w:spacing w:line="268" w:lineRule="exact"/>
        <w:ind w:right="95"/>
        <w:jc w:val="both"/>
        <w:rPr>
          <w:sz w:val="24"/>
          <w:szCs w:val="24"/>
        </w:rPr>
      </w:pPr>
      <w:r>
        <w:rPr>
          <w:sz w:val="24"/>
          <w:szCs w:val="24"/>
        </w:rPr>
        <w:t>30.01.2024г Совещание  «Организация и проведение ГИ-2024» - Бадруева А.М, Церенова Э.Г, Шарманджиева Т.А. на базе МКОУ «Комсомольска</w:t>
      </w:r>
      <w:r>
        <w:rPr>
          <w:sz w:val="24"/>
          <w:szCs w:val="24"/>
        </w:rPr>
        <w:t>я гимназия»</w:t>
      </w:r>
    </w:p>
    <w:p w:rsidR="00B807DD" w:rsidRDefault="006D6D01">
      <w:pPr>
        <w:pStyle w:val="TableParagraph"/>
        <w:spacing w:line="276" w:lineRule="auto"/>
        <w:ind w:right="244"/>
        <w:jc w:val="both"/>
        <w:rPr>
          <w:sz w:val="24"/>
          <w:szCs w:val="24"/>
        </w:rPr>
      </w:pPr>
      <w:r>
        <w:rPr>
          <w:sz w:val="24"/>
          <w:szCs w:val="24"/>
        </w:rPr>
        <w:t>15.02. онлайн- семинар «Трансформация ВСОКО в условиях введения ФООП» - Шарманджиева Т.А,, Герейханова С.И., Церенова А.М., Дорджиева У.С.</w:t>
      </w:r>
    </w:p>
    <w:p w:rsidR="00B807DD" w:rsidRDefault="006D6D01">
      <w:pPr>
        <w:pStyle w:val="TableParagraph"/>
        <w:spacing w:line="276" w:lineRule="auto"/>
        <w:ind w:right="244"/>
        <w:jc w:val="both"/>
        <w:rPr>
          <w:sz w:val="24"/>
          <w:szCs w:val="24"/>
        </w:rPr>
      </w:pPr>
      <w:r>
        <w:rPr>
          <w:sz w:val="24"/>
          <w:szCs w:val="24"/>
        </w:rPr>
        <w:t xml:space="preserve">Онлайн- вебинар « Организация республиканских краеведческих мероприятий»  29.03. – администрация школы </w:t>
      </w:r>
      <w:r>
        <w:rPr>
          <w:sz w:val="24"/>
          <w:szCs w:val="24"/>
        </w:rPr>
        <w:t>Шарманджиева Т.А,, Бадруева А.М., Церенова Э.Г.., Дорджиева У.С.</w:t>
      </w:r>
    </w:p>
    <w:p w:rsidR="00B807DD" w:rsidRDefault="006D6D01">
      <w:pPr>
        <w:pStyle w:val="TableParagraph"/>
        <w:spacing w:line="276" w:lineRule="auto"/>
        <w:ind w:right="244"/>
        <w:jc w:val="both"/>
        <w:rPr>
          <w:sz w:val="24"/>
          <w:szCs w:val="24"/>
        </w:rPr>
      </w:pPr>
      <w:r>
        <w:rPr>
          <w:sz w:val="24"/>
          <w:szCs w:val="24"/>
        </w:rPr>
        <w:t>Онлайн- семинар « Безопасность детей в образовательной среде» 26.01.- Зулумханова М.Г, Бадруева А.М, Манджиева Б.М, Шамилова Г.М.</w:t>
      </w:r>
    </w:p>
    <w:p w:rsidR="00B807DD" w:rsidRDefault="006D6D01">
      <w:pPr>
        <w:pStyle w:val="TableParagraph"/>
        <w:spacing w:line="276" w:lineRule="auto"/>
        <w:ind w:right="244"/>
        <w:jc w:val="both"/>
        <w:rPr>
          <w:sz w:val="24"/>
          <w:szCs w:val="24"/>
        </w:rPr>
      </w:pPr>
      <w:r>
        <w:rPr>
          <w:sz w:val="24"/>
          <w:szCs w:val="24"/>
        </w:rPr>
        <w:t>ЦОР «Я класс» «Профориентация:  как выбрать карьерное направл</w:t>
      </w:r>
      <w:r>
        <w:rPr>
          <w:sz w:val="24"/>
          <w:szCs w:val="24"/>
        </w:rPr>
        <w:t>ение» 31.01.2024г.- кл</w:t>
      </w:r>
      <w:r>
        <w:rPr>
          <w:sz w:val="24"/>
          <w:szCs w:val="24"/>
        </w:rPr>
        <w:t>ассные руководители 5 человек</w:t>
      </w:r>
    </w:p>
    <w:p w:rsidR="00B807DD" w:rsidRDefault="006D6D01">
      <w:pPr>
        <w:pStyle w:val="TableParagraph"/>
        <w:spacing w:line="276" w:lineRule="auto"/>
        <w:ind w:right="244"/>
        <w:jc w:val="both"/>
        <w:rPr>
          <w:sz w:val="24"/>
          <w:szCs w:val="24"/>
        </w:rPr>
      </w:pPr>
      <w:r>
        <w:rPr>
          <w:sz w:val="24"/>
          <w:szCs w:val="24"/>
        </w:rPr>
        <w:t>Вебинар «Правовое просвещение и образование РФ» (Герейханова С.И. от 01.04.2024)</w:t>
      </w:r>
    </w:p>
    <w:p w:rsidR="00B807DD" w:rsidRDefault="006D6D01">
      <w:pPr>
        <w:pStyle w:val="TableParagraph"/>
        <w:spacing w:line="276" w:lineRule="auto"/>
        <w:ind w:right="244"/>
        <w:jc w:val="both"/>
        <w:rPr>
          <w:bCs/>
          <w:sz w:val="24"/>
          <w:szCs w:val="24"/>
        </w:rPr>
      </w:pPr>
      <w:r>
        <w:rPr>
          <w:bCs/>
          <w:sz w:val="24"/>
          <w:szCs w:val="24"/>
        </w:rPr>
        <w:t>Вебинар «Безопасное пространство для учебы и общения» (все учителя МО гуманитарного цикла от 05.04 .2024)</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10.09.2024г. – Он</w:t>
      </w:r>
      <w:r>
        <w:rPr>
          <w:rFonts w:ascii="Times New Roman" w:eastAsia="Calibri" w:hAnsi="Times New Roman" w:cs="Times New Roman"/>
          <w:sz w:val="24"/>
          <w:szCs w:val="24"/>
        </w:rPr>
        <w:t>лайн семинар- совещание  «Организация и проведение социально- психологического тестирования в ОО РК в 2024г». приняли участие Эльвартынова Н.Б., социальный педагог, Герейханова С.И.,  Бадруева А.М., классные руководители, Церенова Элла Гаряевна, заместител</w:t>
      </w:r>
      <w:r>
        <w:rPr>
          <w:rFonts w:ascii="Times New Roman" w:eastAsia="Calibri" w:hAnsi="Times New Roman" w:cs="Times New Roman"/>
          <w:sz w:val="24"/>
          <w:szCs w:val="24"/>
        </w:rPr>
        <w:t>ь директора.</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10.09.- онлайн- вебинар «Успех каждого ребёнка»- Дорджиева У.С..</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13.09.2024г.- совещание- вебинар» Организационно- технологическая модель проведения Всероссийкой олимпиады </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20.09.2024г. –КРИПКРО совместно с МО и Н РК  Прямой эфир</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Школьный </w:t>
      </w:r>
      <w:r>
        <w:rPr>
          <w:rFonts w:ascii="Times New Roman" w:eastAsia="Calibri" w:hAnsi="Times New Roman" w:cs="Times New Roman"/>
          <w:sz w:val="24"/>
          <w:szCs w:val="24"/>
        </w:rPr>
        <w:t>этап Всероссийкой олимпиады школьников» - Шарманджиева Т.А., Церенова Э.Г.. Герейханова С.И.</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30.09.2024г.-  КРИПКРО республиканский семинар « Создание единого научно- методического пространства сопровождения педагогов»- Шарманджиева Т.А., директор школы.</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0. 09.2024 онлайн-семинар по функциональной грамотности – Дорджиева У.С.. Бадмаева С.У.</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11.10.2024г.- региональный патриотический  форум «Говорим о важном» -  Бадруева А.М.. советник директора.</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24.10.2024г.- мастер- класс  Центр просветительских инициатив </w:t>
      </w:r>
      <w:r>
        <w:rPr>
          <w:rFonts w:ascii="Times New Roman" w:eastAsia="Calibri" w:hAnsi="Times New Roman" w:cs="Times New Roman"/>
          <w:sz w:val="24"/>
          <w:szCs w:val="24"/>
        </w:rPr>
        <w:t>«Наставничество: как зажечь огонь знаний»- Шарманджиева Т.А, Церенова Э.Г., Тугульчиева К.К.</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01.11.2024г.- КРИПКРО – онлайн- совещание по вопросам проведения самодиагностики- участвовали: Шарманджиева Т.А., директор, Церенова Э.Г. зам директора, Дорджиева </w:t>
      </w:r>
      <w:r>
        <w:rPr>
          <w:rFonts w:ascii="Times New Roman" w:eastAsia="Calibri" w:hAnsi="Times New Roman" w:cs="Times New Roman"/>
          <w:sz w:val="24"/>
          <w:szCs w:val="24"/>
        </w:rPr>
        <w:t>У.С., зам директора, Бадруева А.М., зам директора.</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27.11.2024г.- республиканский слёт « Шаг за шагом, от теории к практике» - , Бадруева А.М., зам директора по ВР, советник директора</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sz w:val="24"/>
          <w:szCs w:val="24"/>
        </w:rPr>
      </w:pPr>
      <w:r>
        <w:rPr>
          <w:rFonts w:ascii="Times New Roman" w:eastAsia="Calibri" w:hAnsi="Times New Roman" w:cs="Times New Roman"/>
          <w:sz w:val="24"/>
          <w:szCs w:val="24"/>
        </w:rPr>
        <w:t>13.12.2024г.- региональная научно- практическая конференция «Навигаторы д</w:t>
      </w:r>
      <w:r>
        <w:rPr>
          <w:rFonts w:ascii="Times New Roman" w:eastAsia="Calibri" w:hAnsi="Times New Roman" w:cs="Times New Roman"/>
          <w:sz w:val="24"/>
          <w:szCs w:val="24"/>
        </w:rPr>
        <w:t>етства- основа философии воспитания» - , Бадруева А.М., зам директора по ВР, советник.</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bCs/>
          <w:sz w:val="24"/>
          <w:szCs w:val="24"/>
        </w:rPr>
      </w:pPr>
      <w:r>
        <w:rPr>
          <w:rFonts w:ascii="Times New Roman" w:eastAsia="Calibri" w:hAnsi="Times New Roman" w:cs="Times New Roman"/>
          <w:sz w:val="24"/>
          <w:szCs w:val="24"/>
        </w:rPr>
        <w:t>20.12.2024г.-торжественное мероприятие, посвящённое Дню советника директора по воспитанию и в</w:t>
      </w:r>
      <w:r>
        <w:rPr>
          <w:rFonts w:ascii="Times New Roman" w:eastAsia="Calibri" w:hAnsi="Times New Roman" w:cs="Times New Roman"/>
          <w:bCs/>
          <w:sz w:val="24"/>
          <w:szCs w:val="24"/>
        </w:rPr>
        <w:t>заимодействию с детскими общественными объединениями».</w:t>
      </w:r>
    </w:p>
    <w:p w:rsidR="00B807DD" w:rsidRDefault="006D6D01">
      <w:pPr>
        <w:widowControl w:val="0"/>
        <w:autoSpaceDE w:val="0"/>
        <w:autoSpaceDN w:val="0"/>
        <w:spacing w:after="0" w:line="240" w:lineRule="auto"/>
        <w:ind w:left="105" w:right="-31"/>
        <w:outlineLvl w:val="1"/>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 Герейханов Сайгид</w:t>
      </w:r>
      <w:r>
        <w:rPr>
          <w:rFonts w:ascii="Times New Roman" w:eastAsia="Calibri" w:hAnsi="Times New Roman" w:cs="Times New Roman"/>
          <w:bCs/>
          <w:sz w:val="24"/>
          <w:szCs w:val="24"/>
        </w:rPr>
        <w:t>ахмед Магомедович подал документы на аттестацию на высшую квалификационную категорию . Запланировано прохождение аттестации во 2 полугодии : Дорджиева У.С.. учитель биологии, Бадруева А.М.. учитель труда.</w:t>
      </w:r>
    </w:p>
    <w:p w:rsidR="00B807DD" w:rsidRDefault="006D6D01">
      <w:pPr>
        <w:pStyle w:val="TableParagraph"/>
        <w:spacing w:line="268" w:lineRule="exact"/>
        <w:ind w:right="95" w:firstLine="426"/>
        <w:jc w:val="both"/>
        <w:rPr>
          <w:sz w:val="24"/>
          <w:szCs w:val="24"/>
        </w:rPr>
      </w:pPr>
      <w:r>
        <w:rPr>
          <w:sz w:val="24"/>
          <w:szCs w:val="24"/>
        </w:rPr>
        <w:t>В ежегодном конкурсе «Педагог года» приняла участие</w:t>
      </w:r>
      <w:r>
        <w:rPr>
          <w:sz w:val="24"/>
          <w:szCs w:val="24"/>
        </w:rPr>
        <w:t xml:space="preserve"> Бадруев А.М. учитель технологии, которая сумела на высоком методическом уровне провести конкурсный урок,  также была проведена защита работ по другим направлениям. Безусловно, участие в таких конкурсах  дает возможность каждому педагогу  посмотреть и проа</w:t>
      </w:r>
      <w:r>
        <w:rPr>
          <w:sz w:val="24"/>
          <w:szCs w:val="24"/>
        </w:rPr>
        <w:t>нализировать  свою деятельность.</w:t>
      </w:r>
    </w:p>
    <w:p w:rsidR="00B807DD" w:rsidRDefault="00B807DD">
      <w:pPr>
        <w:widowControl w:val="0"/>
        <w:autoSpaceDE w:val="0"/>
        <w:autoSpaceDN w:val="0"/>
        <w:spacing w:after="0" w:line="240" w:lineRule="auto"/>
        <w:ind w:right="2448"/>
        <w:outlineLvl w:val="1"/>
        <w:rPr>
          <w:rFonts w:ascii="Times New Roman" w:eastAsia="Calibri" w:hAnsi="Times New Roman" w:cs="Times New Roman"/>
          <w:b/>
          <w:bCs/>
        </w:rPr>
      </w:pPr>
    </w:p>
    <w:p w:rsidR="00B807DD" w:rsidRDefault="00B807DD">
      <w:pPr>
        <w:widowControl w:val="0"/>
        <w:autoSpaceDE w:val="0"/>
        <w:autoSpaceDN w:val="0"/>
        <w:spacing w:after="0" w:line="240" w:lineRule="auto"/>
        <w:ind w:right="2448"/>
        <w:outlineLvl w:val="1"/>
        <w:rPr>
          <w:rFonts w:ascii="Times New Roman" w:eastAsia="Calibri" w:hAnsi="Times New Roman" w:cs="Times New Roman"/>
          <w:b/>
          <w:bCs/>
        </w:rPr>
      </w:pPr>
    </w:p>
    <w:bookmarkEnd w:id="4"/>
    <w:p w:rsidR="00B807DD" w:rsidRDefault="006D6D01">
      <w:pPr>
        <w:pStyle w:val="22"/>
        <w:shd w:val="clear" w:color="auto" w:fill="auto"/>
        <w:spacing w:after="0" w:line="240" w:lineRule="exact"/>
        <w:ind w:firstLine="0"/>
        <w:rPr>
          <w:rFonts w:ascii="Times New Roman" w:hAnsi="Times New Roman" w:cs="Times New Roman"/>
          <w:b/>
          <w:sz w:val="24"/>
          <w:szCs w:val="24"/>
        </w:rPr>
      </w:pPr>
      <w:r>
        <w:rPr>
          <w:rFonts w:ascii="Times New Roman" w:hAnsi="Times New Roman" w:cs="Times New Roman"/>
          <w:b/>
          <w:sz w:val="24"/>
          <w:szCs w:val="24"/>
        </w:rPr>
        <w:t>4. Содержание и качество подготовки школьников</w:t>
      </w:r>
    </w:p>
    <w:p w:rsidR="00B807DD" w:rsidRDefault="00B807DD">
      <w:pPr>
        <w:pStyle w:val="22"/>
        <w:shd w:val="clear" w:color="auto" w:fill="auto"/>
        <w:spacing w:after="0" w:line="240" w:lineRule="exact"/>
        <w:ind w:firstLine="0"/>
        <w:jc w:val="left"/>
        <w:rPr>
          <w:rFonts w:ascii="Times New Roman" w:hAnsi="Times New Roman" w:cs="Times New Roman"/>
          <w:b/>
          <w:sz w:val="24"/>
          <w:szCs w:val="24"/>
        </w:rPr>
      </w:pPr>
    </w:p>
    <w:p w:rsidR="00B807DD" w:rsidRDefault="006D6D01">
      <w:pPr>
        <w:ind w:left="108"/>
        <w:jc w:val="center"/>
        <w:outlineLvl w:val="0"/>
        <w:rPr>
          <w:rFonts w:ascii="Times New Roman" w:hAnsi="Times New Roman" w:cs="Times New Roman"/>
          <w:b/>
          <w:sz w:val="28"/>
          <w:szCs w:val="28"/>
        </w:rPr>
      </w:pPr>
      <w:r>
        <w:rPr>
          <w:rFonts w:ascii="Times New Roman" w:hAnsi="Times New Roman" w:cs="Times New Roman"/>
          <w:b/>
          <w:sz w:val="28"/>
          <w:szCs w:val="28"/>
        </w:rPr>
        <w:t>Предметное образование  2-4 классы</w:t>
      </w:r>
    </w:p>
    <w:p w:rsidR="00B807DD" w:rsidRDefault="006D6D01">
      <w:pPr>
        <w:jc w:val="both"/>
        <w:rPr>
          <w:rFonts w:ascii="Times New Roman" w:hAnsi="Times New Roman" w:cs="Times New Roman"/>
          <w:sz w:val="24"/>
          <w:szCs w:val="24"/>
          <w:lang w:eastAsia="ru-RU"/>
        </w:rPr>
      </w:pPr>
      <w:r>
        <w:rPr>
          <w:rFonts w:ascii="Times New Roman" w:hAnsi="Times New Roman" w:cs="Times New Roman"/>
          <w:sz w:val="24"/>
          <w:szCs w:val="24"/>
        </w:rPr>
        <w:t xml:space="preserve">Учителя 1- 4  классов при осуществлении учебно-воспитательного процесса  старались работать на личностные достижения каждого ученика как  </w:t>
      </w:r>
      <w:r>
        <w:rPr>
          <w:rFonts w:ascii="Times New Roman" w:hAnsi="Times New Roman" w:cs="Times New Roman"/>
          <w:sz w:val="24"/>
          <w:szCs w:val="24"/>
        </w:rPr>
        <w:t>на уроках, так   и  во  внеурочной деятельности.  В соответствии с требованиями  ФГОС НОО,  ФГОС НОО третьего поколения (1-ые классы),основной образовательной  программой НОО  формировали у детей УУД. В результате в конце учебного года   добились  предпола</w:t>
      </w:r>
      <w:r>
        <w:rPr>
          <w:rFonts w:ascii="Times New Roman" w:hAnsi="Times New Roman" w:cs="Times New Roman"/>
          <w:sz w:val="24"/>
          <w:szCs w:val="24"/>
        </w:rPr>
        <w:t>гаемых планируемых результатов: личностных, метапредметных и предметных. Мониторинг, письменные проверочные  работы в конце учебного года  подтверждают  это.</w:t>
      </w:r>
      <w:r>
        <w:rPr>
          <w:rFonts w:ascii="Times New Roman" w:hAnsi="Times New Roman" w:cs="Times New Roman"/>
          <w:sz w:val="24"/>
          <w:szCs w:val="24"/>
          <w:lang w:eastAsia="ru-RU"/>
        </w:rPr>
        <w:t xml:space="preserve"> В целях установления соответствия знаний учащихся требованиям программы по основным предметам (рус</w:t>
      </w:r>
      <w:r>
        <w:rPr>
          <w:rFonts w:ascii="Times New Roman" w:hAnsi="Times New Roman" w:cs="Times New Roman"/>
          <w:sz w:val="24"/>
          <w:szCs w:val="24"/>
          <w:lang w:eastAsia="ru-RU"/>
        </w:rPr>
        <w:t>ский язык, математика, литературное чтение)   проводились административные контрольные работы и проверка техники чтения и    итоговая промежуточная аттестация.</w:t>
      </w:r>
    </w:p>
    <w:p w:rsidR="00B807DD" w:rsidRDefault="006D6D01">
      <w:pPr>
        <w:shd w:val="clear" w:color="auto" w:fill="FFFFFF"/>
        <w:jc w:val="center"/>
        <w:rPr>
          <w:rFonts w:ascii="Times New Roman" w:hAnsi="Times New Roman" w:cs="Times New Roman"/>
          <w:b/>
          <w:color w:val="000000"/>
          <w:sz w:val="24"/>
          <w:szCs w:val="18"/>
        </w:rPr>
      </w:pPr>
      <w:r>
        <w:rPr>
          <w:rFonts w:ascii="Times New Roman" w:hAnsi="Times New Roman" w:cs="Times New Roman"/>
          <w:b/>
          <w:color w:val="000000"/>
          <w:sz w:val="24"/>
          <w:szCs w:val="18"/>
        </w:rPr>
        <w:t>Средний балл по предметам  математика, русский язык, окружающий мир, литературное чтение в 2-4 к</w:t>
      </w:r>
      <w:r>
        <w:rPr>
          <w:rFonts w:ascii="Times New Roman" w:hAnsi="Times New Roman" w:cs="Times New Roman"/>
          <w:b/>
          <w:color w:val="000000"/>
          <w:sz w:val="24"/>
          <w:szCs w:val="18"/>
        </w:rPr>
        <w:t>лассы</w:t>
      </w:r>
    </w:p>
    <w:p w:rsidR="00B807DD" w:rsidRDefault="006D6D01">
      <w:pPr>
        <w:shd w:val="clear" w:color="auto" w:fill="FFFFFF"/>
        <w:jc w:val="center"/>
        <w:rPr>
          <w:color w:val="000000"/>
          <w:sz w:val="24"/>
          <w:szCs w:val="18"/>
        </w:rPr>
      </w:pPr>
      <w:r>
        <w:rPr>
          <w:color w:val="000000"/>
          <w:sz w:val="24"/>
          <w:szCs w:val="18"/>
        </w:rPr>
        <w:t>Окружающий . мир</w:t>
      </w:r>
    </w:p>
    <w:tbl>
      <w:tblPr>
        <w:tblpPr w:leftFromText="180" w:rightFromText="180" w:vertAnchor="text" w:horzAnchor="page" w:tblpX="1192" w:tblpY="184"/>
        <w:tblOverlap w:val="never"/>
        <w:tblW w:w="10018" w:type="dxa"/>
        <w:shd w:val="clear" w:color="auto" w:fill="FFFFFF"/>
        <w:tblCellMar>
          <w:left w:w="0" w:type="dxa"/>
          <w:right w:w="0" w:type="dxa"/>
        </w:tblCellMar>
        <w:tblLook w:val="04A0"/>
      </w:tblPr>
      <w:tblGrid>
        <w:gridCol w:w="552"/>
        <w:gridCol w:w="823"/>
        <w:gridCol w:w="1611"/>
        <w:gridCol w:w="793"/>
        <w:gridCol w:w="965"/>
        <w:gridCol w:w="793"/>
        <w:gridCol w:w="965"/>
        <w:gridCol w:w="793"/>
        <w:gridCol w:w="965"/>
        <w:gridCol w:w="793"/>
        <w:gridCol w:w="965"/>
      </w:tblGrid>
      <w:tr w:rsidR="00B807DD">
        <w:trPr>
          <w:gridAfter w:val="10"/>
          <w:wAfter w:w="9466" w:type="dxa"/>
          <w:trHeight w:val="425"/>
        </w:trPr>
        <w:tc>
          <w:tcPr>
            <w:tcW w:w="552"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Класс</w:t>
            </w:r>
          </w:p>
        </w:tc>
      </w:tr>
      <w:tr w:rsidR="00B807DD">
        <w:trPr>
          <w:trHeight w:val="521"/>
        </w:trPr>
        <w:tc>
          <w:tcPr>
            <w:tcW w:w="552"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2434"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1-я четверть</w:t>
            </w:r>
          </w:p>
        </w:tc>
        <w:tc>
          <w:tcPr>
            <w:tcW w:w="1758"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2-я четверть</w:t>
            </w:r>
          </w:p>
        </w:tc>
        <w:tc>
          <w:tcPr>
            <w:tcW w:w="1758"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3-я четверть</w:t>
            </w:r>
          </w:p>
        </w:tc>
        <w:tc>
          <w:tcPr>
            <w:tcW w:w="1758"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4-я четверть</w:t>
            </w:r>
          </w:p>
        </w:tc>
        <w:tc>
          <w:tcPr>
            <w:tcW w:w="1758"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учебный год</w:t>
            </w:r>
          </w:p>
        </w:tc>
      </w:tr>
      <w:tr w:rsidR="00B807DD">
        <w:trPr>
          <w:trHeight w:val="938"/>
        </w:trPr>
        <w:tc>
          <w:tcPr>
            <w:tcW w:w="552"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82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61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79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79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79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 xml:space="preserve">Ср. балл по </w:t>
            </w:r>
            <w:r>
              <w:rPr>
                <w:color w:val="666666"/>
                <w:sz w:val="16"/>
                <w:szCs w:val="16"/>
              </w:rPr>
              <w:t>предмету</w:t>
            </w:r>
          </w:p>
        </w:tc>
        <w:tc>
          <w:tcPr>
            <w:tcW w:w="9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79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r>
      <w:tr w:rsidR="00B807DD">
        <w:trPr>
          <w:trHeight w:val="547"/>
        </w:trPr>
        <w:tc>
          <w:tcPr>
            <w:tcW w:w="55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2</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3,51</w:t>
            </w:r>
          </w:p>
        </w:tc>
        <w:tc>
          <w:tcPr>
            <w:tcW w:w="16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4,07</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3,71</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3,84</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4,19</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3,68</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4,20</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3,68</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4,14</w:t>
            </w:r>
          </w:p>
        </w:tc>
      </w:tr>
      <w:tr w:rsidR="00B807DD">
        <w:trPr>
          <w:trHeight w:val="547"/>
        </w:trPr>
        <w:tc>
          <w:tcPr>
            <w:tcW w:w="55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3,99</w:t>
            </w:r>
          </w:p>
        </w:tc>
        <w:tc>
          <w:tcPr>
            <w:tcW w:w="16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4,12</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4,17</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4,14</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3,97</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3,99</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4,03</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4,12</w:t>
            </w:r>
          </w:p>
        </w:tc>
      </w:tr>
      <w:tr w:rsidR="00B807DD">
        <w:trPr>
          <w:trHeight w:val="561"/>
        </w:trPr>
        <w:tc>
          <w:tcPr>
            <w:tcW w:w="55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lastRenderedPageBreak/>
              <w:t>4</w:t>
            </w:r>
          </w:p>
        </w:tc>
        <w:tc>
          <w:tcPr>
            <w:tcW w:w="8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3,60</w:t>
            </w:r>
          </w:p>
        </w:tc>
        <w:tc>
          <w:tcPr>
            <w:tcW w:w="16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3,89</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3,88</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3,91</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3,64</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3,98</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3,64</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3,86</w:t>
            </w:r>
          </w:p>
        </w:tc>
        <w:tc>
          <w:tcPr>
            <w:tcW w:w="79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3,69</w:t>
            </w:r>
          </w:p>
        </w:tc>
        <w:tc>
          <w:tcPr>
            <w:tcW w:w="96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3,91</w:t>
            </w:r>
          </w:p>
        </w:tc>
      </w:tr>
    </w:tbl>
    <w:p w:rsidR="00B807DD" w:rsidRDefault="00B807DD">
      <w:pPr>
        <w:shd w:val="clear" w:color="auto" w:fill="FFFFFF"/>
        <w:ind w:left="-360" w:right="195"/>
        <w:jc w:val="center"/>
      </w:pPr>
    </w:p>
    <w:p w:rsidR="00B807DD" w:rsidRDefault="006D6D01">
      <w:pPr>
        <w:shd w:val="clear" w:color="auto" w:fill="FFFFFF"/>
        <w:ind w:left="-360" w:right="195"/>
        <w:jc w:val="center"/>
      </w:pPr>
      <w:r>
        <w:t xml:space="preserve">Русский </w:t>
      </w:r>
      <w:r>
        <w:t>язык</w:t>
      </w:r>
    </w:p>
    <w:tbl>
      <w:tblPr>
        <w:tblpPr w:leftFromText="180" w:rightFromText="180" w:vertAnchor="text" w:horzAnchor="page" w:tblpX="1161" w:tblpY="46"/>
        <w:tblOverlap w:val="never"/>
        <w:tblW w:w="9738" w:type="dxa"/>
        <w:shd w:val="clear" w:color="auto" w:fill="FFFFFF"/>
        <w:tblCellMar>
          <w:left w:w="0" w:type="dxa"/>
          <w:right w:w="0" w:type="dxa"/>
        </w:tblCellMar>
        <w:tblLook w:val="04A0"/>
      </w:tblPr>
      <w:tblGrid>
        <w:gridCol w:w="396"/>
        <w:gridCol w:w="830"/>
        <w:gridCol w:w="934"/>
        <w:gridCol w:w="933"/>
        <w:gridCol w:w="934"/>
        <w:gridCol w:w="933"/>
        <w:gridCol w:w="934"/>
        <w:gridCol w:w="933"/>
        <w:gridCol w:w="934"/>
        <w:gridCol w:w="933"/>
        <w:gridCol w:w="1044"/>
      </w:tblGrid>
      <w:tr w:rsidR="00B807DD">
        <w:trPr>
          <w:gridAfter w:val="10"/>
          <w:wAfter w:w="9353" w:type="dxa"/>
          <w:trHeight w:val="439"/>
        </w:trPr>
        <w:tc>
          <w:tcPr>
            <w:tcW w:w="38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Класс</w:t>
            </w:r>
          </w:p>
        </w:tc>
      </w:tr>
      <w:tr w:rsidR="00B807DD">
        <w:trPr>
          <w:trHeight w:val="578"/>
        </w:trPr>
        <w:tc>
          <w:tcPr>
            <w:tcW w:w="385"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1767"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1-я четверть</w:t>
            </w:r>
          </w:p>
        </w:tc>
        <w:tc>
          <w:tcPr>
            <w:tcW w:w="1869"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2-я четверть</w:t>
            </w:r>
          </w:p>
        </w:tc>
        <w:tc>
          <w:tcPr>
            <w:tcW w:w="1869"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3-я четверть</w:t>
            </w:r>
          </w:p>
        </w:tc>
        <w:tc>
          <w:tcPr>
            <w:tcW w:w="1869"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4-я четверть</w:t>
            </w:r>
          </w:p>
        </w:tc>
        <w:tc>
          <w:tcPr>
            <w:tcW w:w="1979"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учебный год</w:t>
            </w:r>
          </w:p>
        </w:tc>
      </w:tr>
      <w:tr w:rsidR="00B807DD">
        <w:trPr>
          <w:trHeight w:val="989"/>
        </w:trPr>
        <w:tc>
          <w:tcPr>
            <w:tcW w:w="385"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83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9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9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9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9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 xml:space="preserve">Ср. балл по </w:t>
            </w:r>
            <w:r>
              <w:rPr>
                <w:color w:val="666666"/>
                <w:sz w:val="16"/>
                <w:szCs w:val="16"/>
              </w:rPr>
              <w:t>всем предметам</w:t>
            </w:r>
          </w:p>
        </w:tc>
        <w:tc>
          <w:tcPr>
            <w:tcW w:w="9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04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r>
      <w:tr w:rsidR="00B807DD">
        <w:tblPrEx>
          <w:shd w:val="clear" w:color="auto" w:fill="auto"/>
        </w:tblPrEx>
        <w:trPr>
          <w:trHeight w:val="601"/>
        </w:trPr>
        <w:tc>
          <w:tcPr>
            <w:tcW w:w="38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2</w:t>
            </w:r>
          </w:p>
        </w:tc>
        <w:tc>
          <w:tcPr>
            <w:tcW w:w="832"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3,35</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4,07</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3,61</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3,59</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4,19</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3,61</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4,20</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3,54</w:t>
            </w:r>
          </w:p>
        </w:tc>
        <w:tc>
          <w:tcPr>
            <w:tcW w:w="104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4,14</w:t>
            </w:r>
          </w:p>
        </w:tc>
      </w:tr>
      <w:tr w:rsidR="00B807DD">
        <w:tblPrEx>
          <w:shd w:val="clear" w:color="auto" w:fill="auto"/>
        </w:tblPrEx>
        <w:trPr>
          <w:trHeight w:val="601"/>
        </w:trPr>
        <w:tc>
          <w:tcPr>
            <w:tcW w:w="38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w:t>
            </w:r>
          </w:p>
        </w:tc>
        <w:tc>
          <w:tcPr>
            <w:tcW w:w="832"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3,65</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4,12</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3,64</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4,14</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3,64</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3,62</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3,64</w:t>
            </w:r>
          </w:p>
        </w:tc>
        <w:tc>
          <w:tcPr>
            <w:tcW w:w="104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4,12</w:t>
            </w:r>
          </w:p>
        </w:tc>
      </w:tr>
      <w:tr w:rsidR="00B807DD">
        <w:tblPrEx>
          <w:shd w:val="clear" w:color="auto" w:fill="auto"/>
        </w:tblPrEx>
        <w:trPr>
          <w:trHeight w:val="627"/>
        </w:trPr>
        <w:tc>
          <w:tcPr>
            <w:tcW w:w="38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w:t>
            </w:r>
          </w:p>
        </w:tc>
        <w:tc>
          <w:tcPr>
            <w:tcW w:w="832"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3,28</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3,89</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3,26</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3,91</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3,32</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3,98</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3,35</w:t>
            </w:r>
          </w:p>
        </w:tc>
        <w:tc>
          <w:tcPr>
            <w:tcW w:w="93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3,86</w:t>
            </w:r>
          </w:p>
        </w:tc>
        <w:tc>
          <w:tcPr>
            <w:tcW w:w="934"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3,30</w:t>
            </w:r>
          </w:p>
        </w:tc>
        <w:tc>
          <w:tcPr>
            <w:tcW w:w="1045" w:type="dxa"/>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3,91</w:t>
            </w:r>
          </w:p>
        </w:tc>
      </w:tr>
    </w:tbl>
    <w:p w:rsidR="00B807DD" w:rsidRDefault="00B807DD">
      <w:pPr>
        <w:shd w:val="clear" w:color="auto" w:fill="FFFFFF"/>
        <w:ind w:left="-360" w:right="195"/>
        <w:jc w:val="center"/>
      </w:pPr>
    </w:p>
    <w:p w:rsidR="00B807DD" w:rsidRDefault="006D6D01">
      <w:pPr>
        <w:shd w:val="clear" w:color="auto" w:fill="FFFFFF"/>
        <w:ind w:left="-360" w:right="195"/>
        <w:jc w:val="center"/>
      </w:pPr>
      <w:r>
        <w:t>Математика</w:t>
      </w:r>
    </w:p>
    <w:tbl>
      <w:tblPr>
        <w:tblpPr w:leftFromText="180" w:rightFromText="180" w:vertAnchor="text" w:horzAnchor="page" w:tblpX="1237" w:tblpY="598"/>
        <w:tblOverlap w:val="never"/>
        <w:tblW w:w="9550" w:type="dxa"/>
        <w:shd w:val="clear" w:color="auto" w:fill="FFFFFF"/>
        <w:tblCellMar>
          <w:left w:w="0" w:type="dxa"/>
          <w:right w:w="0" w:type="dxa"/>
        </w:tblCellMar>
        <w:tblLook w:val="04A0"/>
      </w:tblPr>
      <w:tblGrid>
        <w:gridCol w:w="396"/>
        <w:gridCol w:w="20"/>
        <w:gridCol w:w="803"/>
        <w:gridCol w:w="20"/>
        <w:gridCol w:w="984"/>
        <w:gridCol w:w="20"/>
        <w:gridCol w:w="803"/>
        <w:gridCol w:w="20"/>
        <w:gridCol w:w="984"/>
        <w:gridCol w:w="20"/>
        <w:gridCol w:w="803"/>
        <w:gridCol w:w="20"/>
        <w:gridCol w:w="984"/>
        <w:gridCol w:w="20"/>
        <w:gridCol w:w="803"/>
        <w:gridCol w:w="20"/>
        <w:gridCol w:w="984"/>
        <w:gridCol w:w="20"/>
        <w:gridCol w:w="803"/>
        <w:gridCol w:w="20"/>
        <w:gridCol w:w="984"/>
        <w:gridCol w:w="19"/>
      </w:tblGrid>
      <w:tr w:rsidR="00B807DD">
        <w:trPr>
          <w:gridAfter w:val="21"/>
          <w:wAfter w:w="9310" w:type="dxa"/>
          <w:trHeight w:val="425"/>
        </w:trPr>
        <w:tc>
          <w:tcPr>
            <w:tcW w:w="24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Класс</w:t>
            </w:r>
          </w:p>
        </w:tc>
      </w:tr>
      <w:tr w:rsidR="00B807DD">
        <w:trPr>
          <w:gridAfter w:val="1"/>
          <w:wAfter w:w="20" w:type="dxa"/>
          <w:trHeight w:val="530"/>
        </w:trPr>
        <w:tc>
          <w:tcPr>
            <w:tcW w:w="240"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1858" w:type="dxa"/>
            <w:gridSpan w:val="4"/>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1-я четверть</w:t>
            </w:r>
          </w:p>
        </w:tc>
        <w:tc>
          <w:tcPr>
            <w:tcW w:w="1858" w:type="dxa"/>
            <w:gridSpan w:val="4"/>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2-я четверть</w:t>
            </w:r>
          </w:p>
        </w:tc>
        <w:tc>
          <w:tcPr>
            <w:tcW w:w="1858" w:type="dxa"/>
            <w:gridSpan w:val="4"/>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3-я четверть</w:t>
            </w:r>
          </w:p>
        </w:tc>
        <w:tc>
          <w:tcPr>
            <w:tcW w:w="1858" w:type="dxa"/>
            <w:gridSpan w:val="4"/>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4-я четверть</w:t>
            </w:r>
          </w:p>
        </w:tc>
        <w:tc>
          <w:tcPr>
            <w:tcW w:w="1858" w:type="dxa"/>
            <w:gridSpan w:val="4"/>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учебный год</w:t>
            </w:r>
          </w:p>
        </w:tc>
      </w:tr>
      <w:tr w:rsidR="00B807DD">
        <w:trPr>
          <w:gridAfter w:val="1"/>
          <w:wAfter w:w="20" w:type="dxa"/>
          <w:trHeight w:val="955"/>
        </w:trPr>
        <w:tc>
          <w:tcPr>
            <w:tcW w:w="240"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w:t>
            </w:r>
            <w:r>
              <w:rPr>
                <w:color w:val="666666"/>
                <w:sz w:val="16"/>
                <w:szCs w:val="16"/>
              </w:rPr>
              <w:t xml:space="preserve"> предмету</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r>
      <w:tr w:rsidR="00B807DD">
        <w:tblPrEx>
          <w:shd w:val="clear" w:color="auto" w:fill="auto"/>
        </w:tblPrEx>
        <w:trPr>
          <w:trHeight w:val="556"/>
        </w:trPr>
        <w:tc>
          <w:tcPr>
            <w:tcW w:w="260"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2</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3,87</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4,</w:t>
            </w:r>
            <w:r>
              <w:rPr>
                <w:sz w:val="18"/>
                <w:szCs w:val="18"/>
              </w:rPr>
              <w:t>07</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3,94</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3,91</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4,19</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3,98</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4,20</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3,92</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sz w:val="18"/>
                <w:szCs w:val="18"/>
              </w:rPr>
            </w:pPr>
            <w:r>
              <w:rPr>
                <w:sz w:val="18"/>
                <w:szCs w:val="18"/>
              </w:rPr>
              <w:t>4,14</w:t>
            </w:r>
          </w:p>
        </w:tc>
      </w:tr>
      <w:tr w:rsidR="00B807DD">
        <w:tblPrEx>
          <w:shd w:val="clear" w:color="auto" w:fill="auto"/>
        </w:tblPrEx>
        <w:trPr>
          <w:trHeight w:val="556"/>
        </w:trPr>
        <w:tc>
          <w:tcPr>
            <w:tcW w:w="260"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3,77</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4,12</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3,77</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4,14</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3,77</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3,72</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4,11</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3,76</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4,12</w:t>
            </w:r>
          </w:p>
        </w:tc>
      </w:tr>
      <w:tr w:rsidR="00B807DD">
        <w:tblPrEx>
          <w:shd w:val="clear" w:color="auto" w:fill="auto"/>
        </w:tblPrEx>
        <w:trPr>
          <w:trHeight w:val="570"/>
        </w:trPr>
        <w:tc>
          <w:tcPr>
            <w:tcW w:w="260"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4</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3,59</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3,89</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3,54</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3,91</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3,70</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3,98</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3,59</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3,86</w:t>
            </w:r>
          </w:p>
        </w:tc>
        <w:tc>
          <w:tcPr>
            <w:tcW w:w="836"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3,60</w:t>
            </w:r>
          </w:p>
        </w:tc>
        <w:tc>
          <w:tcPr>
            <w:tcW w:w="1022" w:type="dxa"/>
            <w:gridSpan w:val="2"/>
            <w:tcBorders>
              <w:top w:val="single" w:sz="6" w:space="0" w:color="DDDDDD"/>
              <w:left w:val="single" w:sz="6" w:space="0" w:color="DDDDDD"/>
              <w:bottom w:val="single" w:sz="6" w:space="0" w:color="DDDDDD"/>
              <w:right w:val="single" w:sz="6" w:space="0" w:color="DDDDDD"/>
            </w:tcBorders>
            <w:shd w:val="clear" w:color="auto" w:fill="auto"/>
            <w:tcMar>
              <w:top w:w="60" w:type="dxa"/>
              <w:left w:w="120" w:type="dxa"/>
              <w:bottom w:w="60" w:type="dxa"/>
              <w:right w:w="120" w:type="dxa"/>
            </w:tcMar>
            <w:vAlign w:val="center"/>
          </w:tcPr>
          <w:p w:rsidR="00B807DD" w:rsidRDefault="006D6D01">
            <w:pPr>
              <w:jc w:val="center"/>
              <w:rPr>
                <w:sz w:val="18"/>
                <w:szCs w:val="18"/>
              </w:rPr>
            </w:pPr>
            <w:r>
              <w:rPr>
                <w:sz w:val="18"/>
                <w:szCs w:val="18"/>
              </w:rPr>
              <w:t>3,91</w:t>
            </w:r>
          </w:p>
        </w:tc>
      </w:tr>
    </w:tbl>
    <w:p w:rsidR="00B807DD" w:rsidRDefault="00B807DD">
      <w:pPr>
        <w:shd w:val="clear" w:color="auto" w:fill="FFFFFF"/>
        <w:jc w:val="center"/>
        <w:rPr>
          <w:color w:val="000000"/>
          <w:sz w:val="18"/>
          <w:szCs w:val="18"/>
        </w:rPr>
      </w:pPr>
    </w:p>
    <w:p w:rsidR="00B807DD" w:rsidRDefault="00B807DD">
      <w:pPr>
        <w:shd w:val="clear" w:color="auto" w:fill="FFFFFF"/>
        <w:jc w:val="center"/>
        <w:rPr>
          <w:color w:val="000000"/>
          <w:sz w:val="18"/>
          <w:szCs w:val="18"/>
        </w:rPr>
      </w:pPr>
    </w:p>
    <w:p w:rsidR="00B807DD" w:rsidRDefault="006D6D01">
      <w:pPr>
        <w:shd w:val="clear" w:color="auto" w:fill="FFFFFF"/>
        <w:jc w:val="center"/>
        <w:rPr>
          <w:color w:val="000000"/>
          <w:sz w:val="18"/>
          <w:szCs w:val="18"/>
        </w:rPr>
      </w:pPr>
      <w:r>
        <w:rPr>
          <w:color w:val="000000"/>
          <w:sz w:val="18"/>
          <w:szCs w:val="18"/>
        </w:rPr>
        <w:t xml:space="preserve"> Чтение</w:t>
      </w:r>
    </w:p>
    <w:tbl>
      <w:tblPr>
        <w:tblpPr w:leftFromText="180" w:rightFromText="180" w:vertAnchor="text" w:horzAnchor="page" w:tblpX="1161" w:tblpY="521"/>
        <w:tblOverlap w:val="never"/>
        <w:tblW w:w="9576" w:type="dxa"/>
        <w:shd w:val="clear" w:color="auto" w:fill="FFFFFF"/>
        <w:tblCellMar>
          <w:left w:w="0" w:type="dxa"/>
          <w:right w:w="0" w:type="dxa"/>
        </w:tblCellMar>
        <w:tblLook w:val="04A0"/>
      </w:tblPr>
      <w:tblGrid>
        <w:gridCol w:w="396"/>
        <w:gridCol w:w="827"/>
        <w:gridCol w:w="1009"/>
        <w:gridCol w:w="827"/>
        <w:gridCol w:w="1009"/>
        <w:gridCol w:w="827"/>
        <w:gridCol w:w="1009"/>
        <w:gridCol w:w="827"/>
        <w:gridCol w:w="1009"/>
        <w:gridCol w:w="827"/>
        <w:gridCol w:w="1009"/>
      </w:tblGrid>
      <w:tr w:rsidR="00B807DD">
        <w:trPr>
          <w:gridAfter w:val="10"/>
          <w:trHeight w:val="425"/>
        </w:trPr>
        <w:tc>
          <w:tcPr>
            <w:tcW w:w="397"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Класс</w:t>
            </w:r>
          </w:p>
        </w:tc>
      </w:tr>
      <w:tr w:rsidR="00B807DD">
        <w:trPr>
          <w:trHeight w:val="525"/>
        </w:trPr>
        <w:tc>
          <w:tcPr>
            <w:tcW w:w="39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учебный год</w:t>
            </w:r>
          </w:p>
        </w:tc>
      </w:tr>
      <w:tr w:rsidR="00B807DD">
        <w:trPr>
          <w:trHeight w:val="947"/>
        </w:trPr>
        <w:tc>
          <w:tcPr>
            <w:tcW w:w="39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color w:val="666666"/>
                <w:sz w:val="16"/>
                <w:szCs w:val="16"/>
              </w:rPr>
            </w:pPr>
            <w:r>
              <w:rPr>
                <w:color w:val="666666"/>
                <w:sz w:val="16"/>
                <w:szCs w:val="16"/>
              </w:rPr>
              <w:t>Ср. балл по всем предметам</w:t>
            </w:r>
          </w:p>
        </w:tc>
      </w:tr>
      <w:tr w:rsidR="00B807DD">
        <w:trPr>
          <w:trHeight w:val="551"/>
        </w:trPr>
        <w:tc>
          <w:tcPr>
            <w:tcW w:w="39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4,14</w:t>
            </w:r>
          </w:p>
        </w:tc>
      </w:tr>
      <w:tr w:rsidR="00B807DD">
        <w:trPr>
          <w:trHeight w:val="551"/>
        </w:trPr>
        <w:tc>
          <w:tcPr>
            <w:tcW w:w="39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4,12</w:t>
            </w:r>
          </w:p>
        </w:tc>
      </w:tr>
      <w:tr w:rsidR="00B807DD">
        <w:trPr>
          <w:trHeight w:val="566"/>
        </w:trPr>
        <w:tc>
          <w:tcPr>
            <w:tcW w:w="39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color w:val="000000"/>
                <w:sz w:val="18"/>
                <w:szCs w:val="18"/>
              </w:rPr>
            </w:pPr>
            <w:r>
              <w:rPr>
                <w:color w:val="000000"/>
                <w:sz w:val="18"/>
                <w:szCs w:val="18"/>
              </w:rPr>
              <w:t>3,91</w:t>
            </w:r>
          </w:p>
        </w:tc>
      </w:tr>
    </w:tbl>
    <w:p w:rsidR="00B807DD" w:rsidRDefault="00B807DD">
      <w:pPr>
        <w:shd w:val="clear" w:color="auto" w:fill="FFFFFF"/>
        <w:spacing w:line="336" w:lineRule="atLeast"/>
        <w:ind w:firstLine="708"/>
        <w:jc w:val="both"/>
        <w:textAlignment w:val="baseline"/>
        <w:rPr>
          <w:rFonts w:ascii="Times New Roman" w:hAnsi="Times New Roman" w:cs="Times New Roman"/>
          <w:bCs/>
          <w:color w:val="000000"/>
          <w:sz w:val="24"/>
          <w:szCs w:val="24"/>
          <w:lang w:eastAsia="ru-RU"/>
        </w:rPr>
      </w:pPr>
    </w:p>
    <w:p w:rsidR="00B807DD" w:rsidRDefault="006D6D01">
      <w:pPr>
        <w:shd w:val="clear" w:color="auto" w:fill="FFFFFF"/>
        <w:spacing w:line="240" w:lineRule="auto"/>
        <w:ind w:firstLine="708"/>
        <w:jc w:val="both"/>
        <w:textAlignment w:val="baseline"/>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Во 2 классе по русскому языку идет повышение качества по предмету , начиная со 2 четверти и в конце года увеличение  на 0,19 </w:t>
      </w:r>
      <w:r>
        <w:rPr>
          <w:rFonts w:ascii="Times New Roman" w:hAnsi="Times New Roman" w:cs="Times New Roman"/>
          <w:bCs/>
          <w:color w:val="000000"/>
          <w:sz w:val="24"/>
          <w:szCs w:val="24"/>
          <w:lang w:eastAsia="ru-RU"/>
        </w:rPr>
        <w:t>среднего балла, по математике к концу года средний балл увеличился на 0,05, по чтению на 0,10 баллов. Данные свидетельствуют о повышении эффективности и качества работы учителя ( Цурюмова Т.С.). В 3 классе наблюдается незначительное снижение качества знани</w:t>
      </w:r>
      <w:r>
        <w:rPr>
          <w:rFonts w:ascii="Times New Roman" w:hAnsi="Times New Roman" w:cs="Times New Roman"/>
          <w:bCs/>
          <w:color w:val="000000"/>
          <w:sz w:val="24"/>
          <w:szCs w:val="24"/>
          <w:lang w:eastAsia="ru-RU"/>
        </w:rPr>
        <w:t>й по Русскому языку, математике, чтению,   во 2, 3, 4 четвертях по сравнению с 1 четвертью ( учитель Шамилова Г.М.). В 4 классе наблюдается повышение среднего балла по предметам окружающий мир, русский язык. По математике наблюдается нестабильность, по чте</w:t>
      </w:r>
      <w:r>
        <w:rPr>
          <w:rFonts w:ascii="Times New Roman" w:hAnsi="Times New Roman" w:cs="Times New Roman"/>
          <w:bCs/>
          <w:color w:val="000000"/>
          <w:sz w:val="24"/>
          <w:szCs w:val="24"/>
          <w:lang w:eastAsia="ru-RU"/>
        </w:rPr>
        <w:t>нию повышение на 0,02 балла ( учитель Манджиева Б.М.)</w:t>
      </w:r>
    </w:p>
    <w:p w:rsidR="00B807DD" w:rsidRDefault="006D6D01">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Исходя из вышеизложенного,  перед учителями начальных классов поставлены </w:t>
      </w:r>
      <w:r>
        <w:rPr>
          <w:rFonts w:ascii="Times New Roman" w:hAnsi="Times New Roman" w:cs="Times New Roman"/>
          <w:sz w:val="24"/>
          <w:szCs w:val="24"/>
          <w:u w:val="single"/>
          <w:lang w:eastAsia="ru-RU"/>
        </w:rPr>
        <w:t>следующие задачи на 2024-2025 учебный год по учебно-воспитательной работе:</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продолжить работу по внедрению в практику </w:t>
      </w:r>
      <w:r>
        <w:rPr>
          <w:rFonts w:ascii="Times New Roman" w:hAnsi="Times New Roman" w:cs="Times New Roman"/>
          <w:sz w:val="24"/>
          <w:szCs w:val="24"/>
          <w:lang w:eastAsia="ru-RU"/>
        </w:rPr>
        <w:t>педагогических технологий, направленных на повышение качества образования в условиях  реализации  ФОП;</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организовать  работу по качественной реализации  ФГОС третьего поколения в 1-4  классах;</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вести работу в соответствии с индивидуальным темпом и уровне</w:t>
      </w:r>
      <w:r>
        <w:rPr>
          <w:rFonts w:ascii="Times New Roman" w:hAnsi="Times New Roman" w:cs="Times New Roman"/>
          <w:sz w:val="24"/>
          <w:szCs w:val="24"/>
          <w:lang w:eastAsia="ru-RU"/>
        </w:rPr>
        <w:t>м развития учащихся;</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усилить работу с мотивированными детьми;</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повысить качество образования;</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работать на повышением  профессионального мастерства  учителей и классных   руководителей;</w:t>
      </w:r>
    </w:p>
    <w:p w:rsidR="00B807DD" w:rsidRDefault="006D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подходы к организации проектной  и исследоват</w:t>
      </w:r>
      <w:r>
        <w:rPr>
          <w:rFonts w:ascii="Times New Roman" w:hAnsi="Times New Roman" w:cs="Times New Roman"/>
          <w:sz w:val="24"/>
          <w:szCs w:val="24"/>
        </w:rPr>
        <w:t>ельской деятельности обучающихся.</w:t>
      </w:r>
    </w:p>
    <w:p w:rsidR="00B807DD" w:rsidRDefault="006D6D01">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 учителям начальных классов</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всем учителям начальных классов более внимательно  изучить методические рекомендации по предметам;</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совершенствовать систему контроля за состоянием и ведением школьной   документа</w:t>
      </w:r>
      <w:r>
        <w:rPr>
          <w:rFonts w:ascii="Times New Roman" w:hAnsi="Times New Roman" w:cs="Times New Roman"/>
          <w:sz w:val="24"/>
          <w:szCs w:val="24"/>
          <w:lang w:eastAsia="ru-RU"/>
        </w:rPr>
        <w:t>ции;</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учитывая замечания после проведенных контрольных срезов выстроить систему   работы по устранению пробелов в знаниях учащихся;</w:t>
      </w:r>
    </w:p>
    <w:p w:rsidR="00B807DD" w:rsidRDefault="006D6D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совершенствовать педагогическое мастерство  путем изучения и применения передового опыта коллег из школ района, региона, </w:t>
      </w:r>
      <w:r>
        <w:rPr>
          <w:rFonts w:ascii="Times New Roman" w:hAnsi="Times New Roman" w:cs="Times New Roman"/>
          <w:sz w:val="24"/>
          <w:szCs w:val="24"/>
          <w:lang w:eastAsia="ru-RU"/>
        </w:rPr>
        <w:t>использовать современные методы преподавания.</w:t>
      </w:r>
    </w:p>
    <w:p w:rsidR="00B807DD" w:rsidRDefault="006D6D01">
      <w:pPr>
        <w:ind w:left="108"/>
        <w:jc w:val="center"/>
        <w:outlineLvl w:val="0"/>
        <w:rPr>
          <w:rFonts w:ascii="Times New Roman" w:hAnsi="Times New Roman" w:cs="Times New Roman"/>
          <w:b/>
          <w:sz w:val="24"/>
          <w:szCs w:val="24"/>
        </w:rPr>
      </w:pPr>
      <w:r>
        <w:rPr>
          <w:rFonts w:ascii="Times New Roman" w:hAnsi="Times New Roman" w:cs="Times New Roman"/>
          <w:b/>
          <w:sz w:val="24"/>
          <w:szCs w:val="24"/>
        </w:rPr>
        <w:t>Предметное образование  5-11 классы</w:t>
      </w:r>
    </w:p>
    <w:p w:rsidR="00B807DD" w:rsidRDefault="006D6D01">
      <w:pPr>
        <w:ind w:left="108"/>
        <w:jc w:val="center"/>
        <w:outlineLvl w:val="0"/>
        <w:rPr>
          <w:rFonts w:ascii="Times New Roman" w:hAnsi="Times New Roman" w:cs="Times New Roman"/>
          <w:sz w:val="24"/>
          <w:szCs w:val="24"/>
        </w:rPr>
      </w:pPr>
      <w:r>
        <w:rPr>
          <w:rFonts w:ascii="Times New Roman" w:hAnsi="Times New Roman" w:cs="Times New Roman"/>
          <w:sz w:val="24"/>
          <w:szCs w:val="24"/>
        </w:rPr>
        <w:t>( средний балл по предметам по итогам года)</w:t>
      </w: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Рус. Язык</w:t>
      </w:r>
    </w:p>
    <w:tbl>
      <w:tblPr>
        <w:tblW w:w="8615" w:type="dxa"/>
        <w:tblInd w:w="-8" w:type="dxa"/>
        <w:tblCellMar>
          <w:left w:w="0" w:type="dxa"/>
          <w:right w:w="0" w:type="dxa"/>
        </w:tblCellMar>
        <w:tblLook w:val="04A0"/>
      </w:tblPr>
      <w:tblGrid>
        <w:gridCol w:w="432"/>
        <w:gridCol w:w="737"/>
        <w:gridCol w:w="1830"/>
        <w:gridCol w:w="656"/>
        <w:gridCol w:w="748"/>
        <w:gridCol w:w="656"/>
        <w:gridCol w:w="748"/>
        <w:gridCol w:w="656"/>
        <w:gridCol w:w="748"/>
        <w:gridCol w:w="656"/>
        <w:gridCol w:w="748"/>
      </w:tblGrid>
      <w:tr w:rsidR="00B807DD">
        <w:trPr>
          <w:gridAfter w:val="10"/>
          <w:wAfter w:w="8271" w:type="dxa"/>
          <w:trHeight w:val="526"/>
        </w:trPr>
        <w:tc>
          <w:tcPr>
            <w:tcW w:w="344" w:type="dxa"/>
            <w:tcBorders>
              <w:top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B807DD">
            <w:pPr>
              <w:jc w:val="center"/>
              <w:rPr>
                <w:rFonts w:ascii="Times New Roman" w:hAnsi="Times New Roman" w:cs="Times New Roman"/>
                <w:color w:val="666666"/>
                <w:sz w:val="16"/>
                <w:szCs w:val="16"/>
              </w:rPr>
            </w:pPr>
          </w:p>
        </w:tc>
      </w:tr>
      <w:tr w:rsidR="00B807DD">
        <w:trPr>
          <w:trHeight w:val="526"/>
        </w:trPr>
        <w:tc>
          <w:tcPr>
            <w:tcW w:w="344" w:type="dxa"/>
            <w:vMerge w:val="restart"/>
            <w:tcBorders>
              <w:top w:val="single" w:sz="4" w:space="0" w:color="auto"/>
              <w:bottom w:val="single" w:sz="6" w:space="0" w:color="DDDDDD"/>
              <w:right w:val="single" w:sz="6" w:space="0" w:color="DDDDDD"/>
            </w:tcBorders>
            <w:shd w:val="clear" w:color="auto" w:fill="auto"/>
            <w:textDirection w:val="btLr"/>
            <w:vAlign w:val="center"/>
          </w:tcPr>
          <w:p w:rsidR="00B807DD" w:rsidRDefault="006D6D01">
            <w:pPr>
              <w:ind w:left="113" w:right="113"/>
              <w:jc w:val="center"/>
              <w:rPr>
                <w:rFonts w:ascii="Times New Roman" w:hAnsi="Times New Roman" w:cs="Times New Roman"/>
                <w:color w:val="666666"/>
                <w:sz w:val="16"/>
                <w:szCs w:val="16"/>
              </w:rPr>
            </w:pPr>
            <w:r>
              <w:rPr>
                <w:rFonts w:ascii="Times New Roman" w:hAnsi="Times New Roman" w:cs="Times New Roman"/>
                <w:color w:val="666666"/>
                <w:sz w:val="16"/>
                <w:szCs w:val="16"/>
              </w:rPr>
              <w:lastRenderedPageBreak/>
              <w:t>класс</w:t>
            </w:r>
          </w:p>
        </w:tc>
        <w:tc>
          <w:tcPr>
            <w:tcW w:w="2331"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934"/>
        </w:trPr>
        <w:tc>
          <w:tcPr>
            <w:tcW w:w="344" w:type="dxa"/>
            <w:vMerge/>
            <w:tcBorders>
              <w:top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74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744"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4,56</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4,62</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4,67</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4,61</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6</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52"/>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67"/>
        </w:trPr>
        <w:tc>
          <w:tcPr>
            <w:tcW w:w="3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7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jc w:val="center"/>
        <w:rPr>
          <w:rFonts w:ascii="Times New Roman" w:hAnsi="Times New Roman" w:cs="Times New Roman"/>
          <w:color w:val="999999"/>
          <w:sz w:val="25"/>
          <w:szCs w:val="25"/>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Математика</w:t>
      </w:r>
    </w:p>
    <w:tbl>
      <w:tblPr>
        <w:tblW w:w="8339" w:type="dxa"/>
        <w:tblInd w:w="-8" w:type="dxa"/>
        <w:tblCellMar>
          <w:left w:w="0" w:type="dxa"/>
          <w:right w:w="0" w:type="dxa"/>
        </w:tblCellMar>
        <w:tblLook w:val="04A0"/>
      </w:tblPr>
      <w:tblGrid>
        <w:gridCol w:w="415"/>
        <w:gridCol w:w="729"/>
        <w:gridCol w:w="855"/>
        <w:gridCol w:w="730"/>
        <w:gridCol w:w="855"/>
        <w:gridCol w:w="730"/>
        <w:gridCol w:w="855"/>
        <w:gridCol w:w="730"/>
        <w:gridCol w:w="855"/>
        <w:gridCol w:w="730"/>
        <w:gridCol w:w="855"/>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45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63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 xml:space="preserve">Ср. балл по </w:t>
            </w:r>
            <w:r>
              <w:rPr>
                <w:rFonts w:ascii="Times New Roman" w:hAnsi="Times New Roman" w:cs="Times New Roman"/>
                <w:color w:val="666666"/>
                <w:sz w:val="16"/>
                <w:szCs w:val="16"/>
              </w:rPr>
              <w:t>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48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49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bl>
    <w:p w:rsidR="00B807DD" w:rsidRDefault="00B807DD">
      <w:pPr>
        <w:shd w:val="clear" w:color="auto" w:fill="FFFFFF"/>
        <w:jc w:val="center"/>
        <w:rPr>
          <w:rFonts w:ascii="Times New Roman" w:hAnsi="Times New Roman" w:cs="Times New Roman"/>
          <w:color w:val="000000"/>
          <w:sz w:val="18"/>
          <w:szCs w:val="18"/>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Алгебра</w:t>
      </w:r>
    </w:p>
    <w:tbl>
      <w:tblPr>
        <w:tblW w:w="8979" w:type="dxa"/>
        <w:tblInd w:w="-8" w:type="dxa"/>
        <w:tblCellMar>
          <w:left w:w="0" w:type="dxa"/>
          <w:right w:w="0" w:type="dxa"/>
        </w:tblCellMar>
        <w:tblLook w:val="04A0"/>
      </w:tblPr>
      <w:tblGrid>
        <w:gridCol w:w="421"/>
        <w:gridCol w:w="783"/>
        <w:gridCol w:w="930"/>
        <w:gridCol w:w="783"/>
        <w:gridCol w:w="929"/>
        <w:gridCol w:w="782"/>
        <w:gridCol w:w="929"/>
        <w:gridCol w:w="782"/>
        <w:gridCol w:w="929"/>
        <w:gridCol w:w="782"/>
        <w:gridCol w:w="929"/>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37"/>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4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2,75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4,41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79"/>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Геометрия</w:t>
      </w:r>
    </w:p>
    <w:tbl>
      <w:tblPr>
        <w:tblW w:w="9015" w:type="dxa"/>
        <w:tblInd w:w="-8" w:type="dxa"/>
        <w:tblCellMar>
          <w:left w:w="0" w:type="dxa"/>
          <w:right w:w="0" w:type="dxa"/>
        </w:tblCellMar>
        <w:tblLook w:val="04A0"/>
      </w:tblPr>
      <w:tblGrid>
        <w:gridCol w:w="420"/>
        <w:gridCol w:w="785"/>
        <w:gridCol w:w="934"/>
        <w:gridCol w:w="785"/>
        <w:gridCol w:w="934"/>
        <w:gridCol w:w="785"/>
        <w:gridCol w:w="934"/>
        <w:gridCol w:w="785"/>
        <w:gridCol w:w="934"/>
        <w:gridCol w:w="785"/>
        <w:gridCol w:w="934"/>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53"/>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6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w:t>
            </w:r>
            <w:r>
              <w:rPr>
                <w:rFonts w:ascii="Times New Roman" w:hAnsi="Times New Roman" w:cs="Times New Roman"/>
                <w:color w:val="666666"/>
                <w:sz w:val="16"/>
                <w:szCs w:val="16"/>
              </w:rPr>
              <w:t xml:space="preserve">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8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8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8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4,56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8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95"/>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2,92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Средний </w:t>
      </w:r>
      <w:r>
        <w:rPr>
          <w:rFonts w:ascii="Times New Roman" w:hAnsi="Times New Roman" w:cs="Times New Roman"/>
          <w:color w:val="000000"/>
          <w:sz w:val="18"/>
          <w:szCs w:val="18"/>
        </w:rPr>
        <w:t>балл по предмету: Биология</w:t>
      </w:r>
    </w:p>
    <w:tbl>
      <w:tblPr>
        <w:tblW w:w="8838" w:type="dxa"/>
        <w:tblInd w:w="-8" w:type="dxa"/>
        <w:tblCellMar>
          <w:left w:w="0" w:type="dxa"/>
          <w:right w:w="0" w:type="dxa"/>
        </w:tblCellMar>
        <w:tblLook w:val="04A0"/>
      </w:tblPr>
      <w:tblGrid>
        <w:gridCol w:w="420"/>
        <w:gridCol w:w="770"/>
        <w:gridCol w:w="912"/>
        <w:gridCol w:w="771"/>
        <w:gridCol w:w="913"/>
        <w:gridCol w:w="771"/>
        <w:gridCol w:w="913"/>
        <w:gridCol w:w="771"/>
        <w:gridCol w:w="913"/>
        <w:gridCol w:w="771"/>
        <w:gridCol w:w="913"/>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34"/>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42"/>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w:t>
            </w:r>
            <w:r>
              <w:rPr>
                <w:rFonts w:ascii="Times New Roman" w:hAnsi="Times New Roman" w:cs="Times New Roman"/>
                <w:color w:val="666666"/>
                <w:sz w:val="16"/>
                <w:szCs w:val="16"/>
              </w:rPr>
              <w:t xml:space="preserve">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4,92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6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75"/>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jc w:val="center"/>
        <w:rPr>
          <w:rFonts w:ascii="Times New Roman" w:hAnsi="Times New Roman" w:cs="Times New Roman"/>
          <w:color w:val="000000"/>
          <w:sz w:val="18"/>
          <w:szCs w:val="18"/>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География</w:t>
      </w:r>
    </w:p>
    <w:tbl>
      <w:tblPr>
        <w:tblW w:w="9015" w:type="dxa"/>
        <w:tblInd w:w="-8" w:type="dxa"/>
        <w:tblCellMar>
          <w:left w:w="0" w:type="dxa"/>
          <w:right w:w="0" w:type="dxa"/>
        </w:tblCellMar>
        <w:tblLook w:val="04A0"/>
      </w:tblPr>
      <w:tblGrid>
        <w:gridCol w:w="420"/>
        <w:gridCol w:w="785"/>
        <w:gridCol w:w="934"/>
        <w:gridCol w:w="785"/>
        <w:gridCol w:w="934"/>
        <w:gridCol w:w="785"/>
        <w:gridCol w:w="934"/>
        <w:gridCol w:w="785"/>
        <w:gridCol w:w="934"/>
        <w:gridCol w:w="785"/>
        <w:gridCol w:w="934"/>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49"/>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 xml:space="preserve">1-я </w:t>
            </w:r>
            <w:r>
              <w:rPr>
                <w:rFonts w:ascii="Times New Roman" w:hAnsi="Times New Roman" w:cs="Times New Roman"/>
                <w:color w:val="666666"/>
                <w:sz w:val="16"/>
                <w:szCs w:val="16"/>
              </w:rPr>
              <w:t>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62"/>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76"/>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76"/>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76"/>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76"/>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76"/>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9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История</w:t>
      </w:r>
    </w:p>
    <w:tbl>
      <w:tblPr>
        <w:tblpPr w:leftFromText="180" w:rightFromText="180" w:vertAnchor="text" w:horzAnchor="page" w:tblpX="1701" w:tblpY="500"/>
        <w:tblOverlap w:val="never"/>
        <w:tblW w:w="9196" w:type="dxa"/>
        <w:shd w:val="clear" w:color="auto" w:fill="FFFFFF"/>
        <w:tblCellMar>
          <w:left w:w="0" w:type="dxa"/>
          <w:right w:w="0" w:type="dxa"/>
        </w:tblCellMar>
        <w:tblLook w:val="04A0"/>
      </w:tblPr>
      <w:tblGrid>
        <w:gridCol w:w="421"/>
        <w:gridCol w:w="800"/>
        <w:gridCol w:w="955"/>
        <w:gridCol w:w="800"/>
        <w:gridCol w:w="955"/>
        <w:gridCol w:w="800"/>
        <w:gridCol w:w="955"/>
        <w:gridCol w:w="800"/>
        <w:gridCol w:w="955"/>
        <w:gridCol w:w="800"/>
        <w:gridCol w:w="955"/>
      </w:tblGrid>
      <w:tr w:rsidR="00B807DD">
        <w:trPr>
          <w:gridAfter w:val="10"/>
          <w:trHeight w:val="438"/>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66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8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 xml:space="preserve">Ср. балл по </w:t>
            </w:r>
            <w:r>
              <w:rPr>
                <w:rFonts w:ascii="Times New Roman" w:hAnsi="Times New Roman" w:cs="Times New Roman"/>
                <w:color w:val="666666"/>
                <w:sz w:val="16"/>
                <w:szCs w:val="16"/>
              </w:rPr>
              <w:t>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3,32</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3,95</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4,74</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r>
      <w:tr w:rsidR="00B807DD">
        <w:trPr>
          <w:trHeight w:val="6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3,82</w:t>
            </w:r>
          </w:p>
        </w:tc>
      </w:tr>
      <w:tr w:rsidR="00B807DD">
        <w:trPr>
          <w:trHeight w:val="6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w:t>
            </w:r>
          </w:p>
        </w:tc>
      </w:tr>
    </w:tbl>
    <w:p w:rsidR="00B807DD" w:rsidRDefault="00B807DD">
      <w:pPr>
        <w:shd w:val="clear" w:color="auto" w:fill="FFFFFF"/>
        <w:jc w:val="center"/>
        <w:rPr>
          <w:rFonts w:ascii="Times New Roman" w:hAnsi="Times New Roman" w:cs="Times New Roman"/>
          <w:color w:val="000000"/>
          <w:sz w:val="18"/>
          <w:szCs w:val="18"/>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Обществознание</w:t>
      </w:r>
    </w:p>
    <w:tbl>
      <w:tblPr>
        <w:tblW w:w="9218" w:type="dxa"/>
        <w:tblInd w:w="-8" w:type="dxa"/>
        <w:tblCellMar>
          <w:left w:w="0" w:type="dxa"/>
          <w:right w:w="0" w:type="dxa"/>
        </w:tblCellMar>
        <w:tblLook w:val="04A0"/>
      </w:tblPr>
      <w:tblGrid>
        <w:gridCol w:w="420"/>
        <w:gridCol w:w="801"/>
        <w:gridCol w:w="957"/>
        <w:gridCol w:w="802"/>
        <w:gridCol w:w="958"/>
        <w:gridCol w:w="802"/>
        <w:gridCol w:w="958"/>
        <w:gridCol w:w="802"/>
        <w:gridCol w:w="958"/>
        <w:gridCol w:w="802"/>
        <w:gridCol w:w="958"/>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43"/>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54"/>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7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7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7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4,29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7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4,05</w:t>
            </w:r>
          </w:p>
        </w:tc>
      </w:tr>
      <w:tr w:rsidR="00B807DD">
        <w:trPr>
          <w:trHeight w:val="570"/>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rPr>
          <w:trHeight w:val="585"/>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jc w:val="center"/>
        <w:rPr>
          <w:rFonts w:ascii="Times New Roman" w:hAnsi="Times New Roman" w:cs="Times New Roman"/>
          <w:color w:val="000000"/>
          <w:sz w:val="18"/>
          <w:szCs w:val="18"/>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Средний балл по </w:t>
      </w:r>
      <w:r>
        <w:rPr>
          <w:rFonts w:ascii="Times New Roman" w:hAnsi="Times New Roman" w:cs="Times New Roman"/>
          <w:color w:val="000000"/>
          <w:sz w:val="18"/>
          <w:szCs w:val="18"/>
        </w:rPr>
        <w:t>предмету: Химия</w:t>
      </w:r>
    </w:p>
    <w:tbl>
      <w:tblPr>
        <w:tblW w:w="9316" w:type="dxa"/>
        <w:tblInd w:w="-8" w:type="dxa"/>
        <w:tblCellMar>
          <w:left w:w="0" w:type="dxa"/>
          <w:right w:w="0" w:type="dxa"/>
        </w:tblCellMar>
        <w:tblLook w:val="04A0"/>
      </w:tblPr>
      <w:tblGrid>
        <w:gridCol w:w="421"/>
        <w:gridCol w:w="810"/>
        <w:gridCol w:w="969"/>
        <w:gridCol w:w="810"/>
        <w:gridCol w:w="969"/>
        <w:gridCol w:w="810"/>
        <w:gridCol w:w="969"/>
        <w:gridCol w:w="810"/>
        <w:gridCol w:w="969"/>
        <w:gridCol w:w="810"/>
        <w:gridCol w:w="969"/>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37"/>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952"/>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6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rPr>
          <w:trHeight w:val="56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rPr>
          <w:trHeight w:val="56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rPr>
          <w:trHeight w:val="578"/>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Физика</w:t>
      </w:r>
    </w:p>
    <w:tbl>
      <w:tblPr>
        <w:tblW w:w="9755" w:type="dxa"/>
        <w:tblInd w:w="-8" w:type="dxa"/>
        <w:tblCellMar>
          <w:left w:w="0" w:type="dxa"/>
          <w:right w:w="0" w:type="dxa"/>
        </w:tblCellMar>
        <w:tblLook w:val="04A0"/>
      </w:tblPr>
      <w:tblGrid>
        <w:gridCol w:w="420"/>
        <w:gridCol w:w="846"/>
        <w:gridCol w:w="1021"/>
        <w:gridCol w:w="846"/>
        <w:gridCol w:w="1021"/>
        <w:gridCol w:w="846"/>
        <w:gridCol w:w="1021"/>
        <w:gridCol w:w="846"/>
        <w:gridCol w:w="1021"/>
        <w:gridCol w:w="846"/>
        <w:gridCol w:w="1021"/>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 xml:space="preserve">Ср. балл по </w:t>
            </w:r>
            <w:r>
              <w:rPr>
                <w:rFonts w:ascii="Times New Roman" w:hAnsi="Times New Roman" w:cs="Times New Roman"/>
                <w:color w:val="666666"/>
                <w:sz w:val="16"/>
                <w:szCs w:val="16"/>
              </w:rPr>
              <w:t>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3,16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3,32</w:t>
            </w:r>
          </w:p>
        </w:tc>
      </w:tr>
      <w:tr w:rsidR="00B807DD">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4,03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3,95</w:t>
            </w:r>
          </w:p>
        </w:tc>
      </w:tr>
      <w:tr w:rsidR="00B807DD">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4,65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5,00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4,81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4,74</w:t>
            </w:r>
          </w:p>
        </w:tc>
      </w:tr>
      <w:tr w:rsidR="00B807DD">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3,69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3,82</w:t>
            </w:r>
          </w:p>
        </w:tc>
      </w:tr>
      <w:tr w:rsidR="00B807DD">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tcPr>
          <w:p w:rsidR="00B807DD" w:rsidRDefault="006D6D01">
            <w:pPr>
              <w:jc w:val="center"/>
              <w:rPr>
                <w:rFonts w:ascii="Times New Roman" w:hAnsi="Times New Roman" w:cs="Times New Roman"/>
                <w:sz w:val="18"/>
                <w:szCs w:val="18"/>
              </w:rPr>
            </w:pPr>
            <w:r>
              <w:rPr>
                <w:rFonts w:ascii="Times New Roman" w:hAnsi="Times New Roman" w:cs="Times New Roman"/>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Средний балл по предмету: Рус. литература</w:t>
      </w:r>
    </w:p>
    <w:tbl>
      <w:tblPr>
        <w:tblW w:w="9797" w:type="dxa"/>
        <w:tblInd w:w="-8" w:type="dxa"/>
        <w:shd w:val="clear" w:color="auto" w:fill="FFFFFF"/>
        <w:tblCellMar>
          <w:left w:w="0" w:type="dxa"/>
          <w:right w:w="0" w:type="dxa"/>
        </w:tblCellMar>
        <w:tblLook w:val="04A0"/>
      </w:tblPr>
      <w:tblGrid>
        <w:gridCol w:w="420"/>
        <w:gridCol w:w="849"/>
        <w:gridCol w:w="1025"/>
        <w:gridCol w:w="849"/>
        <w:gridCol w:w="1026"/>
        <w:gridCol w:w="850"/>
        <w:gridCol w:w="1026"/>
        <w:gridCol w:w="850"/>
        <w:gridCol w:w="1026"/>
        <w:gridCol w:w="850"/>
        <w:gridCol w:w="1026"/>
      </w:tblGrid>
      <w:tr w:rsidR="00B807DD">
        <w:trPr>
          <w:gridAfter w:val="10"/>
          <w:trHeight w:val="412"/>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Класс</w:t>
            </w:r>
          </w:p>
        </w:tc>
      </w:tr>
      <w:tr w:rsidR="00B807DD">
        <w:trPr>
          <w:trHeight w:val="538"/>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rFonts w:ascii="Times New Roman" w:hAnsi="Times New Roman" w:cs="Times New Roman"/>
                <w:color w:val="666666"/>
                <w:sz w:val="16"/>
                <w:szCs w:val="16"/>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1-я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2-я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3-я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4-я четверть</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учебный год</w:t>
            </w:r>
          </w:p>
        </w:tc>
      </w:tr>
      <w:tr w:rsidR="00B807DD">
        <w:trPr>
          <w:trHeight w:val="746"/>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rsidR="00B807DD" w:rsidRDefault="00B807DD">
            <w:pPr>
              <w:jc w:val="center"/>
              <w:rPr>
                <w:rFonts w:ascii="Times New Roman" w:hAnsi="Times New Roman" w:cs="Times New Roman"/>
                <w:color w:val="666666"/>
                <w:sz w:val="16"/>
                <w:szCs w:val="16"/>
              </w:rPr>
            </w:pP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предмету</w:t>
            </w:r>
          </w:p>
        </w:tc>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rsidR="00B807DD" w:rsidRDefault="006D6D01">
            <w:pPr>
              <w:jc w:val="center"/>
              <w:rPr>
                <w:rFonts w:ascii="Times New Roman" w:hAnsi="Times New Roman" w:cs="Times New Roman"/>
                <w:color w:val="666666"/>
                <w:sz w:val="16"/>
                <w:szCs w:val="16"/>
              </w:rPr>
            </w:pPr>
            <w:r>
              <w:rPr>
                <w:rFonts w:ascii="Times New Roman" w:hAnsi="Times New Roman" w:cs="Times New Roman"/>
                <w:color w:val="666666"/>
                <w:sz w:val="16"/>
                <w:szCs w:val="16"/>
              </w:rPr>
              <w:t>Ср. балл по всем предметам</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3,32</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3,95</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4,74</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r>
      <w:tr w:rsidR="00B807DD">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3,82</w:t>
            </w:r>
          </w:p>
        </w:tc>
      </w:tr>
      <w:tr w:rsidR="00B807DD">
        <w:trPr>
          <w:trHeight w:val="57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rsidR="00B807DD" w:rsidRDefault="006D6D0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w:t>
            </w:r>
          </w:p>
        </w:tc>
      </w:tr>
    </w:tbl>
    <w:p w:rsidR="00B807DD" w:rsidRDefault="00B807DD">
      <w:pPr>
        <w:shd w:val="clear" w:color="auto" w:fill="FFFFFF"/>
        <w:ind w:left="-360" w:right="195"/>
        <w:jc w:val="center"/>
        <w:rPr>
          <w:rFonts w:ascii="Times New Roman" w:hAnsi="Times New Roman" w:cs="Times New Roman"/>
        </w:rPr>
      </w:pPr>
    </w:p>
    <w:p w:rsidR="00B807DD" w:rsidRDefault="006D6D01" w:rsidP="0036245A">
      <w:pPr>
        <w:shd w:val="clear" w:color="auto" w:fill="FFFFFF"/>
        <w:spacing w:after="0" w:line="240" w:lineRule="auto"/>
        <w:ind w:leftChars="292" w:left="642" w:right="195" w:firstLineChars="93" w:firstLine="205"/>
        <w:jc w:val="both"/>
        <w:rPr>
          <w:rFonts w:ascii="Times New Roman" w:hAnsi="Times New Roman" w:cs="Times New Roman"/>
        </w:rPr>
      </w:pPr>
      <w:r>
        <w:rPr>
          <w:rFonts w:ascii="Times New Roman" w:hAnsi="Times New Roman" w:cs="Times New Roman"/>
        </w:rPr>
        <w:t xml:space="preserve">Анализ предметного образования в 5-11 классах показывает необоснованное завышение оценок по ряду предметов, кроме предмета математика, </w:t>
      </w:r>
      <w:r>
        <w:rPr>
          <w:rFonts w:ascii="Times New Roman" w:hAnsi="Times New Roman" w:cs="Times New Roman"/>
        </w:rPr>
        <w:t>алгебра, геометрия . Также наблюдается  несоответствие  оценок по предметам биология, география в 5-10 классах, по предмету «химия» в 8 классе, по литературе 6 класс, 7 класс, общество 8 класс.  Анализ предмета «литература» показал, что  наблюдается пониже</w:t>
      </w:r>
      <w:r>
        <w:rPr>
          <w:rFonts w:ascii="Times New Roman" w:hAnsi="Times New Roman" w:cs="Times New Roman"/>
        </w:rPr>
        <w:t xml:space="preserve">ние среднего балла  5, 6, 7, 8 классах  в конце учебного года по сравнению с началом года, но при этом в 9,10   классах  также идет повышение  среднего балла. По предмету история в 6, 8,10, 11 классах идет повышение среднего балла в конце учебного года, в </w:t>
      </w:r>
      <w:r>
        <w:rPr>
          <w:rFonts w:ascii="Times New Roman" w:hAnsi="Times New Roman" w:cs="Times New Roman"/>
        </w:rPr>
        <w:t>5,7, 9 классах не стабильные показатели.</w:t>
      </w:r>
    </w:p>
    <w:p w:rsidR="00B807DD" w:rsidRDefault="006D6D01">
      <w:pPr>
        <w:tabs>
          <w:tab w:val="left" w:pos="8034"/>
        </w:tabs>
        <w:spacing w:after="0" w:line="240" w:lineRule="auto"/>
        <w:ind w:leftChars="297" w:left="653" w:right="-19"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В целом, показатель качества  держится на протяжении последних трех лет. Его необходимо повышать. Администрации школы, социально-педагогической службе, классным руководителям необходимо продолжить работу по сотрудни</w:t>
      </w:r>
      <w:r>
        <w:rPr>
          <w:rFonts w:ascii="Times New Roman" w:hAnsi="Times New Roman" w:cs="Times New Roman"/>
          <w:color w:val="000000"/>
          <w:sz w:val="24"/>
          <w:szCs w:val="24"/>
        </w:rPr>
        <w:t>честву с родителями по вопросам качества образования ( родительский комитет, совет профилактики, индивидуальная работа с родителями).</w:t>
      </w:r>
    </w:p>
    <w:p w:rsidR="00B807DD" w:rsidRDefault="006D6D01">
      <w:pPr>
        <w:spacing w:after="0" w:line="240" w:lineRule="auto"/>
        <w:ind w:leftChars="297" w:left="653" w:right="-20"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в целом показала удовлетворительные результаты в обучении уч</w:t>
      </w:r>
      <w:r>
        <w:rPr>
          <w:rFonts w:ascii="Times New Roman" w:hAnsi="Times New Roman" w:cs="Times New Roman"/>
          <w:color w:val="000000"/>
          <w:sz w:val="24"/>
          <w:szCs w:val="24"/>
        </w:rPr>
        <w:t>ащих</w:t>
      </w:r>
      <w:r>
        <w:rPr>
          <w:rFonts w:ascii="Times New Roman" w:hAnsi="Times New Roman" w:cs="Times New Roman"/>
          <w:color w:val="000000"/>
          <w:sz w:val="24"/>
          <w:szCs w:val="24"/>
        </w:rPr>
        <w:t>ся 5-8,10 классов</w:t>
      </w:r>
    </w:p>
    <w:p w:rsidR="00B807DD" w:rsidRDefault="006D6D01" w:rsidP="0036245A">
      <w:pPr>
        <w:spacing w:after="0" w:line="240" w:lineRule="auto"/>
        <w:ind w:leftChars="297" w:left="653" w:right="115" w:firstLineChars="93" w:firstLine="22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 связи с этим </w:t>
      </w:r>
      <w:r>
        <w:rPr>
          <w:rFonts w:ascii="Times New Roman" w:hAnsi="Times New Roman" w:cs="Times New Roman"/>
          <w:b/>
          <w:bCs/>
          <w:color w:val="000000"/>
          <w:sz w:val="24"/>
          <w:szCs w:val="24"/>
        </w:rPr>
        <w:t>необходимо</w:t>
      </w:r>
      <w:r>
        <w:rPr>
          <w:rFonts w:ascii="Times New Roman" w:hAnsi="Times New Roman" w:cs="Times New Roman"/>
          <w:color w:val="000000"/>
          <w:sz w:val="24"/>
          <w:szCs w:val="24"/>
        </w:rPr>
        <w:t>: Учителям – предметникам :</w:t>
      </w:r>
    </w:p>
    <w:p w:rsidR="00B807DD" w:rsidRDefault="006D6D01">
      <w:pPr>
        <w:spacing w:after="0" w:line="240" w:lineRule="auto"/>
        <w:ind w:leftChars="297" w:left="653" w:right="-5"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 шире практиковать тестовый контроль в классах основной школы; включать в измерители тестовые задания различных видов (с выбором варианта ответа, тесты открытого типа и т.д.);</w:t>
      </w:r>
    </w:p>
    <w:p w:rsidR="00B807DD" w:rsidRDefault="006D6D01">
      <w:pPr>
        <w:spacing w:after="0" w:line="240" w:lineRule="auto"/>
        <w:ind w:leftChars="297" w:left="653" w:right="-48"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создать банк измерителей, </w:t>
      </w:r>
      <w:r>
        <w:rPr>
          <w:rFonts w:ascii="Times New Roman" w:hAnsi="Times New Roman" w:cs="Times New Roman"/>
          <w:color w:val="000000"/>
          <w:sz w:val="24"/>
          <w:szCs w:val="24"/>
        </w:rPr>
        <w:t>соответствующих требованиям; мониторинг контроля знаний вести по классам по предметам, по образовательным областям.</w:t>
      </w:r>
    </w:p>
    <w:p w:rsidR="00B807DD" w:rsidRDefault="006D6D01">
      <w:pPr>
        <w:spacing w:after="0" w:line="240" w:lineRule="auto"/>
        <w:ind w:leftChars="297" w:left="653" w:right="-15"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 использовать формы и методы оптимизации и активизации познавательной деятельности при организации индивидуальной подготовительной работы с</w:t>
      </w:r>
      <w:r>
        <w:rPr>
          <w:rFonts w:ascii="Times New Roman" w:hAnsi="Times New Roman" w:cs="Times New Roman"/>
          <w:color w:val="000000"/>
          <w:sz w:val="24"/>
          <w:szCs w:val="24"/>
        </w:rPr>
        <w:t xml:space="preserve"> учащимися при подготовке к промежуточной аттестации, в начале будущего учебного года организовать повторение материала с учетом наиболее типичных ошибок, выявленных на промежуточной аттестации;</w:t>
      </w:r>
    </w:p>
    <w:p w:rsidR="00B807DD" w:rsidRDefault="006D6D01">
      <w:pPr>
        <w:tabs>
          <w:tab w:val="left" w:pos="5812"/>
        </w:tabs>
        <w:spacing w:after="0" w:line="240" w:lineRule="auto"/>
        <w:ind w:leftChars="297" w:left="653" w:right="-59"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 применять более эффективные методы обучения, новые технолог</w:t>
      </w:r>
      <w:r>
        <w:rPr>
          <w:rFonts w:ascii="Times New Roman" w:hAnsi="Times New Roman" w:cs="Times New Roman"/>
          <w:color w:val="000000"/>
          <w:sz w:val="24"/>
          <w:szCs w:val="24"/>
        </w:rPr>
        <w:t xml:space="preserve">ии, чтобы обеспечить более качественное, успешное освоение программного материала по учебным предметам; </w:t>
      </w:r>
    </w:p>
    <w:p w:rsidR="00B807DD" w:rsidRDefault="006D6D01">
      <w:pPr>
        <w:tabs>
          <w:tab w:val="left" w:pos="5812"/>
        </w:tabs>
        <w:spacing w:after="0" w:line="240" w:lineRule="auto"/>
        <w:ind w:leftChars="297" w:left="653" w:right="-59"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 обратить внимание на использование на уроках</w:t>
      </w:r>
      <w:r>
        <w:rPr>
          <w:rFonts w:ascii="Times New Roman" w:hAnsi="Times New Roman" w:cs="Times New Roman"/>
          <w:color w:val="000000"/>
          <w:sz w:val="24"/>
          <w:szCs w:val="24"/>
        </w:rPr>
        <w:tab/>
        <w:t>наиболее эффективных методов и приемов, развивающих учащихся мыслительные операции анализа, синтеза, обо</w:t>
      </w:r>
      <w:r>
        <w:rPr>
          <w:rFonts w:ascii="Times New Roman" w:hAnsi="Times New Roman" w:cs="Times New Roman"/>
          <w:color w:val="000000"/>
          <w:sz w:val="24"/>
          <w:szCs w:val="24"/>
        </w:rPr>
        <w:t>бщения, направленные на выполнение требований государственного стандарта и учебных программ с целью повышения качества преподавания.</w:t>
      </w:r>
    </w:p>
    <w:p w:rsidR="00B807DD" w:rsidRDefault="006D6D01">
      <w:pPr>
        <w:pStyle w:val="11"/>
        <w:spacing w:after="200" w:line="276" w:lineRule="auto"/>
        <w:ind w:leftChars="200" w:left="560" w:hangingChars="50" w:hanging="120"/>
        <w:jc w:val="both"/>
      </w:pPr>
      <w:r>
        <w:rPr>
          <w:b/>
        </w:rPr>
        <w:t xml:space="preserve">   </w:t>
      </w:r>
      <w:r>
        <w:t>Анализ успеваемости и качества знаний по итогам 202</w:t>
      </w:r>
      <w:r>
        <w:t>3</w:t>
      </w:r>
      <w:r>
        <w:t>-202</w:t>
      </w:r>
      <w:r>
        <w:t>4</w:t>
      </w:r>
      <w:r>
        <w:t xml:space="preserve"> учебного года. Данные таблиц свидетельствуют об успешном освое</w:t>
      </w:r>
      <w:r>
        <w:t>нии обучающимися основных образовательных программ.</w:t>
      </w:r>
    </w:p>
    <w:p w:rsidR="00B807DD" w:rsidRDefault="006D6D01">
      <w:pPr>
        <w:spacing w:after="0" w:line="240" w:lineRule="auto"/>
        <w:ind w:leftChars="200" w:left="440"/>
        <w:jc w:val="center"/>
        <w:outlineLvl w:val="0"/>
        <w:rPr>
          <w:rFonts w:ascii="Times New Roman" w:hAnsi="Times New Roman" w:cs="Times New Roman"/>
          <w:b/>
        </w:rPr>
      </w:pPr>
      <w:r>
        <w:rPr>
          <w:rFonts w:ascii="Times New Roman" w:hAnsi="Times New Roman" w:cs="Times New Roman"/>
          <w:b/>
        </w:rPr>
        <w:t>Организация и проведение ОГЭ  в 2024г.</w:t>
      </w:r>
    </w:p>
    <w:p w:rsidR="00B807DD" w:rsidRDefault="00B807DD">
      <w:pPr>
        <w:spacing w:after="0" w:line="240" w:lineRule="auto"/>
        <w:ind w:leftChars="200" w:left="440"/>
        <w:jc w:val="center"/>
        <w:outlineLvl w:val="0"/>
        <w:rPr>
          <w:rFonts w:ascii="Times New Roman" w:hAnsi="Times New Roman" w:cs="Times New Roman"/>
          <w:b/>
          <w:lang w:eastAsia="ru-RU"/>
        </w:rPr>
      </w:pPr>
    </w:p>
    <w:p w:rsidR="00B807DD" w:rsidRDefault="006D6D01">
      <w:pPr>
        <w:spacing w:after="0" w:line="240" w:lineRule="auto"/>
        <w:ind w:leftChars="200" w:left="440"/>
        <w:jc w:val="center"/>
        <w:outlineLvl w:val="0"/>
        <w:rPr>
          <w:rFonts w:ascii="Times New Roman" w:hAnsi="Times New Roman" w:cs="Times New Roman"/>
          <w:b/>
          <w:lang w:eastAsia="ru-RU"/>
        </w:rPr>
      </w:pPr>
      <w:r>
        <w:rPr>
          <w:rFonts w:ascii="Times New Roman" w:hAnsi="Times New Roman" w:cs="Times New Roman"/>
          <w:b/>
          <w:lang w:eastAsia="ru-RU"/>
        </w:rPr>
        <w:t>Число обучающихся 9 класса  по годам (за 4 года):</w:t>
      </w:r>
    </w:p>
    <w:p w:rsidR="00B807DD" w:rsidRDefault="00B807DD">
      <w:pPr>
        <w:pStyle w:val="af"/>
        <w:shd w:val="clear" w:color="auto" w:fill="FFFFFF"/>
        <w:spacing w:before="0" w:beforeAutospacing="0" w:after="0" w:afterAutospacing="0"/>
        <w:ind w:leftChars="200" w:left="44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9"/>
        <w:gridCol w:w="1418"/>
        <w:gridCol w:w="1482"/>
        <w:gridCol w:w="1383"/>
      </w:tblGrid>
      <w:tr w:rsidR="00B807DD">
        <w:trPr>
          <w:jc w:val="center"/>
        </w:trPr>
        <w:tc>
          <w:tcPr>
            <w:tcW w:w="3869" w:type="dxa"/>
          </w:tcPr>
          <w:p w:rsidR="00B807DD" w:rsidRDefault="006D6D01">
            <w:pPr>
              <w:jc w:val="center"/>
              <w:rPr>
                <w:b/>
                <w:sz w:val="18"/>
                <w:szCs w:val="18"/>
                <w:lang w:eastAsia="ru-RU"/>
              </w:rPr>
            </w:pPr>
            <w:r>
              <w:rPr>
                <w:b/>
                <w:sz w:val="18"/>
                <w:szCs w:val="18"/>
                <w:lang w:eastAsia="ru-RU"/>
              </w:rPr>
              <w:t>ОО</w:t>
            </w:r>
          </w:p>
        </w:tc>
        <w:tc>
          <w:tcPr>
            <w:tcW w:w="1418" w:type="dxa"/>
          </w:tcPr>
          <w:p w:rsidR="00B807DD" w:rsidRDefault="006D6D01">
            <w:pPr>
              <w:jc w:val="center"/>
              <w:rPr>
                <w:b/>
                <w:sz w:val="18"/>
                <w:szCs w:val="18"/>
                <w:lang w:eastAsia="ru-RU"/>
              </w:rPr>
            </w:pPr>
            <w:r>
              <w:rPr>
                <w:b/>
                <w:sz w:val="18"/>
                <w:szCs w:val="18"/>
                <w:lang w:eastAsia="ru-RU"/>
              </w:rPr>
              <w:t>2021-2022</w:t>
            </w:r>
          </w:p>
        </w:tc>
        <w:tc>
          <w:tcPr>
            <w:tcW w:w="1482" w:type="dxa"/>
          </w:tcPr>
          <w:p w:rsidR="00B807DD" w:rsidRDefault="006D6D01">
            <w:pPr>
              <w:jc w:val="center"/>
              <w:rPr>
                <w:b/>
                <w:sz w:val="18"/>
                <w:szCs w:val="18"/>
                <w:lang w:eastAsia="ru-RU"/>
              </w:rPr>
            </w:pPr>
            <w:r>
              <w:rPr>
                <w:b/>
                <w:sz w:val="18"/>
                <w:szCs w:val="18"/>
                <w:lang w:eastAsia="ru-RU"/>
              </w:rPr>
              <w:t>2022-2023</w:t>
            </w:r>
          </w:p>
        </w:tc>
        <w:tc>
          <w:tcPr>
            <w:tcW w:w="1383" w:type="dxa"/>
          </w:tcPr>
          <w:p w:rsidR="00B807DD" w:rsidRDefault="006D6D01">
            <w:pPr>
              <w:jc w:val="center"/>
              <w:rPr>
                <w:b/>
                <w:sz w:val="18"/>
                <w:szCs w:val="18"/>
                <w:lang w:eastAsia="ru-RU"/>
              </w:rPr>
            </w:pPr>
            <w:r>
              <w:rPr>
                <w:b/>
                <w:sz w:val="18"/>
                <w:szCs w:val="18"/>
                <w:lang w:eastAsia="ru-RU"/>
              </w:rPr>
              <w:t>2023-2024</w:t>
            </w:r>
          </w:p>
        </w:tc>
      </w:tr>
      <w:tr w:rsidR="00B807DD">
        <w:trPr>
          <w:jc w:val="center"/>
        </w:trPr>
        <w:tc>
          <w:tcPr>
            <w:tcW w:w="3869" w:type="dxa"/>
          </w:tcPr>
          <w:p w:rsidR="00B807DD" w:rsidRDefault="006D6D01">
            <w:pPr>
              <w:pStyle w:val="28"/>
              <w:jc w:val="center"/>
              <w:rPr>
                <w:rFonts w:ascii="Times New Roman" w:hAnsi="Times New Roman"/>
                <w:sz w:val="20"/>
                <w:szCs w:val="20"/>
              </w:rPr>
            </w:pPr>
            <w:r>
              <w:rPr>
                <w:rFonts w:ascii="Times New Roman" w:hAnsi="Times New Roman"/>
                <w:sz w:val="20"/>
                <w:szCs w:val="20"/>
              </w:rPr>
              <w:t>МКОУ «Прикумская СОШ»</w:t>
            </w:r>
          </w:p>
        </w:tc>
        <w:tc>
          <w:tcPr>
            <w:tcW w:w="1418" w:type="dxa"/>
          </w:tcPr>
          <w:p w:rsidR="00B807DD" w:rsidRDefault="006D6D01">
            <w:pPr>
              <w:pStyle w:val="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2" w:type="dxa"/>
          </w:tcPr>
          <w:p w:rsidR="00B807DD" w:rsidRDefault="006D6D01">
            <w:pPr>
              <w:pStyle w:val="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383" w:type="dxa"/>
          </w:tcPr>
          <w:p w:rsidR="00B807DD" w:rsidRDefault="006D6D01">
            <w:pPr>
              <w:pStyle w:val="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bl>
    <w:p w:rsidR="00B807DD" w:rsidRDefault="00B807DD">
      <w:pPr>
        <w:spacing w:after="80" w:line="240" w:lineRule="auto"/>
        <w:jc w:val="center"/>
        <w:rPr>
          <w:rFonts w:ascii="Times New Roman" w:hAnsi="Times New Roman" w:cs="Times New Roman"/>
        </w:rPr>
      </w:pPr>
    </w:p>
    <w:p w:rsidR="00B807DD" w:rsidRDefault="006D6D01">
      <w:pPr>
        <w:spacing w:after="8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Число обучающихся по годам, не получивших аттестат (за 3 года), </w:t>
      </w:r>
    </w:p>
    <w:p w:rsidR="00B807DD" w:rsidRDefault="006D6D01">
      <w:pPr>
        <w:spacing w:after="8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 основной период ГИА :</w:t>
      </w:r>
    </w:p>
    <w:tbl>
      <w:tblPr>
        <w:tblW w:w="817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5"/>
        <w:gridCol w:w="1425"/>
        <w:gridCol w:w="1515"/>
        <w:gridCol w:w="1380"/>
      </w:tblGrid>
      <w:tr w:rsidR="00B807DD">
        <w:tc>
          <w:tcPr>
            <w:tcW w:w="3855" w:type="dxa"/>
          </w:tcPr>
          <w:p w:rsidR="00B807DD" w:rsidRDefault="006D6D01">
            <w:pPr>
              <w:jc w:val="center"/>
              <w:rPr>
                <w:b/>
                <w:sz w:val="18"/>
                <w:szCs w:val="18"/>
                <w:lang w:eastAsia="ru-RU"/>
              </w:rPr>
            </w:pPr>
            <w:r>
              <w:rPr>
                <w:b/>
                <w:sz w:val="18"/>
                <w:szCs w:val="18"/>
                <w:lang w:eastAsia="ru-RU"/>
              </w:rPr>
              <w:t>ОО</w:t>
            </w:r>
          </w:p>
        </w:tc>
        <w:tc>
          <w:tcPr>
            <w:tcW w:w="1425" w:type="dxa"/>
          </w:tcPr>
          <w:p w:rsidR="00B807DD" w:rsidRDefault="006D6D01">
            <w:pPr>
              <w:jc w:val="center"/>
              <w:rPr>
                <w:b/>
                <w:sz w:val="18"/>
                <w:szCs w:val="18"/>
                <w:lang w:eastAsia="ru-RU"/>
              </w:rPr>
            </w:pPr>
            <w:r>
              <w:rPr>
                <w:b/>
                <w:sz w:val="18"/>
                <w:szCs w:val="18"/>
                <w:lang w:eastAsia="ru-RU"/>
              </w:rPr>
              <w:t>2020-2021</w:t>
            </w:r>
          </w:p>
        </w:tc>
        <w:tc>
          <w:tcPr>
            <w:tcW w:w="1515" w:type="dxa"/>
          </w:tcPr>
          <w:p w:rsidR="00B807DD" w:rsidRDefault="006D6D01">
            <w:pPr>
              <w:jc w:val="center"/>
              <w:rPr>
                <w:b/>
                <w:sz w:val="18"/>
                <w:szCs w:val="18"/>
                <w:lang w:eastAsia="ru-RU"/>
              </w:rPr>
            </w:pPr>
            <w:r>
              <w:rPr>
                <w:b/>
                <w:sz w:val="18"/>
                <w:szCs w:val="18"/>
                <w:lang w:eastAsia="ru-RU"/>
              </w:rPr>
              <w:t>2022-2023</w:t>
            </w:r>
          </w:p>
        </w:tc>
        <w:tc>
          <w:tcPr>
            <w:tcW w:w="1380" w:type="dxa"/>
          </w:tcPr>
          <w:p w:rsidR="00B807DD" w:rsidRDefault="006D6D01">
            <w:pPr>
              <w:jc w:val="center"/>
              <w:rPr>
                <w:b/>
                <w:sz w:val="18"/>
                <w:szCs w:val="18"/>
                <w:lang w:eastAsia="ru-RU"/>
              </w:rPr>
            </w:pPr>
            <w:r>
              <w:rPr>
                <w:b/>
                <w:sz w:val="18"/>
                <w:szCs w:val="18"/>
                <w:lang w:eastAsia="ru-RU"/>
              </w:rPr>
              <w:t>2023-2024</w:t>
            </w:r>
          </w:p>
        </w:tc>
      </w:tr>
      <w:tr w:rsidR="00B807DD">
        <w:tc>
          <w:tcPr>
            <w:tcW w:w="3855" w:type="dxa"/>
          </w:tcPr>
          <w:p w:rsidR="00B807DD" w:rsidRDefault="006D6D01">
            <w:pPr>
              <w:jc w:val="center"/>
              <w:rPr>
                <w:sz w:val="20"/>
                <w:szCs w:val="20"/>
              </w:rPr>
            </w:pPr>
            <w:r>
              <w:rPr>
                <w:rFonts w:ascii="Times New Roman" w:hAnsi="Times New Roman" w:cs="Times New Roman"/>
                <w:sz w:val="20"/>
                <w:szCs w:val="20"/>
              </w:rPr>
              <w:lastRenderedPageBreak/>
              <w:t>МКОУ «Прикумская СОШ»</w:t>
            </w:r>
          </w:p>
        </w:tc>
        <w:tc>
          <w:tcPr>
            <w:tcW w:w="1425" w:type="dxa"/>
          </w:tcPr>
          <w:p w:rsidR="00B807DD" w:rsidRDefault="006D6D01">
            <w:pPr>
              <w:jc w:val="center"/>
              <w:rPr>
                <w:sz w:val="18"/>
                <w:szCs w:val="18"/>
                <w:lang w:eastAsia="ru-RU"/>
              </w:rPr>
            </w:pPr>
            <w:r>
              <w:rPr>
                <w:sz w:val="18"/>
                <w:szCs w:val="18"/>
                <w:lang w:eastAsia="ru-RU"/>
              </w:rPr>
              <w:t>0</w:t>
            </w:r>
          </w:p>
        </w:tc>
        <w:tc>
          <w:tcPr>
            <w:tcW w:w="1515" w:type="dxa"/>
          </w:tcPr>
          <w:p w:rsidR="00B807DD" w:rsidRDefault="006D6D01">
            <w:pPr>
              <w:jc w:val="center"/>
              <w:rPr>
                <w:sz w:val="18"/>
                <w:szCs w:val="18"/>
                <w:lang w:eastAsia="ru-RU"/>
              </w:rPr>
            </w:pPr>
            <w:r>
              <w:rPr>
                <w:sz w:val="18"/>
                <w:szCs w:val="18"/>
                <w:lang w:eastAsia="ru-RU"/>
              </w:rPr>
              <w:t>0</w:t>
            </w:r>
          </w:p>
        </w:tc>
        <w:tc>
          <w:tcPr>
            <w:tcW w:w="1380" w:type="dxa"/>
          </w:tcPr>
          <w:p w:rsidR="00B807DD" w:rsidRDefault="006D6D01">
            <w:pPr>
              <w:jc w:val="center"/>
              <w:rPr>
                <w:sz w:val="18"/>
                <w:szCs w:val="18"/>
                <w:lang w:eastAsia="ru-RU"/>
              </w:rPr>
            </w:pPr>
            <w:r>
              <w:rPr>
                <w:sz w:val="18"/>
                <w:szCs w:val="18"/>
                <w:lang w:eastAsia="ru-RU"/>
              </w:rPr>
              <w:t>0</w:t>
            </w:r>
          </w:p>
        </w:tc>
      </w:tr>
    </w:tbl>
    <w:p w:rsidR="00B807DD" w:rsidRDefault="00B807DD">
      <w:pPr>
        <w:spacing w:after="80" w:line="240" w:lineRule="auto"/>
        <w:jc w:val="center"/>
        <w:rPr>
          <w:b/>
          <w:sz w:val="24"/>
          <w:szCs w:val="24"/>
          <w:lang w:eastAsia="ru-RU"/>
        </w:rPr>
      </w:pPr>
    </w:p>
    <w:p w:rsidR="00B807DD" w:rsidRDefault="006D6D01">
      <w:pPr>
        <w:spacing w:after="80" w:line="240" w:lineRule="auto"/>
        <w:jc w:val="center"/>
        <w:rPr>
          <w:b/>
          <w:sz w:val="24"/>
          <w:szCs w:val="24"/>
          <w:lang w:eastAsia="ru-RU"/>
        </w:rPr>
      </w:pPr>
      <w:r>
        <w:rPr>
          <w:b/>
          <w:sz w:val="24"/>
          <w:szCs w:val="24"/>
          <w:lang w:eastAsia="ru-RU"/>
        </w:rPr>
        <w:t xml:space="preserve">Число обучающихся по годам, получивших </w:t>
      </w:r>
    </w:p>
    <w:p w:rsidR="00B807DD" w:rsidRDefault="006D6D01">
      <w:pPr>
        <w:spacing w:after="80" w:line="240" w:lineRule="auto"/>
        <w:jc w:val="center"/>
        <w:rPr>
          <w:b/>
          <w:sz w:val="24"/>
          <w:szCs w:val="24"/>
          <w:lang w:eastAsia="ru-RU"/>
        </w:rPr>
      </w:pPr>
      <w:r>
        <w:rPr>
          <w:b/>
          <w:sz w:val="24"/>
          <w:szCs w:val="24"/>
          <w:lang w:eastAsia="ru-RU"/>
        </w:rPr>
        <w:t>аттестат особого образца (за 3 года):</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0"/>
        <w:gridCol w:w="1440"/>
        <w:gridCol w:w="1515"/>
        <w:gridCol w:w="1410"/>
      </w:tblGrid>
      <w:tr w:rsidR="00B807DD">
        <w:tc>
          <w:tcPr>
            <w:tcW w:w="3810" w:type="dxa"/>
          </w:tcPr>
          <w:p w:rsidR="00B807DD" w:rsidRDefault="006D6D01">
            <w:pPr>
              <w:jc w:val="center"/>
              <w:rPr>
                <w:b/>
                <w:sz w:val="18"/>
                <w:szCs w:val="18"/>
                <w:lang w:eastAsia="ru-RU"/>
              </w:rPr>
            </w:pPr>
            <w:r>
              <w:rPr>
                <w:b/>
                <w:sz w:val="18"/>
                <w:szCs w:val="18"/>
                <w:lang w:eastAsia="ru-RU"/>
              </w:rPr>
              <w:t>ОО</w:t>
            </w:r>
          </w:p>
        </w:tc>
        <w:tc>
          <w:tcPr>
            <w:tcW w:w="1440" w:type="dxa"/>
          </w:tcPr>
          <w:p w:rsidR="00B807DD" w:rsidRDefault="006D6D01">
            <w:pPr>
              <w:jc w:val="center"/>
              <w:rPr>
                <w:b/>
                <w:sz w:val="18"/>
                <w:szCs w:val="18"/>
                <w:lang w:eastAsia="ru-RU"/>
              </w:rPr>
            </w:pPr>
            <w:r>
              <w:rPr>
                <w:b/>
                <w:sz w:val="18"/>
                <w:szCs w:val="18"/>
                <w:lang w:eastAsia="ru-RU"/>
              </w:rPr>
              <w:t>2021-2022</w:t>
            </w:r>
          </w:p>
        </w:tc>
        <w:tc>
          <w:tcPr>
            <w:tcW w:w="1515" w:type="dxa"/>
          </w:tcPr>
          <w:p w:rsidR="00B807DD" w:rsidRDefault="006D6D01">
            <w:pPr>
              <w:jc w:val="center"/>
              <w:rPr>
                <w:b/>
                <w:sz w:val="18"/>
                <w:szCs w:val="18"/>
                <w:lang w:eastAsia="ru-RU"/>
              </w:rPr>
            </w:pPr>
            <w:r>
              <w:rPr>
                <w:b/>
                <w:sz w:val="18"/>
                <w:szCs w:val="18"/>
                <w:lang w:eastAsia="ru-RU"/>
              </w:rPr>
              <w:t>2022-2023</w:t>
            </w:r>
          </w:p>
        </w:tc>
        <w:tc>
          <w:tcPr>
            <w:tcW w:w="1410" w:type="dxa"/>
          </w:tcPr>
          <w:p w:rsidR="00B807DD" w:rsidRDefault="006D6D01">
            <w:pPr>
              <w:jc w:val="center"/>
              <w:rPr>
                <w:b/>
                <w:sz w:val="18"/>
                <w:szCs w:val="18"/>
                <w:lang w:eastAsia="ru-RU"/>
              </w:rPr>
            </w:pPr>
            <w:r>
              <w:rPr>
                <w:b/>
                <w:sz w:val="18"/>
                <w:szCs w:val="18"/>
                <w:lang w:eastAsia="ru-RU"/>
              </w:rPr>
              <w:t>2023-2024</w:t>
            </w:r>
          </w:p>
        </w:tc>
      </w:tr>
      <w:tr w:rsidR="00B807DD">
        <w:trPr>
          <w:trHeight w:val="212"/>
        </w:trPr>
        <w:tc>
          <w:tcPr>
            <w:tcW w:w="3810" w:type="dxa"/>
          </w:tcPr>
          <w:p w:rsidR="00B807DD" w:rsidRDefault="006D6D01">
            <w:pPr>
              <w:pStyle w:val="28"/>
              <w:jc w:val="center"/>
              <w:rPr>
                <w:rFonts w:ascii="Times New Roman" w:hAnsi="Times New Roman"/>
                <w:sz w:val="20"/>
                <w:szCs w:val="20"/>
              </w:rPr>
            </w:pPr>
            <w:r>
              <w:rPr>
                <w:rFonts w:ascii="Times New Roman" w:hAnsi="Times New Roman"/>
                <w:sz w:val="20"/>
                <w:szCs w:val="20"/>
              </w:rPr>
              <w:t>МКОУ «Прикумская СОШ»</w:t>
            </w:r>
          </w:p>
        </w:tc>
        <w:tc>
          <w:tcPr>
            <w:tcW w:w="1440" w:type="dxa"/>
          </w:tcPr>
          <w:p w:rsidR="00B807DD" w:rsidRDefault="006D6D01">
            <w:pPr>
              <w:pStyle w:val="28"/>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515" w:type="dxa"/>
          </w:tcPr>
          <w:p w:rsidR="00B807DD" w:rsidRDefault="006D6D01">
            <w:pPr>
              <w:pStyle w:val="28"/>
              <w:jc w:val="center"/>
              <w:rPr>
                <w:rFonts w:ascii="Times New Roman" w:eastAsia="Times New Roman" w:hAnsi="Times New Roman"/>
                <w:sz w:val="20"/>
                <w:szCs w:val="20"/>
              </w:rPr>
            </w:pPr>
            <w:r>
              <w:rPr>
                <w:rFonts w:ascii="Times New Roman" w:eastAsia="Times New Roman" w:hAnsi="Times New Roman"/>
                <w:sz w:val="20"/>
                <w:szCs w:val="20"/>
              </w:rPr>
              <w:t>0</w:t>
            </w:r>
          </w:p>
        </w:tc>
        <w:tc>
          <w:tcPr>
            <w:tcW w:w="1410" w:type="dxa"/>
          </w:tcPr>
          <w:p w:rsidR="00B807DD" w:rsidRDefault="006D6D01">
            <w:pPr>
              <w:pStyle w:val="28"/>
              <w:jc w:val="center"/>
              <w:rPr>
                <w:rFonts w:ascii="Times New Roman" w:eastAsia="Times New Roman" w:hAnsi="Times New Roman"/>
                <w:sz w:val="20"/>
                <w:szCs w:val="20"/>
              </w:rPr>
            </w:pPr>
            <w:r>
              <w:rPr>
                <w:rFonts w:ascii="Times New Roman" w:eastAsia="Times New Roman" w:hAnsi="Times New Roman"/>
                <w:sz w:val="20"/>
                <w:szCs w:val="20"/>
              </w:rPr>
              <w:t>0</w:t>
            </w:r>
          </w:p>
        </w:tc>
      </w:tr>
    </w:tbl>
    <w:p w:rsidR="00B807DD" w:rsidRDefault="00B807DD">
      <w:pPr>
        <w:pStyle w:val="af"/>
        <w:shd w:val="clear" w:color="auto" w:fill="FFFFFF"/>
        <w:spacing w:before="0" w:beforeAutospacing="0" w:after="0" w:afterAutospacing="0"/>
        <w:ind w:leftChars="200" w:left="440"/>
        <w:jc w:val="center"/>
        <w:rPr>
          <w:sz w:val="22"/>
          <w:szCs w:val="22"/>
        </w:rPr>
      </w:pPr>
    </w:p>
    <w:p w:rsidR="00B807DD" w:rsidRDefault="006D6D01">
      <w:pPr>
        <w:pStyle w:val="af"/>
        <w:shd w:val="clear" w:color="auto" w:fill="FFFFFF"/>
        <w:spacing w:before="0" w:beforeAutospacing="0" w:after="0" w:afterAutospacing="0"/>
        <w:ind w:leftChars="200" w:left="440"/>
        <w:jc w:val="center"/>
        <w:rPr>
          <w:b/>
          <w:sz w:val="22"/>
          <w:szCs w:val="22"/>
        </w:rPr>
      </w:pPr>
      <w:r>
        <w:rPr>
          <w:sz w:val="22"/>
          <w:szCs w:val="22"/>
        </w:rPr>
        <w:t>В ГИА-9 в 2024 году принимают участие 13 выпускников.  Выпускники 9-го класса прошли итоговое собеседование по русскому языку.</w:t>
      </w:r>
    </w:p>
    <w:p w:rsidR="00B807DD" w:rsidRDefault="00B807DD">
      <w:pPr>
        <w:spacing w:after="0" w:line="240" w:lineRule="auto"/>
        <w:ind w:leftChars="200" w:left="440"/>
        <w:jc w:val="center"/>
        <w:rPr>
          <w:rFonts w:ascii="Times New Roman" w:hAnsi="Times New Roman" w:cs="Times New Roman"/>
          <w:b/>
          <w:color w:val="FF0000"/>
        </w:rPr>
      </w:pPr>
    </w:p>
    <w:p w:rsidR="00B807DD" w:rsidRDefault="006D6D01">
      <w:pPr>
        <w:spacing w:after="0" w:line="240" w:lineRule="auto"/>
        <w:ind w:leftChars="200" w:left="440"/>
        <w:jc w:val="center"/>
        <w:rPr>
          <w:rFonts w:ascii="Times New Roman" w:hAnsi="Times New Roman" w:cs="Times New Roman"/>
          <w:b/>
        </w:rPr>
      </w:pPr>
      <w:r>
        <w:rPr>
          <w:rFonts w:ascii="Times New Roman" w:hAnsi="Times New Roman" w:cs="Times New Roman"/>
          <w:b/>
        </w:rPr>
        <w:t>ОГЭ по русскому языку</w:t>
      </w:r>
    </w:p>
    <w:p w:rsidR="00B807DD" w:rsidRDefault="006D6D01">
      <w:pPr>
        <w:spacing w:after="0" w:line="240" w:lineRule="auto"/>
        <w:jc w:val="center"/>
        <w:rPr>
          <w:rFonts w:ascii="Times New Roman" w:hAnsi="Times New Roman" w:cs="Times New Roman"/>
        </w:rPr>
      </w:pPr>
      <w:r>
        <w:rPr>
          <w:rFonts w:ascii="Times New Roman" w:hAnsi="Times New Roman" w:cs="Times New Roman"/>
          <w:b/>
        </w:rPr>
        <w:t>Количество учащихся</w:t>
      </w:r>
      <w:r>
        <w:rPr>
          <w:rFonts w:ascii="Times New Roman" w:hAnsi="Times New Roman" w:cs="Times New Roman"/>
        </w:rPr>
        <w:t xml:space="preserve"> –  13</w:t>
      </w:r>
    </w:p>
    <w:p w:rsidR="00B807DD" w:rsidRDefault="006D6D01">
      <w:pPr>
        <w:spacing w:after="0" w:line="240" w:lineRule="auto"/>
        <w:jc w:val="center"/>
        <w:rPr>
          <w:rFonts w:ascii="Times New Roman" w:hAnsi="Times New Roman" w:cs="Times New Roman"/>
        </w:rPr>
      </w:pPr>
      <w:r>
        <w:rPr>
          <w:rFonts w:ascii="Times New Roman" w:hAnsi="Times New Roman" w:cs="Times New Roman"/>
          <w:b/>
        </w:rPr>
        <w:t>Выполнили работу</w:t>
      </w:r>
      <w:r>
        <w:rPr>
          <w:rFonts w:ascii="Times New Roman" w:hAnsi="Times New Roman" w:cs="Times New Roman"/>
        </w:rPr>
        <w:t xml:space="preserve"> –  13</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Количество </w:t>
      </w:r>
      <w:r>
        <w:rPr>
          <w:rFonts w:ascii="Times New Roman" w:hAnsi="Times New Roman" w:cs="Times New Roman"/>
          <w:color w:val="1A1A1A"/>
          <w:lang w:eastAsia="ru-RU"/>
        </w:rPr>
        <w:t>учащихся, получивших следующие оценки:</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«5» - 6;«4» - 3; «3» - 4;  «2» - 0</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Успеваемость – 100 %</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Качество знаний – 69,2 %</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Обученность – 72,00 %</w:t>
      </w:r>
    </w:p>
    <w:p w:rsidR="00B807DD" w:rsidRDefault="006D6D01">
      <w:pPr>
        <w:shd w:val="clear" w:color="auto" w:fill="FFFFFF"/>
        <w:spacing w:after="0" w:line="240" w:lineRule="auto"/>
        <w:jc w:val="center"/>
        <w:rPr>
          <w:rFonts w:ascii="Times New Roman" w:hAnsi="Times New Roman" w:cs="Times New Roman"/>
          <w:color w:val="1A1A1A"/>
          <w:lang w:eastAsia="ru-RU"/>
        </w:rPr>
      </w:pPr>
      <w:r>
        <w:rPr>
          <w:rFonts w:ascii="Times New Roman" w:hAnsi="Times New Roman" w:cs="Times New Roman"/>
          <w:color w:val="1A1A1A"/>
          <w:lang w:eastAsia="ru-RU"/>
        </w:rPr>
        <w:t>Средний балл – 4,15</w:t>
      </w:r>
    </w:p>
    <w:p w:rsidR="00B807DD" w:rsidRDefault="00B807DD">
      <w:pPr>
        <w:shd w:val="clear" w:color="auto" w:fill="FFFFFF"/>
        <w:spacing w:after="0" w:line="240" w:lineRule="auto"/>
        <w:jc w:val="center"/>
        <w:rPr>
          <w:rFonts w:ascii="Times New Roman" w:hAnsi="Times New Roman" w:cs="Times New Roman"/>
          <w:color w:val="1A1A1A"/>
          <w:lang w:eastAsia="ru-RU"/>
        </w:rPr>
      </w:pPr>
    </w:p>
    <w:p w:rsidR="00B807DD" w:rsidRDefault="006D6D01" w:rsidP="0036245A">
      <w:pPr>
        <w:spacing w:after="0" w:line="240" w:lineRule="auto"/>
        <w:ind w:leftChars="200" w:left="440" w:firstLineChars="100" w:firstLine="221"/>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оценить уровень общеобразовательной подготовки обучающихся 9 класса, освоивших основные</w:t>
      </w:r>
      <w:r>
        <w:rPr>
          <w:rFonts w:ascii="Times New Roman" w:hAnsi="Times New Roman" w:cs="Times New Roman"/>
        </w:rPr>
        <w:t xml:space="preserve"> образовательные программы основного общего образования</w:t>
      </w:r>
      <w:r>
        <w:rPr>
          <w:rFonts w:ascii="Times New Roman" w:hAnsi="Times New Roman" w:cs="Times New Roman"/>
          <w:b/>
        </w:rPr>
        <w:t xml:space="preserve"> </w:t>
      </w:r>
      <w:r>
        <w:rPr>
          <w:rFonts w:ascii="Times New Roman" w:hAnsi="Times New Roman" w:cs="Times New Roman"/>
        </w:rPr>
        <w:t>по русскому языку.</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Краткая характеристика КИМ: Экзаменационная работа по русскому языку состояла из трех частей. </w:t>
      </w:r>
      <w:r>
        <w:rPr>
          <w:rFonts w:ascii="Times New Roman" w:hAnsi="Times New Roman" w:cs="Times New Roman"/>
        </w:rPr>
        <w:br/>
        <w:t>Часть первая  представляла собой сжатое изложение на основе прослушанного  текста.</w:t>
      </w:r>
      <w:r>
        <w:rPr>
          <w:rFonts w:ascii="Times New Roman" w:hAnsi="Times New Roman" w:cs="Times New Roman"/>
        </w:rPr>
        <w:br/>
        <w:t>Вто</w:t>
      </w:r>
      <w:r>
        <w:rPr>
          <w:rFonts w:ascii="Times New Roman" w:hAnsi="Times New Roman" w:cs="Times New Roman"/>
        </w:rPr>
        <w:t>рая и третья часть работы выполнялись на основе одного и того же  прочитанного выпускниками исходного текста.  Часть вторая  содержала тестовые задания с записью краткого ответа  (задания 2-12). Часть третья проверяла умение создавать собственное высказыва</w:t>
      </w:r>
      <w:r>
        <w:rPr>
          <w:rFonts w:ascii="Times New Roman" w:hAnsi="Times New Roman" w:cs="Times New Roman"/>
        </w:rPr>
        <w:t>ние на основе прочитанного текста.</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Практическая грамотность и фактическая точность письменной речи учащегося оценивались суммарно на основании проверки изложения и сочинения, с учётом грубых и негрубых, однотипных и неоднотипных ошибок.</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Максимальное количе</w:t>
      </w:r>
      <w:r>
        <w:rPr>
          <w:rFonts w:ascii="Times New Roman" w:hAnsi="Times New Roman" w:cs="Times New Roman"/>
        </w:rPr>
        <w:t>ство баллов, которое мог получить экзаменуемый за выполнение всей экзаменационной работы – 33 балла</w:t>
      </w:r>
    </w:p>
    <w:p w:rsidR="00B807DD" w:rsidRDefault="006D6D01" w:rsidP="0036245A">
      <w:pPr>
        <w:spacing w:after="0" w:line="240" w:lineRule="auto"/>
        <w:ind w:leftChars="200" w:left="440" w:firstLineChars="100" w:firstLine="221"/>
        <w:jc w:val="center"/>
        <w:rPr>
          <w:rFonts w:ascii="Times New Roman" w:hAnsi="Times New Roman" w:cs="Times New Roman"/>
          <w:b/>
          <w:bCs/>
        </w:rPr>
      </w:pPr>
      <w:r>
        <w:rPr>
          <w:rFonts w:ascii="Times New Roman" w:hAnsi="Times New Roman" w:cs="Times New Roman"/>
          <w:b/>
          <w:bCs/>
        </w:rPr>
        <w:t>Шкала пересчета первичного балла за выполнение экзаменационной работы в отметку по пятибалльной</w:t>
      </w:r>
      <w:r>
        <w:rPr>
          <w:rFonts w:ascii="Times New Roman" w:hAnsi="Times New Roman" w:cs="Times New Roman"/>
          <w:b/>
          <w:bCs/>
          <w:spacing w:val="-22"/>
        </w:rPr>
        <w:t> </w:t>
      </w:r>
      <w:r>
        <w:rPr>
          <w:rFonts w:ascii="Times New Roman" w:hAnsi="Times New Roman" w:cs="Times New Roman"/>
          <w:b/>
          <w:bCs/>
        </w:rPr>
        <w:t>шкале:</w:t>
      </w:r>
    </w:p>
    <w:tbl>
      <w:tblPr>
        <w:tblW w:w="9057" w:type="dxa"/>
        <w:tblInd w:w="259" w:type="dxa"/>
        <w:tblLayout w:type="fixed"/>
        <w:tblCellMar>
          <w:left w:w="0" w:type="dxa"/>
          <w:right w:w="0" w:type="dxa"/>
        </w:tblCellMar>
        <w:tblLook w:val="04A0"/>
      </w:tblPr>
      <w:tblGrid>
        <w:gridCol w:w="1480"/>
        <w:gridCol w:w="1028"/>
        <w:gridCol w:w="850"/>
        <w:gridCol w:w="2823"/>
        <w:gridCol w:w="2876"/>
      </w:tblGrid>
      <w:tr w:rsidR="00B807DD">
        <w:trPr>
          <w:trHeight w:val="286"/>
        </w:trPr>
        <w:tc>
          <w:tcPr>
            <w:tcW w:w="1480" w:type="dxa"/>
            <w:tcBorders>
              <w:top w:val="single" w:sz="8" w:space="0" w:color="000001"/>
              <w:left w:val="single" w:sz="8" w:space="0" w:color="000001"/>
              <w:bottom w:val="single" w:sz="8" w:space="0" w:color="000001"/>
              <w:right w:val="single" w:sz="8" w:space="0" w:color="000001"/>
            </w:tcBorders>
          </w:tcPr>
          <w:p w:rsidR="00B807DD" w:rsidRDefault="006D6D01">
            <w:pPr>
              <w:spacing w:after="0" w:line="240" w:lineRule="auto"/>
              <w:ind w:right="142"/>
              <w:jc w:val="center"/>
              <w:rPr>
                <w:rFonts w:ascii="Times New Roman" w:hAnsi="Times New Roman" w:cs="Times New Roman"/>
              </w:rPr>
            </w:pPr>
            <w:r>
              <w:rPr>
                <w:rFonts w:ascii="Times New Roman" w:hAnsi="Times New Roman" w:cs="Times New Roman"/>
                <w:b/>
                <w:bCs/>
              </w:rPr>
              <w:t>Отметка по 5-балльной шкале</w:t>
            </w:r>
          </w:p>
        </w:tc>
        <w:tc>
          <w:tcPr>
            <w:tcW w:w="1028" w:type="dxa"/>
            <w:tcBorders>
              <w:top w:val="single" w:sz="8" w:space="0" w:color="000001"/>
              <w:left w:val="nil"/>
              <w:bottom w:val="single" w:sz="8" w:space="0" w:color="000001"/>
              <w:right w:val="single" w:sz="8" w:space="0" w:color="000001"/>
            </w:tcBorders>
          </w:tcPr>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pPr>
              <w:spacing w:after="0" w:line="240" w:lineRule="auto"/>
              <w:ind w:right="187"/>
              <w:jc w:val="center"/>
              <w:rPr>
                <w:rFonts w:ascii="Times New Roman" w:hAnsi="Times New Roman" w:cs="Times New Roman"/>
              </w:rPr>
            </w:pPr>
            <w:r>
              <w:rPr>
                <w:rFonts w:ascii="Times New Roman" w:hAnsi="Times New Roman" w:cs="Times New Roman"/>
                <w:b/>
                <w:bCs/>
              </w:rPr>
              <w:t>«2»</w:t>
            </w:r>
          </w:p>
        </w:tc>
        <w:tc>
          <w:tcPr>
            <w:tcW w:w="850" w:type="dxa"/>
            <w:tcBorders>
              <w:top w:val="single" w:sz="8" w:space="0" w:color="000001"/>
              <w:left w:val="nil"/>
              <w:bottom w:val="single" w:sz="8" w:space="0" w:color="000001"/>
              <w:right w:val="single" w:sz="8" w:space="0" w:color="000001"/>
            </w:tcBorders>
          </w:tcPr>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pPr>
              <w:spacing w:after="0" w:line="240" w:lineRule="auto"/>
              <w:ind w:right="161"/>
              <w:jc w:val="center"/>
              <w:rPr>
                <w:rFonts w:ascii="Times New Roman" w:hAnsi="Times New Roman" w:cs="Times New Roman"/>
              </w:rPr>
            </w:pPr>
            <w:r>
              <w:rPr>
                <w:rFonts w:ascii="Times New Roman" w:hAnsi="Times New Roman" w:cs="Times New Roman"/>
                <w:b/>
                <w:bCs/>
              </w:rPr>
              <w:t>«3»</w:t>
            </w:r>
          </w:p>
        </w:tc>
        <w:tc>
          <w:tcPr>
            <w:tcW w:w="2823" w:type="dxa"/>
            <w:tcBorders>
              <w:top w:val="single" w:sz="8" w:space="0" w:color="000001"/>
              <w:left w:val="nil"/>
              <w:bottom w:val="single" w:sz="8" w:space="0" w:color="000001"/>
              <w:right w:val="single" w:sz="8" w:space="0" w:color="000001"/>
            </w:tcBorders>
          </w:tcPr>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pacing w:after="0" w:line="240" w:lineRule="auto"/>
              <w:ind w:leftChars="200" w:left="440" w:right="60" w:firstLineChars="100" w:firstLine="221"/>
              <w:jc w:val="center"/>
              <w:rPr>
                <w:rFonts w:ascii="Times New Roman" w:hAnsi="Times New Roman" w:cs="Times New Roman"/>
              </w:rPr>
            </w:pPr>
            <w:r>
              <w:rPr>
                <w:rFonts w:ascii="Times New Roman" w:hAnsi="Times New Roman" w:cs="Times New Roman"/>
                <w:b/>
                <w:bCs/>
              </w:rPr>
              <w:t>«4»</w:t>
            </w:r>
          </w:p>
        </w:tc>
        <w:tc>
          <w:tcPr>
            <w:tcW w:w="2876" w:type="dxa"/>
            <w:tcBorders>
              <w:top w:val="single" w:sz="8" w:space="0" w:color="000001"/>
              <w:left w:val="nil"/>
              <w:bottom w:val="single" w:sz="8" w:space="0" w:color="000001"/>
              <w:right w:val="single" w:sz="8" w:space="0" w:color="000001"/>
            </w:tcBorders>
          </w:tcPr>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pacing w:after="0" w:line="240" w:lineRule="auto"/>
              <w:ind w:leftChars="200" w:left="440" w:right="31" w:firstLineChars="100" w:firstLine="221"/>
              <w:jc w:val="center"/>
              <w:rPr>
                <w:rFonts w:ascii="Times New Roman" w:hAnsi="Times New Roman" w:cs="Times New Roman"/>
              </w:rPr>
            </w:pPr>
            <w:r>
              <w:rPr>
                <w:rFonts w:ascii="Times New Roman" w:hAnsi="Times New Roman" w:cs="Times New Roman"/>
                <w:b/>
                <w:bCs/>
              </w:rPr>
              <w:t>«5»</w:t>
            </w:r>
          </w:p>
        </w:tc>
      </w:tr>
      <w:tr w:rsidR="00B807DD">
        <w:trPr>
          <w:trHeight w:val="684"/>
        </w:trPr>
        <w:tc>
          <w:tcPr>
            <w:tcW w:w="1480" w:type="dxa"/>
            <w:tcBorders>
              <w:top w:val="single" w:sz="8" w:space="0" w:color="000001"/>
              <w:left w:val="single" w:sz="8" w:space="0" w:color="000001"/>
              <w:bottom w:val="single" w:sz="8" w:space="0" w:color="000001"/>
              <w:right w:val="single" w:sz="8" w:space="0" w:color="000001"/>
            </w:tcBorders>
          </w:tcPr>
          <w:p w:rsidR="00B807DD" w:rsidRDefault="006D6D01">
            <w:pPr>
              <w:spacing w:after="0" w:line="240" w:lineRule="auto"/>
              <w:ind w:right="261"/>
              <w:rPr>
                <w:rFonts w:ascii="Times New Roman" w:hAnsi="Times New Roman" w:cs="Times New Roman"/>
                <w:spacing w:val="-5"/>
              </w:rPr>
            </w:pPr>
            <w:r>
              <w:rPr>
                <w:rFonts w:ascii="Times New Roman" w:hAnsi="Times New Roman" w:cs="Times New Roman"/>
              </w:rPr>
              <w:t>Общий</w:t>
            </w:r>
          </w:p>
          <w:p w:rsidR="00B807DD" w:rsidRDefault="006D6D01">
            <w:pPr>
              <w:spacing w:after="0" w:line="240" w:lineRule="auto"/>
              <w:ind w:right="261"/>
              <w:rPr>
                <w:rFonts w:ascii="Times New Roman" w:hAnsi="Times New Roman" w:cs="Times New Roman"/>
              </w:rPr>
            </w:pPr>
            <w:r>
              <w:rPr>
                <w:rFonts w:ascii="Times New Roman" w:hAnsi="Times New Roman" w:cs="Times New Roman"/>
              </w:rPr>
              <w:t>балл</w:t>
            </w:r>
          </w:p>
        </w:tc>
        <w:tc>
          <w:tcPr>
            <w:tcW w:w="1028" w:type="dxa"/>
            <w:tcBorders>
              <w:top w:val="single" w:sz="8" w:space="0" w:color="000001"/>
              <w:left w:val="nil"/>
              <w:bottom w:val="single" w:sz="8" w:space="0" w:color="000001"/>
              <w:right w:val="single" w:sz="8" w:space="0" w:color="000001"/>
            </w:tcBorders>
          </w:tcPr>
          <w:p w:rsidR="00B807DD" w:rsidRDefault="006D6D01">
            <w:pPr>
              <w:spacing w:after="0" w:line="240" w:lineRule="auto"/>
              <w:rPr>
                <w:rFonts w:ascii="Times New Roman" w:hAnsi="Times New Roman" w:cs="Times New Roman"/>
              </w:rPr>
            </w:pPr>
            <w:r>
              <w:rPr>
                <w:rFonts w:ascii="Times New Roman" w:hAnsi="Times New Roman" w:cs="Times New Roman"/>
              </w:rPr>
              <w:t>0 - 14</w:t>
            </w:r>
          </w:p>
        </w:tc>
        <w:tc>
          <w:tcPr>
            <w:tcW w:w="850" w:type="dxa"/>
            <w:tcBorders>
              <w:top w:val="single" w:sz="8" w:space="0" w:color="000001"/>
              <w:left w:val="nil"/>
              <w:bottom w:val="single" w:sz="8" w:space="0" w:color="000001"/>
              <w:right w:val="single" w:sz="8" w:space="0" w:color="000001"/>
            </w:tcBorders>
          </w:tcPr>
          <w:p w:rsidR="00B807DD" w:rsidRDefault="006D6D01">
            <w:pPr>
              <w:spacing w:after="0" w:line="240" w:lineRule="auto"/>
              <w:rPr>
                <w:rFonts w:ascii="Times New Roman" w:hAnsi="Times New Roman" w:cs="Times New Roman"/>
              </w:rPr>
            </w:pPr>
            <w:r>
              <w:rPr>
                <w:rFonts w:ascii="Times New Roman" w:hAnsi="Times New Roman" w:cs="Times New Roman"/>
              </w:rPr>
              <w:t>15 - 22</w:t>
            </w:r>
          </w:p>
        </w:tc>
        <w:tc>
          <w:tcPr>
            <w:tcW w:w="2823" w:type="dxa"/>
            <w:tcBorders>
              <w:top w:val="single" w:sz="8" w:space="0" w:color="000001"/>
              <w:left w:val="nil"/>
              <w:bottom w:val="single" w:sz="8" w:space="0" w:color="000001"/>
              <w:right w:val="single" w:sz="8" w:space="0" w:color="000001"/>
            </w:tcBorders>
          </w:tcPr>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23 – 28,</w:t>
            </w:r>
          </w:p>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из них не менее 4 баллов за грамотность (по критериям</w:t>
            </w:r>
          </w:p>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ГК1 - ГК4).</w:t>
            </w:r>
          </w:p>
          <w:p w:rsidR="00B807DD" w:rsidRDefault="006D6D01">
            <w:pPr>
              <w:spacing w:after="0" w:line="240" w:lineRule="auto"/>
              <w:ind w:leftChars="200" w:left="440" w:right="56" w:firstLineChars="100" w:firstLine="220"/>
              <w:rPr>
                <w:rFonts w:ascii="Times New Roman" w:hAnsi="Times New Roman" w:cs="Times New Roman"/>
              </w:rPr>
            </w:pPr>
            <w:r>
              <w:rPr>
                <w:rFonts w:ascii="Times New Roman" w:hAnsi="Times New Roman" w:cs="Times New Roman"/>
              </w:rPr>
              <w:t>Если по критериям ГК1–ГК4 учащийся набрал менее 4 баллов, выставляется отметка «3»</w:t>
            </w:r>
          </w:p>
        </w:tc>
        <w:tc>
          <w:tcPr>
            <w:tcW w:w="2876" w:type="dxa"/>
            <w:tcBorders>
              <w:top w:val="single" w:sz="8" w:space="0" w:color="000001"/>
              <w:left w:val="nil"/>
              <w:bottom w:val="single" w:sz="8" w:space="0" w:color="000001"/>
              <w:right w:val="single" w:sz="8" w:space="0" w:color="000001"/>
            </w:tcBorders>
          </w:tcPr>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29 – 33,</w:t>
            </w:r>
          </w:p>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из них не менее 6 баллов за грамотность (по критериям</w:t>
            </w:r>
          </w:p>
          <w:p w:rsidR="00B807DD" w:rsidRDefault="006D6D01">
            <w:pPr>
              <w:spacing w:after="0" w:line="240" w:lineRule="auto"/>
              <w:ind w:leftChars="200" w:left="440" w:firstLineChars="100" w:firstLine="220"/>
              <w:rPr>
                <w:rFonts w:ascii="Times New Roman" w:hAnsi="Times New Roman" w:cs="Times New Roman"/>
              </w:rPr>
            </w:pPr>
            <w:r>
              <w:rPr>
                <w:rFonts w:ascii="Times New Roman" w:hAnsi="Times New Roman" w:cs="Times New Roman"/>
              </w:rPr>
              <w:t xml:space="preserve">ГК1 - </w:t>
            </w:r>
            <w:r>
              <w:rPr>
                <w:rFonts w:ascii="Times New Roman" w:hAnsi="Times New Roman" w:cs="Times New Roman"/>
              </w:rPr>
              <w:t>ГК4).</w:t>
            </w:r>
          </w:p>
          <w:p w:rsidR="00B807DD" w:rsidRDefault="006D6D01">
            <w:pPr>
              <w:spacing w:after="0" w:line="240" w:lineRule="auto"/>
              <w:ind w:leftChars="200" w:left="440" w:right="142" w:firstLineChars="100" w:firstLine="220"/>
              <w:rPr>
                <w:rFonts w:ascii="Times New Roman" w:hAnsi="Times New Roman" w:cs="Times New Roman"/>
              </w:rPr>
            </w:pPr>
            <w:r>
              <w:rPr>
                <w:rFonts w:ascii="Times New Roman" w:hAnsi="Times New Roman" w:cs="Times New Roman"/>
              </w:rPr>
              <w:t>Если по критериям ГК1–ГК4 учащийся набрал менее 6 баллов, выставляется отметка «4»</w:t>
            </w:r>
          </w:p>
        </w:tc>
      </w:tr>
    </w:tbl>
    <w:p w:rsidR="00B807DD" w:rsidRDefault="00B807DD" w:rsidP="0036245A">
      <w:pPr>
        <w:spacing w:after="0" w:line="240" w:lineRule="auto"/>
        <w:ind w:leftChars="200" w:left="440" w:firstLineChars="100" w:firstLine="221"/>
        <w:jc w:val="center"/>
        <w:rPr>
          <w:rFonts w:ascii="Times New Roman" w:hAnsi="Times New Roman" w:cs="Times New Roman"/>
          <w:b/>
        </w:rPr>
      </w:pPr>
    </w:p>
    <w:p w:rsidR="00B807DD" w:rsidRDefault="006D6D01" w:rsidP="0036245A">
      <w:pPr>
        <w:spacing w:after="0" w:line="240" w:lineRule="auto"/>
        <w:ind w:leftChars="200" w:left="440" w:firstLineChars="100" w:firstLine="221"/>
        <w:jc w:val="center"/>
        <w:rPr>
          <w:rFonts w:ascii="Times New Roman" w:hAnsi="Times New Roman" w:cs="Times New Roman"/>
          <w:b/>
          <w:i/>
        </w:rPr>
      </w:pPr>
      <w:r>
        <w:rPr>
          <w:rFonts w:ascii="Times New Roman" w:hAnsi="Times New Roman" w:cs="Times New Roman"/>
          <w:b/>
          <w:i/>
        </w:rPr>
        <w:t>Общий анализ качества знаний</w:t>
      </w:r>
    </w:p>
    <w:tbl>
      <w:tblPr>
        <w:tblW w:w="9322"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821"/>
        <w:gridCol w:w="1140"/>
        <w:gridCol w:w="1035"/>
        <w:gridCol w:w="1065"/>
        <w:gridCol w:w="1095"/>
        <w:gridCol w:w="1110"/>
        <w:gridCol w:w="990"/>
        <w:gridCol w:w="956"/>
        <w:gridCol w:w="11"/>
      </w:tblGrid>
      <w:tr w:rsidR="00B807DD">
        <w:trPr>
          <w:trHeight w:val="551"/>
        </w:trPr>
        <w:tc>
          <w:tcPr>
            <w:tcW w:w="1099" w:type="dxa"/>
            <w:vMerge w:val="restart"/>
          </w:tcPr>
          <w:p w:rsidR="00B807DD" w:rsidRDefault="006D6D01">
            <w:pPr>
              <w:pStyle w:val="28"/>
              <w:jc w:val="both"/>
              <w:rPr>
                <w:rFonts w:ascii="Times New Roman" w:hAnsi="Times New Roman"/>
              </w:rPr>
            </w:pPr>
            <w:r>
              <w:rPr>
                <w:rFonts w:ascii="Times New Roman" w:hAnsi="Times New Roman"/>
              </w:rPr>
              <w:t>ОО</w:t>
            </w:r>
          </w:p>
        </w:tc>
        <w:tc>
          <w:tcPr>
            <w:tcW w:w="821" w:type="dxa"/>
            <w:vMerge w:val="restart"/>
          </w:tcPr>
          <w:p w:rsidR="00B807DD" w:rsidRDefault="006D6D01">
            <w:pPr>
              <w:pStyle w:val="28"/>
              <w:jc w:val="both"/>
              <w:rPr>
                <w:rFonts w:ascii="Times New Roman" w:hAnsi="Times New Roman"/>
              </w:rPr>
            </w:pPr>
            <w:r>
              <w:rPr>
                <w:rFonts w:ascii="Times New Roman" w:hAnsi="Times New Roman"/>
              </w:rPr>
              <w:t>Всего</w:t>
            </w:r>
          </w:p>
        </w:tc>
        <w:tc>
          <w:tcPr>
            <w:tcW w:w="1140" w:type="dxa"/>
            <w:vMerge w:val="restart"/>
          </w:tcPr>
          <w:p w:rsidR="00B807DD" w:rsidRDefault="006D6D01">
            <w:pPr>
              <w:pStyle w:val="28"/>
              <w:jc w:val="both"/>
              <w:rPr>
                <w:rFonts w:ascii="Times New Roman" w:hAnsi="Times New Roman"/>
              </w:rPr>
            </w:pPr>
            <w:r>
              <w:rPr>
                <w:rFonts w:ascii="Times New Roman" w:hAnsi="Times New Roman"/>
              </w:rPr>
              <w:t>Высокий уровень</w:t>
            </w:r>
          </w:p>
        </w:tc>
        <w:tc>
          <w:tcPr>
            <w:tcW w:w="1035" w:type="dxa"/>
            <w:vMerge w:val="restart"/>
          </w:tcPr>
          <w:p w:rsidR="00B807DD" w:rsidRDefault="006D6D01">
            <w:pPr>
              <w:pStyle w:val="28"/>
              <w:jc w:val="both"/>
              <w:rPr>
                <w:rFonts w:ascii="Times New Roman" w:hAnsi="Times New Roman"/>
              </w:rPr>
            </w:pPr>
            <w:r>
              <w:rPr>
                <w:rFonts w:ascii="Times New Roman" w:hAnsi="Times New Roman"/>
              </w:rPr>
              <w:t>Повышенный уровень</w:t>
            </w:r>
          </w:p>
        </w:tc>
        <w:tc>
          <w:tcPr>
            <w:tcW w:w="1065" w:type="dxa"/>
            <w:vMerge w:val="restart"/>
          </w:tcPr>
          <w:p w:rsidR="00B807DD" w:rsidRDefault="006D6D01">
            <w:pPr>
              <w:pStyle w:val="28"/>
              <w:jc w:val="both"/>
              <w:rPr>
                <w:rFonts w:ascii="Times New Roman" w:hAnsi="Times New Roman"/>
              </w:rPr>
            </w:pPr>
            <w:r>
              <w:rPr>
                <w:rFonts w:ascii="Times New Roman" w:hAnsi="Times New Roman"/>
              </w:rPr>
              <w:t>Базовый уровень</w:t>
            </w:r>
          </w:p>
        </w:tc>
        <w:tc>
          <w:tcPr>
            <w:tcW w:w="1095" w:type="dxa"/>
            <w:vMerge w:val="restart"/>
          </w:tcPr>
          <w:p w:rsidR="00B807DD" w:rsidRDefault="006D6D01">
            <w:pPr>
              <w:pStyle w:val="28"/>
              <w:jc w:val="both"/>
              <w:rPr>
                <w:rFonts w:ascii="Times New Roman" w:hAnsi="Times New Roman"/>
              </w:rPr>
            </w:pPr>
            <w:r>
              <w:rPr>
                <w:rFonts w:ascii="Times New Roman" w:hAnsi="Times New Roman"/>
              </w:rPr>
              <w:t>Низкий уровень</w:t>
            </w:r>
          </w:p>
        </w:tc>
        <w:tc>
          <w:tcPr>
            <w:tcW w:w="3067" w:type="dxa"/>
            <w:gridSpan w:val="4"/>
          </w:tcPr>
          <w:p w:rsidR="00B807DD" w:rsidRDefault="006D6D01">
            <w:pPr>
              <w:pStyle w:val="28"/>
              <w:ind w:leftChars="200" w:left="440" w:firstLineChars="100" w:firstLine="220"/>
              <w:jc w:val="center"/>
              <w:rPr>
                <w:rFonts w:ascii="Times New Roman" w:hAnsi="Times New Roman"/>
                <w:i/>
                <w:lang w:eastAsia="ru-RU"/>
              </w:rPr>
            </w:pPr>
            <w:r>
              <w:rPr>
                <w:rFonts w:ascii="Times New Roman" w:hAnsi="Times New Roman"/>
              </w:rPr>
              <w:t>Соответ-е итоговой оценке</w:t>
            </w:r>
          </w:p>
        </w:tc>
      </w:tr>
      <w:tr w:rsidR="00B807DD">
        <w:trPr>
          <w:gridAfter w:val="1"/>
          <w:wAfter w:w="11" w:type="dxa"/>
          <w:trHeight w:val="540"/>
        </w:trPr>
        <w:tc>
          <w:tcPr>
            <w:tcW w:w="1099" w:type="dxa"/>
            <w:vMerge/>
          </w:tcPr>
          <w:p w:rsidR="00B807DD" w:rsidRDefault="00B807DD">
            <w:pPr>
              <w:pStyle w:val="28"/>
              <w:ind w:leftChars="200" w:left="440" w:firstLineChars="100" w:firstLine="220"/>
              <w:jc w:val="center"/>
              <w:rPr>
                <w:rFonts w:ascii="Times New Roman" w:hAnsi="Times New Roman"/>
              </w:rPr>
            </w:pPr>
          </w:p>
        </w:tc>
        <w:tc>
          <w:tcPr>
            <w:tcW w:w="821" w:type="dxa"/>
            <w:vMerge/>
          </w:tcPr>
          <w:p w:rsidR="00B807DD" w:rsidRDefault="00B807DD">
            <w:pPr>
              <w:pStyle w:val="28"/>
              <w:ind w:leftChars="200" w:left="440" w:firstLineChars="100" w:firstLine="220"/>
              <w:jc w:val="center"/>
              <w:rPr>
                <w:rFonts w:ascii="Times New Roman" w:hAnsi="Times New Roman"/>
              </w:rPr>
            </w:pPr>
          </w:p>
        </w:tc>
        <w:tc>
          <w:tcPr>
            <w:tcW w:w="1140" w:type="dxa"/>
            <w:vMerge/>
          </w:tcPr>
          <w:p w:rsidR="00B807DD" w:rsidRDefault="00B807DD">
            <w:pPr>
              <w:pStyle w:val="28"/>
              <w:ind w:leftChars="200" w:left="440" w:firstLineChars="100" w:firstLine="220"/>
              <w:jc w:val="center"/>
              <w:rPr>
                <w:rFonts w:ascii="Times New Roman" w:hAnsi="Times New Roman"/>
              </w:rPr>
            </w:pPr>
          </w:p>
        </w:tc>
        <w:tc>
          <w:tcPr>
            <w:tcW w:w="1035" w:type="dxa"/>
            <w:vMerge/>
          </w:tcPr>
          <w:p w:rsidR="00B807DD" w:rsidRDefault="00B807DD">
            <w:pPr>
              <w:pStyle w:val="28"/>
              <w:ind w:leftChars="200" w:left="440" w:firstLineChars="100" w:firstLine="220"/>
              <w:jc w:val="center"/>
              <w:rPr>
                <w:rFonts w:ascii="Times New Roman" w:hAnsi="Times New Roman"/>
              </w:rPr>
            </w:pPr>
          </w:p>
        </w:tc>
        <w:tc>
          <w:tcPr>
            <w:tcW w:w="1065" w:type="dxa"/>
            <w:vMerge/>
          </w:tcPr>
          <w:p w:rsidR="00B807DD" w:rsidRDefault="00B807DD">
            <w:pPr>
              <w:pStyle w:val="28"/>
              <w:ind w:leftChars="200" w:left="440" w:firstLineChars="100" w:firstLine="220"/>
              <w:jc w:val="center"/>
              <w:rPr>
                <w:rFonts w:ascii="Times New Roman" w:hAnsi="Times New Roman"/>
              </w:rPr>
            </w:pPr>
          </w:p>
        </w:tc>
        <w:tc>
          <w:tcPr>
            <w:tcW w:w="1095" w:type="dxa"/>
            <w:vMerge/>
          </w:tcPr>
          <w:p w:rsidR="00B807DD" w:rsidRDefault="00B807DD">
            <w:pPr>
              <w:pStyle w:val="28"/>
              <w:ind w:leftChars="200" w:left="440" w:firstLineChars="100" w:firstLine="220"/>
              <w:jc w:val="center"/>
              <w:rPr>
                <w:rFonts w:ascii="Times New Roman" w:hAnsi="Times New Roman"/>
              </w:rPr>
            </w:pPr>
          </w:p>
        </w:tc>
        <w:tc>
          <w:tcPr>
            <w:tcW w:w="1110" w:type="dxa"/>
          </w:tcPr>
          <w:p w:rsidR="00B807DD" w:rsidRDefault="006D6D01">
            <w:pPr>
              <w:pStyle w:val="28"/>
              <w:jc w:val="both"/>
              <w:rPr>
                <w:rFonts w:ascii="Times New Roman" w:hAnsi="Times New Roman"/>
              </w:rPr>
            </w:pPr>
            <w:r>
              <w:rPr>
                <w:rFonts w:ascii="Times New Roman" w:hAnsi="Times New Roman"/>
              </w:rPr>
              <w:t>Соот</w:t>
            </w:r>
            <w:r>
              <w:rPr>
                <w:rFonts w:ascii="Times New Roman" w:hAnsi="Times New Roman"/>
              </w:rPr>
              <w:t>.</w:t>
            </w:r>
          </w:p>
        </w:tc>
        <w:tc>
          <w:tcPr>
            <w:tcW w:w="990" w:type="dxa"/>
          </w:tcPr>
          <w:p w:rsidR="00B807DD" w:rsidRDefault="006D6D01">
            <w:pPr>
              <w:pStyle w:val="28"/>
              <w:jc w:val="both"/>
              <w:rPr>
                <w:rFonts w:ascii="Times New Roman" w:hAnsi="Times New Roman"/>
              </w:rPr>
            </w:pPr>
            <w:r>
              <w:rPr>
                <w:rFonts w:ascii="Times New Roman" w:hAnsi="Times New Roman"/>
              </w:rPr>
              <w:t>выше</w:t>
            </w:r>
          </w:p>
        </w:tc>
        <w:tc>
          <w:tcPr>
            <w:tcW w:w="956" w:type="dxa"/>
          </w:tcPr>
          <w:p w:rsidR="00B807DD" w:rsidRDefault="006D6D01">
            <w:pPr>
              <w:pStyle w:val="28"/>
              <w:jc w:val="both"/>
              <w:rPr>
                <w:rFonts w:ascii="Times New Roman" w:hAnsi="Times New Roman"/>
              </w:rPr>
            </w:pPr>
            <w:r>
              <w:rPr>
                <w:rFonts w:ascii="Times New Roman" w:hAnsi="Times New Roman"/>
              </w:rPr>
              <w:t>ниже</w:t>
            </w:r>
          </w:p>
        </w:tc>
      </w:tr>
      <w:tr w:rsidR="00B807DD">
        <w:trPr>
          <w:gridAfter w:val="1"/>
          <w:wAfter w:w="11" w:type="dxa"/>
          <w:trHeight w:val="836"/>
        </w:trPr>
        <w:tc>
          <w:tcPr>
            <w:tcW w:w="1099" w:type="dxa"/>
          </w:tcPr>
          <w:p w:rsidR="00B807DD" w:rsidRDefault="006D6D01">
            <w:pPr>
              <w:pStyle w:val="28"/>
              <w:jc w:val="both"/>
              <w:rPr>
                <w:rFonts w:ascii="Times New Roman" w:hAnsi="Times New Roman"/>
              </w:rPr>
            </w:pPr>
            <w:r>
              <w:rPr>
                <w:rFonts w:ascii="Times New Roman" w:hAnsi="Times New Roman"/>
              </w:rPr>
              <w:lastRenderedPageBreak/>
              <w:t xml:space="preserve">МКОУ  </w:t>
            </w:r>
            <w:r>
              <w:rPr>
                <w:rFonts w:ascii="Times New Roman" w:hAnsi="Times New Roman"/>
              </w:rPr>
              <w:t>«Прикумская СОШ»</w:t>
            </w:r>
          </w:p>
        </w:tc>
        <w:tc>
          <w:tcPr>
            <w:tcW w:w="821" w:type="dxa"/>
          </w:tcPr>
          <w:p w:rsidR="00B807DD" w:rsidRDefault="006D6D01">
            <w:pPr>
              <w:pStyle w:val="28"/>
              <w:jc w:val="center"/>
              <w:rPr>
                <w:rFonts w:ascii="Times New Roman" w:hAnsi="Times New Roman"/>
              </w:rPr>
            </w:pPr>
            <w:r>
              <w:rPr>
                <w:rFonts w:ascii="Times New Roman" w:hAnsi="Times New Roman"/>
              </w:rPr>
              <w:t>13</w:t>
            </w:r>
          </w:p>
        </w:tc>
        <w:tc>
          <w:tcPr>
            <w:tcW w:w="1140" w:type="dxa"/>
          </w:tcPr>
          <w:p w:rsidR="00B807DD" w:rsidRDefault="006D6D01">
            <w:pPr>
              <w:pStyle w:val="28"/>
              <w:jc w:val="center"/>
              <w:rPr>
                <w:rFonts w:ascii="Times New Roman" w:hAnsi="Times New Roman"/>
              </w:rPr>
            </w:pPr>
            <w:r>
              <w:rPr>
                <w:rFonts w:ascii="Times New Roman" w:hAnsi="Times New Roman"/>
              </w:rPr>
              <w:t>6</w:t>
            </w:r>
          </w:p>
        </w:tc>
        <w:tc>
          <w:tcPr>
            <w:tcW w:w="1035" w:type="dxa"/>
          </w:tcPr>
          <w:p w:rsidR="00B807DD" w:rsidRDefault="006D6D01">
            <w:pPr>
              <w:pStyle w:val="28"/>
              <w:jc w:val="center"/>
              <w:rPr>
                <w:rFonts w:ascii="Times New Roman" w:hAnsi="Times New Roman"/>
              </w:rPr>
            </w:pPr>
            <w:r>
              <w:rPr>
                <w:rFonts w:ascii="Times New Roman" w:hAnsi="Times New Roman"/>
              </w:rPr>
              <w:t>3</w:t>
            </w:r>
          </w:p>
        </w:tc>
        <w:tc>
          <w:tcPr>
            <w:tcW w:w="1065" w:type="dxa"/>
          </w:tcPr>
          <w:p w:rsidR="00B807DD" w:rsidRDefault="006D6D01">
            <w:pPr>
              <w:pStyle w:val="28"/>
              <w:jc w:val="center"/>
              <w:rPr>
                <w:rFonts w:ascii="Times New Roman" w:hAnsi="Times New Roman"/>
              </w:rPr>
            </w:pPr>
            <w:r>
              <w:rPr>
                <w:rFonts w:ascii="Times New Roman" w:hAnsi="Times New Roman"/>
              </w:rPr>
              <w:t>4</w:t>
            </w:r>
          </w:p>
        </w:tc>
        <w:tc>
          <w:tcPr>
            <w:tcW w:w="1095" w:type="dxa"/>
          </w:tcPr>
          <w:p w:rsidR="00B807DD" w:rsidRDefault="006D6D01">
            <w:pPr>
              <w:pStyle w:val="28"/>
              <w:ind w:leftChars="200" w:left="440" w:firstLineChars="100" w:firstLine="220"/>
              <w:jc w:val="center"/>
              <w:rPr>
                <w:rFonts w:ascii="Times New Roman" w:hAnsi="Times New Roman"/>
              </w:rPr>
            </w:pPr>
            <w:r>
              <w:rPr>
                <w:rFonts w:ascii="Times New Roman" w:hAnsi="Times New Roman"/>
              </w:rPr>
              <w:t>0</w:t>
            </w:r>
          </w:p>
        </w:tc>
        <w:tc>
          <w:tcPr>
            <w:tcW w:w="1110" w:type="dxa"/>
          </w:tcPr>
          <w:p w:rsidR="00B807DD" w:rsidRDefault="006D6D01">
            <w:pPr>
              <w:pStyle w:val="28"/>
              <w:jc w:val="center"/>
              <w:rPr>
                <w:rFonts w:ascii="Times New Roman" w:hAnsi="Times New Roman"/>
              </w:rPr>
            </w:pPr>
            <w:r>
              <w:rPr>
                <w:rFonts w:ascii="Times New Roman" w:hAnsi="Times New Roman"/>
              </w:rPr>
              <w:t>6</w:t>
            </w:r>
          </w:p>
        </w:tc>
        <w:tc>
          <w:tcPr>
            <w:tcW w:w="990" w:type="dxa"/>
          </w:tcPr>
          <w:p w:rsidR="00B807DD" w:rsidRDefault="006D6D01">
            <w:pPr>
              <w:pStyle w:val="28"/>
              <w:jc w:val="center"/>
              <w:rPr>
                <w:rFonts w:ascii="Times New Roman" w:hAnsi="Times New Roman"/>
              </w:rPr>
            </w:pPr>
            <w:r>
              <w:rPr>
                <w:rFonts w:ascii="Times New Roman" w:hAnsi="Times New Roman"/>
              </w:rPr>
              <w:t>7</w:t>
            </w:r>
          </w:p>
        </w:tc>
        <w:tc>
          <w:tcPr>
            <w:tcW w:w="956" w:type="dxa"/>
          </w:tcPr>
          <w:p w:rsidR="00B807DD" w:rsidRDefault="006D6D01">
            <w:pPr>
              <w:pStyle w:val="28"/>
              <w:jc w:val="center"/>
              <w:rPr>
                <w:rFonts w:ascii="Times New Roman" w:hAnsi="Times New Roman"/>
              </w:rPr>
            </w:pPr>
            <w:r>
              <w:rPr>
                <w:rFonts w:ascii="Times New Roman" w:hAnsi="Times New Roman"/>
              </w:rPr>
              <w:t>0</w:t>
            </w:r>
          </w:p>
        </w:tc>
      </w:tr>
    </w:tbl>
    <w:p w:rsidR="00B807DD" w:rsidRDefault="00B807DD" w:rsidP="0036245A">
      <w:pPr>
        <w:pStyle w:val="28"/>
        <w:ind w:leftChars="200" w:left="440" w:firstLineChars="100" w:firstLine="221"/>
        <w:jc w:val="center"/>
        <w:rPr>
          <w:rFonts w:ascii="Times New Roman" w:hAnsi="Times New Roman"/>
          <w:b/>
          <w:bCs/>
          <w:lang w:eastAsia="ru-RU"/>
        </w:rPr>
      </w:pP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Анализ изложения (часть 1):</w:t>
      </w:r>
    </w:p>
    <w:p w:rsidR="00B807DD" w:rsidRDefault="00B807DD" w:rsidP="0036245A">
      <w:pPr>
        <w:pStyle w:val="28"/>
        <w:ind w:leftChars="200" w:left="440" w:firstLineChars="100" w:firstLine="221"/>
        <w:jc w:val="center"/>
        <w:rPr>
          <w:rFonts w:ascii="Times New Roman" w:hAnsi="Times New Roman"/>
          <w:b/>
          <w:bCs/>
          <w:lang w:eastAsia="ru-RU"/>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3911"/>
        <w:gridCol w:w="1572"/>
        <w:gridCol w:w="1343"/>
        <w:gridCol w:w="1206"/>
      </w:tblGrid>
      <w:tr w:rsidR="00B807DD">
        <w:tc>
          <w:tcPr>
            <w:tcW w:w="1035" w:type="dxa"/>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Критерии оценивания</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Кол-во</w:t>
            </w: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баллов</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Кол-во</w:t>
            </w: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уч-ся</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r>
      <w:tr w:rsidR="00B807DD">
        <w:tc>
          <w:tcPr>
            <w:tcW w:w="1035" w:type="dxa"/>
            <w:vMerge w:val="restart"/>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К1</w:t>
            </w:r>
          </w:p>
        </w:tc>
        <w:tc>
          <w:tcPr>
            <w:tcW w:w="8032" w:type="dxa"/>
            <w:gridSpan w:val="4"/>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содержание изложения</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точно передал основное содержание</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прослушанного текста, отразив все важные для его</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восприятия </w:t>
            </w:r>
            <w:r>
              <w:rPr>
                <w:rFonts w:ascii="Times New Roman" w:hAnsi="Times New Roman" w:cs="Times New Roman"/>
                <w:color w:val="1A1A1A"/>
                <w:lang w:eastAsia="ru-RU"/>
              </w:rPr>
              <w:t>микротемы</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2</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100</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прослушанного текста, но упустил или добавил одну</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микротему</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1</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передал</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прослушанного текста, но упустил или добавил более</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одной микротемы</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0</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r>
      <w:tr w:rsidR="00B807DD">
        <w:tc>
          <w:tcPr>
            <w:tcW w:w="1035" w:type="dxa"/>
            <w:vMerge w:val="restart"/>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К2</w:t>
            </w:r>
          </w:p>
        </w:tc>
        <w:tc>
          <w:tcPr>
            <w:tcW w:w="8032" w:type="dxa"/>
            <w:gridSpan w:val="4"/>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Сжатие исходного текста</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применил один или</w:t>
            </w:r>
            <w:r>
              <w:rPr>
                <w:rFonts w:ascii="Times New Roman" w:hAnsi="Times New Roman" w:cs="Times New Roman"/>
                <w:color w:val="1A1A1A"/>
                <w:lang w:eastAsia="ru-RU"/>
              </w:rPr>
              <w:t xml:space="preserve"> несколько приёмов</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сжатия текста, использовав их на протяжении всего</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3</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6</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47</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применил один или несколько приёмов</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сжатия текста, использовав их для сжатия двух</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микротем 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2</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3</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23</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применил один или несколько приёмов</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сжатия текста, использовав их для сжатия одной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микротемы 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1</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4</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31</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pStyle w:val="28"/>
              <w:ind w:leftChars="200" w:left="440" w:firstLineChars="100" w:firstLine="220"/>
              <w:jc w:val="center"/>
              <w:rPr>
                <w:rFonts w:ascii="Times New Roman" w:hAnsi="Times New Roman"/>
                <w:b/>
                <w:bCs/>
                <w:lang w:eastAsia="ru-RU"/>
              </w:rPr>
            </w:pPr>
            <w:r>
              <w:rPr>
                <w:rFonts w:ascii="Times New Roman" w:hAnsi="Times New Roman"/>
                <w:color w:val="1A1A1A"/>
                <w:shd w:val="clear" w:color="auto" w:fill="FFFFFF"/>
              </w:rPr>
              <w:t>Экзаменуемый не использовал приёмов сжатия 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0</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r>
      <w:tr w:rsidR="00B807DD">
        <w:tc>
          <w:tcPr>
            <w:tcW w:w="1035" w:type="dxa"/>
            <w:vMerge w:val="restart"/>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К3</w:t>
            </w:r>
          </w:p>
        </w:tc>
        <w:tc>
          <w:tcPr>
            <w:tcW w:w="8032" w:type="dxa"/>
            <w:gridSpan w:val="4"/>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color w:val="1A1A1A"/>
                <w:shd w:val="clear" w:color="auto" w:fill="FFFFFF"/>
              </w:rPr>
              <w:t>Смысловая цельность, речевая связность и последовательность изложения</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Работа экзаменуемого характеризуется смысловой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цельностью, речевой связностью и последовательностью</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изложения: – логические ошибки отсутствуют,</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последовательность изложения не нарушена; – в работе</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нет нарушений абзацного членения 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2</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6</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47</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Работа экзаменуемого </w:t>
            </w:r>
            <w:r>
              <w:rPr>
                <w:rFonts w:ascii="Times New Roman" w:hAnsi="Times New Roman" w:cs="Times New Roman"/>
                <w:color w:val="1A1A1A"/>
                <w:lang w:eastAsia="ru-RU"/>
              </w:rPr>
              <w:lastRenderedPageBreak/>
              <w:t xml:space="preserve">характеризуется смысловой </w:t>
            </w:r>
            <w:r>
              <w:rPr>
                <w:rFonts w:ascii="Times New Roman" w:hAnsi="Times New Roman" w:cs="Times New Roman"/>
                <w:color w:val="1A1A1A"/>
                <w:lang w:eastAsia="ru-RU"/>
              </w:rPr>
              <w:t>цельностью, связностью изложения, но допущена одна логическая ошибка, и/или в работе имеется одно нарушение абзацного членения</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lastRenderedPageBreak/>
              <w:t>1</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7</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54</w:t>
            </w:r>
          </w:p>
        </w:tc>
      </w:tr>
      <w:tr w:rsidR="00B807DD">
        <w:tc>
          <w:tcPr>
            <w:tcW w:w="1035" w:type="dxa"/>
            <w:vMerge/>
          </w:tcPr>
          <w:p w:rsidR="00B807DD" w:rsidRDefault="00B807DD" w:rsidP="0036245A">
            <w:pPr>
              <w:pStyle w:val="28"/>
              <w:ind w:leftChars="200" w:left="440" w:firstLineChars="100" w:firstLine="221"/>
              <w:jc w:val="center"/>
              <w:rPr>
                <w:rFonts w:ascii="Times New Roman" w:hAnsi="Times New Roman"/>
                <w:b/>
                <w:bCs/>
                <w:lang w:eastAsia="ru-RU"/>
              </w:rPr>
            </w:pPr>
          </w:p>
        </w:tc>
        <w:tc>
          <w:tcPr>
            <w:tcW w:w="3911"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В работе экзаменуемого просматривается коммуникативный замысел, но допущено более одной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логической ошибки, и/или </w:t>
            </w:r>
            <w:r>
              <w:rPr>
                <w:rFonts w:ascii="Times New Roman" w:hAnsi="Times New Roman" w:cs="Times New Roman"/>
                <w:color w:val="1A1A1A"/>
                <w:lang w:eastAsia="ru-RU"/>
              </w:rPr>
              <w:t>имеется два случая нарушения абзацного членения текста</w:t>
            </w:r>
          </w:p>
        </w:tc>
        <w:tc>
          <w:tcPr>
            <w:tcW w:w="1572"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0</w:t>
            </w:r>
          </w:p>
        </w:tc>
        <w:tc>
          <w:tcPr>
            <w:tcW w:w="1343"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c>
          <w:tcPr>
            <w:tcW w:w="1206" w:type="dxa"/>
          </w:tcPr>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w:t>
            </w:r>
          </w:p>
        </w:tc>
      </w:tr>
    </w:tbl>
    <w:p w:rsidR="00B807DD" w:rsidRDefault="00B807DD" w:rsidP="0036245A">
      <w:pPr>
        <w:pStyle w:val="28"/>
        <w:ind w:leftChars="200" w:left="440" w:firstLineChars="100" w:firstLine="221"/>
        <w:jc w:val="center"/>
        <w:rPr>
          <w:rFonts w:ascii="Times New Roman" w:hAnsi="Times New Roman"/>
          <w:b/>
          <w:bCs/>
          <w:lang w:eastAsia="ru-RU"/>
        </w:rPr>
      </w:pP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Первый критерий (ИК1) показал, что обучающиеся передают основное содержание</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прослушанного текста, отразив все микротемы (100%).</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 xml:space="preserve">В целом обучающиеся смогли применить приёмы компрессии текста </w:t>
      </w:r>
      <w:r>
        <w:rPr>
          <w:rFonts w:ascii="Times New Roman" w:hAnsi="Times New Roman" w:cs="Times New Roman"/>
          <w:color w:val="1A1A1A"/>
          <w:lang w:eastAsia="ru-RU"/>
        </w:rPr>
        <w:t>(ИК2),</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использовав их на протяжении всего изложения (47%); 23% обучающихся применили 1</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или несколько приемов сжатия текста, использовав их для сжатия двух микротем текста;</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Случаев неиспользования приемов компрессии не наблюдалось.</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 xml:space="preserve">ИК3. В некоторых работах </w:t>
      </w:r>
      <w:r>
        <w:rPr>
          <w:rFonts w:ascii="Times New Roman" w:hAnsi="Times New Roman" w:cs="Times New Roman"/>
          <w:color w:val="1A1A1A"/>
          <w:lang w:eastAsia="ru-RU"/>
        </w:rPr>
        <w:t>абзацное членение текста было нарушено (54%).</w:t>
      </w:r>
    </w:p>
    <w:p w:rsidR="00B807DD" w:rsidRDefault="00B807DD" w:rsidP="0036245A">
      <w:pPr>
        <w:shd w:val="clear" w:color="auto" w:fill="FFFFFF"/>
        <w:spacing w:after="0" w:line="240" w:lineRule="auto"/>
        <w:ind w:leftChars="200" w:left="440" w:firstLineChars="100" w:firstLine="221"/>
        <w:jc w:val="center"/>
        <w:rPr>
          <w:rFonts w:ascii="Times New Roman" w:hAnsi="Times New Roman" w:cs="Times New Roman"/>
          <w:b/>
          <w:bCs/>
          <w:color w:val="1A1A1A"/>
          <w:shd w:val="clear" w:color="auto" w:fill="FFFFFF"/>
        </w:rPr>
      </w:pP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shd w:val="clear" w:color="auto" w:fill="FFFFFF"/>
        </w:rPr>
        <w:t>Анализ части 2 (тест):</w:t>
      </w:r>
    </w:p>
    <w:p w:rsidR="00B807DD" w:rsidRDefault="00B807DD" w:rsidP="0036245A">
      <w:pPr>
        <w:pStyle w:val="28"/>
        <w:ind w:leftChars="200" w:left="440" w:firstLineChars="100" w:firstLine="221"/>
        <w:jc w:val="center"/>
        <w:rPr>
          <w:rFonts w:ascii="Times New Roman" w:hAnsi="Times New Roman"/>
          <w:b/>
          <w:bCs/>
          <w:lang w:eastAsia="ru-RU"/>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3585"/>
        <w:gridCol w:w="1102"/>
        <w:gridCol w:w="1206"/>
        <w:gridCol w:w="1012"/>
        <w:gridCol w:w="1097"/>
      </w:tblGrid>
      <w:tr w:rsidR="00B807DD">
        <w:tc>
          <w:tcPr>
            <w:tcW w:w="1050" w:type="dxa"/>
          </w:tcPr>
          <w:p w:rsidR="00B807DD" w:rsidRDefault="006D6D01">
            <w:pPr>
              <w:pStyle w:val="28"/>
              <w:jc w:val="both"/>
              <w:rPr>
                <w:rFonts w:ascii="Times New Roman" w:hAnsi="Times New Roman"/>
                <w:b/>
                <w:bCs/>
                <w:lang w:eastAsia="ru-RU"/>
              </w:rPr>
            </w:pPr>
            <w:r>
              <w:rPr>
                <w:rFonts w:ascii="Times New Roman" w:hAnsi="Times New Roman"/>
                <w:b/>
                <w:bCs/>
                <w:lang w:eastAsia="ru-RU"/>
              </w:rPr>
              <w:t>№зад.</w:t>
            </w:r>
          </w:p>
        </w:tc>
        <w:tc>
          <w:tcPr>
            <w:tcW w:w="3585"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Формулировка задания</w:t>
            </w:r>
          </w:p>
        </w:tc>
        <w:tc>
          <w:tcPr>
            <w:tcW w:w="2308" w:type="dxa"/>
            <w:gridSpan w:val="2"/>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выполнили</w:t>
            </w:r>
          </w:p>
        </w:tc>
        <w:tc>
          <w:tcPr>
            <w:tcW w:w="2109" w:type="dxa"/>
            <w:gridSpan w:val="2"/>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не выполнили</w:t>
            </w: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2</w:t>
            </w:r>
          </w:p>
        </w:tc>
        <w:tc>
          <w:tcPr>
            <w:tcW w:w="3585" w:type="dxa"/>
          </w:tcPr>
          <w:p w:rsidR="00B807DD" w:rsidRDefault="006D6D01">
            <w:pPr>
              <w:pStyle w:val="28"/>
              <w:ind w:leftChars="200" w:left="440" w:firstLineChars="100" w:firstLine="220"/>
              <w:jc w:val="both"/>
              <w:rPr>
                <w:rFonts w:ascii="Times New Roman" w:hAnsi="Times New Roman"/>
                <w:b/>
                <w:bCs/>
                <w:lang w:eastAsia="ru-RU"/>
              </w:rPr>
            </w:pPr>
            <w:r>
              <w:rPr>
                <w:rFonts w:ascii="Times New Roman" w:hAnsi="Times New Roman"/>
                <w:color w:val="1A1A1A"/>
                <w:shd w:val="clear" w:color="auto" w:fill="FFFFFF"/>
              </w:rPr>
              <w:t>Синтаксический анализ (предложение)</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100</w:t>
            </w:r>
          </w:p>
        </w:tc>
        <w:tc>
          <w:tcPr>
            <w:tcW w:w="1012" w:type="dxa"/>
          </w:tcPr>
          <w:p w:rsidR="00B807DD" w:rsidRDefault="00B807DD" w:rsidP="0036245A">
            <w:pPr>
              <w:pStyle w:val="28"/>
              <w:ind w:leftChars="200" w:left="440" w:firstLineChars="100" w:firstLine="221"/>
              <w:jc w:val="both"/>
              <w:rPr>
                <w:rFonts w:ascii="Times New Roman" w:hAnsi="Times New Roman"/>
                <w:b/>
                <w:bCs/>
                <w:lang w:eastAsia="ru-RU"/>
              </w:rPr>
            </w:pPr>
          </w:p>
        </w:tc>
        <w:tc>
          <w:tcPr>
            <w:tcW w:w="1097" w:type="dxa"/>
          </w:tcPr>
          <w:p w:rsidR="00B807DD" w:rsidRDefault="00B807DD" w:rsidP="0036245A">
            <w:pPr>
              <w:pStyle w:val="28"/>
              <w:ind w:leftChars="200" w:left="440" w:firstLineChars="100" w:firstLine="221"/>
              <w:jc w:val="both"/>
              <w:rPr>
                <w:rFonts w:ascii="Times New Roman" w:hAnsi="Times New Roman"/>
                <w:b/>
                <w:bCs/>
                <w:lang w:eastAsia="ru-RU"/>
              </w:rPr>
            </w:pP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3</w:t>
            </w:r>
          </w:p>
        </w:tc>
        <w:tc>
          <w:tcPr>
            <w:tcW w:w="3585" w:type="dxa"/>
          </w:tcPr>
          <w:p w:rsidR="00B807DD" w:rsidRDefault="006D6D01">
            <w:pPr>
              <w:pStyle w:val="28"/>
              <w:ind w:leftChars="200" w:left="440" w:firstLineChars="100" w:firstLine="220"/>
              <w:jc w:val="both"/>
              <w:rPr>
                <w:rFonts w:ascii="Times New Roman" w:hAnsi="Times New Roman"/>
                <w:b/>
                <w:bCs/>
                <w:lang w:eastAsia="ru-RU"/>
              </w:rPr>
            </w:pPr>
            <w:r>
              <w:rPr>
                <w:rFonts w:ascii="Times New Roman" w:hAnsi="Times New Roman"/>
                <w:color w:val="1A1A1A"/>
                <w:shd w:val="clear" w:color="auto" w:fill="FFFFFF"/>
              </w:rPr>
              <w:t>Пунктуационный анализ</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100</w:t>
            </w:r>
          </w:p>
        </w:tc>
        <w:tc>
          <w:tcPr>
            <w:tcW w:w="101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4</w:t>
            </w:r>
          </w:p>
        </w:tc>
        <w:tc>
          <w:tcPr>
            <w:tcW w:w="1097"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31</w:t>
            </w: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4</w:t>
            </w:r>
          </w:p>
        </w:tc>
        <w:tc>
          <w:tcPr>
            <w:tcW w:w="3585" w:type="dxa"/>
          </w:tcPr>
          <w:p w:rsidR="00B807DD" w:rsidRDefault="006D6D01">
            <w:pPr>
              <w:pStyle w:val="28"/>
              <w:ind w:leftChars="200" w:left="440" w:firstLineChars="100" w:firstLine="220"/>
              <w:jc w:val="both"/>
              <w:rPr>
                <w:rFonts w:ascii="Times New Roman" w:hAnsi="Times New Roman"/>
                <w:b/>
                <w:bCs/>
                <w:lang w:eastAsia="ru-RU"/>
              </w:rPr>
            </w:pPr>
            <w:r>
              <w:rPr>
                <w:rFonts w:ascii="Times New Roman" w:hAnsi="Times New Roman"/>
                <w:color w:val="1A1A1A"/>
                <w:shd w:val="clear" w:color="auto" w:fill="FFFFFF"/>
              </w:rPr>
              <w:t>Синтаксический анализ (словосочетание)</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9</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69</w:t>
            </w:r>
          </w:p>
        </w:tc>
        <w:tc>
          <w:tcPr>
            <w:tcW w:w="101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4</w:t>
            </w:r>
          </w:p>
        </w:tc>
        <w:tc>
          <w:tcPr>
            <w:tcW w:w="1097"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31</w:t>
            </w: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5</w:t>
            </w:r>
          </w:p>
        </w:tc>
        <w:tc>
          <w:tcPr>
            <w:tcW w:w="3585" w:type="dxa"/>
          </w:tcPr>
          <w:p w:rsidR="00B807DD" w:rsidRDefault="006D6D01">
            <w:pPr>
              <w:pStyle w:val="28"/>
              <w:ind w:leftChars="200" w:left="440" w:firstLineChars="100" w:firstLine="220"/>
              <w:jc w:val="both"/>
              <w:rPr>
                <w:rFonts w:ascii="Times New Roman" w:hAnsi="Times New Roman"/>
                <w:b/>
                <w:bCs/>
                <w:lang w:eastAsia="ru-RU"/>
              </w:rPr>
            </w:pPr>
            <w:r>
              <w:rPr>
                <w:rFonts w:ascii="Times New Roman" w:hAnsi="Times New Roman"/>
                <w:color w:val="1A1A1A"/>
                <w:shd w:val="clear" w:color="auto" w:fill="FFFFFF"/>
              </w:rPr>
              <w:t>Орфографический анализ</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9</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69</w:t>
            </w:r>
          </w:p>
        </w:tc>
        <w:tc>
          <w:tcPr>
            <w:tcW w:w="101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4</w:t>
            </w:r>
          </w:p>
        </w:tc>
        <w:tc>
          <w:tcPr>
            <w:tcW w:w="1097"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31</w:t>
            </w: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6</w:t>
            </w:r>
          </w:p>
        </w:tc>
        <w:tc>
          <w:tcPr>
            <w:tcW w:w="3585" w:type="dxa"/>
          </w:tcPr>
          <w:p w:rsidR="00B807DD" w:rsidRDefault="006D6D01">
            <w:pPr>
              <w:pStyle w:val="28"/>
              <w:ind w:leftChars="200" w:left="440" w:firstLineChars="100" w:firstLine="220"/>
              <w:jc w:val="both"/>
              <w:rPr>
                <w:rFonts w:ascii="Times New Roman" w:hAnsi="Times New Roman"/>
                <w:b/>
                <w:bCs/>
                <w:lang w:eastAsia="ru-RU"/>
              </w:rPr>
            </w:pPr>
            <w:r>
              <w:rPr>
                <w:rFonts w:ascii="Times New Roman" w:hAnsi="Times New Roman"/>
                <w:color w:val="1A1A1A"/>
                <w:shd w:val="clear" w:color="auto" w:fill="FFFFFF"/>
              </w:rPr>
              <w:t>Анализ содержания текста</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100</w:t>
            </w:r>
          </w:p>
        </w:tc>
        <w:tc>
          <w:tcPr>
            <w:tcW w:w="1012" w:type="dxa"/>
          </w:tcPr>
          <w:p w:rsidR="00B807DD" w:rsidRDefault="00B807DD" w:rsidP="0036245A">
            <w:pPr>
              <w:pStyle w:val="28"/>
              <w:ind w:leftChars="200" w:left="440" w:firstLineChars="100" w:firstLine="221"/>
              <w:jc w:val="both"/>
              <w:rPr>
                <w:rFonts w:ascii="Times New Roman" w:hAnsi="Times New Roman"/>
                <w:b/>
                <w:bCs/>
                <w:lang w:eastAsia="ru-RU"/>
              </w:rPr>
            </w:pPr>
          </w:p>
        </w:tc>
        <w:tc>
          <w:tcPr>
            <w:tcW w:w="1097" w:type="dxa"/>
          </w:tcPr>
          <w:p w:rsidR="00B807DD" w:rsidRDefault="00B807DD" w:rsidP="0036245A">
            <w:pPr>
              <w:pStyle w:val="28"/>
              <w:ind w:leftChars="200" w:left="440" w:firstLineChars="100" w:firstLine="221"/>
              <w:jc w:val="both"/>
              <w:rPr>
                <w:rFonts w:ascii="Times New Roman" w:hAnsi="Times New Roman"/>
                <w:b/>
                <w:bCs/>
                <w:lang w:eastAsia="ru-RU"/>
              </w:rPr>
            </w:pP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7</w:t>
            </w:r>
          </w:p>
        </w:tc>
        <w:tc>
          <w:tcPr>
            <w:tcW w:w="3585" w:type="dxa"/>
          </w:tcPr>
          <w:p w:rsidR="00B807DD" w:rsidRDefault="006D6D01">
            <w:pPr>
              <w:pStyle w:val="28"/>
              <w:ind w:leftChars="200" w:left="440" w:firstLineChars="100" w:firstLine="220"/>
              <w:jc w:val="both"/>
              <w:rPr>
                <w:rFonts w:ascii="Times New Roman" w:hAnsi="Times New Roman"/>
                <w:color w:val="1A1A1A"/>
                <w:shd w:val="clear" w:color="auto" w:fill="FFFFFF"/>
              </w:rPr>
            </w:pPr>
            <w:r>
              <w:rPr>
                <w:rFonts w:ascii="Times New Roman" w:hAnsi="Times New Roman"/>
                <w:color w:val="1A1A1A"/>
                <w:shd w:val="clear" w:color="auto" w:fill="FFFFFF"/>
              </w:rPr>
              <w:t>Анализ средств выразительности</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100</w:t>
            </w:r>
          </w:p>
        </w:tc>
        <w:tc>
          <w:tcPr>
            <w:tcW w:w="1012" w:type="dxa"/>
          </w:tcPr>
          <w:p w:rsidR="00B807DD" w:rsidRDefault="00B807DD" w:rsidP="0036245A">
            <w:pPr>
              <w:pStyle w:val="28"/>
              <w:ind w:leftChars="200" w:left="440" w:firstLineChars="100" w:firstLine="221"/>
              <w:jc w:val="both"/>
              <w:rPr>
                <w:rFonts w:ascii="Times New Roman" w:hAnsi="Times New Roman"/>
                <w:b/>
                <w:bCs/>
                <w:lang w:eastAsia="ru-RU"/>
              </w:rPr>
            </w:pPr>
          </w:p>
        </w:tc>
        <w:tc>
          <w:tcPr>
            <w:tcW w:w="1097" w:type="dxa"/>
          </w:tcPr>
          <w:p w:rsidR="00B807DD" w:rsidRDefault="00B807DD" w:rsidP="0036245A">
            <w:pPr>
              <w:pStyle w:val="28"/>
              <w:ind w:leftChars="200" w:left="440" w:firstLineChars="100" w:firstLine="221"/>
              <w:jc w:val="both"/>
              <w:rPr>
                <w:rFonts w:ascii="Times New Roman" w:hAnsi="Times New Roman"/>
                <w:b/>
                <w:bCs/>
                <w:lang w:eastAsia="ru-RU"/>
              </w:rPr>
            </w:pPr>
          </w:p>
        </w:tc>
      </w:tr>
      <w:tr w:rsidR="00B807DD">
        <w:tc>
          <w:tcPr>
            <w:tcW w:w="1050" w:type="dxa"/>
          </w:tcPr>
          <w:p w:rsidR="00B807DD" w:rsidRDefault="006D6D01" w:rsidP="0036245A">
            <w:pPr>
              <w:pStyle w:val="28"/>
              <w:ind w:leftChars="200" w:left="440" w:firstLineChars="100" w:firstLine="221"/>
              <w:rPr>
                <w:rFonts w:ascii="Times New Roman" w:hAnsi="Times New Roman"/>
                <w:b/>
                <w:bCs/>
                <w:lang w:eastAsia="ru-RU"/>
              </w:rPr>
            </w:pPr>
            <w:r>
              <w:rPr>
                <w:rFonts w:ascii="Times New Roman" w:hAnsi="Times New Roman"/>
                <w:b/>
                <w:bCs/>
                <w:lang w:eastAsia="ru-RU"/>
              </w:rPr>
              <w:t>8</w:t>
            </w:r>
          </w:p>
        </w:tc>
        <w:tc>
          <w:tcPr>
            <w:tcW w:w="3585" w:type="dxa"/>
          </w:tcPr>
          <w:p w:rsidR="00B807DD" w:rsidRDefault="006D6D01">
            <w:pPr>
              <w:pStyle w:val="28"/>
              <w:ind w:leftChars="200" w:left="440" w:firstLineChars="100" w:firstLine="220"/>
              <w:jc w:val="both"/>
              <w:rPr>
                <w:rFonts w:ascii="Times New Roman" w:hAnsi="Times New Roman"/>
                <w:color w:val="1A1A1A"/>
                <w:shd w:val="clear" w:color="auto" w:fill="FFFFFF"/>
              </w:rPr>
            </w:pPr>
            <w:r>
              <w:rPr>
                <w:rFonts w:ascii="Times New Roman" w:hAnsi="Times New Roman"/>
                <w:color w:val="1A1A1A"/>
                <w:shd w:val="clear" w:color="auto" w:fill="FFFFFF"/>
              </w:rPr>
              <w:t>Лексический анализ</w:t>
            </w:r>
          </w:p>
        </w:tc>
        <w:tc>
          <w:tcPr>
            <w:tcW w:w="1102"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13</w:t>
            </w:r>
          </w:p>
        </w:tc>
        <w:tc>
          <w:tcPr>
            <w:tcW w:w="1206" w:type="dxa"/>
          </w:tcPr>
          <w:p w:rsidR="00B807DD" w:rsidRDefault="006D6D01" w:rsidP="0036245A">
            <w:pPr>
              <w:pStyle w:val="28"/>
              <w:ind w:leftChars="200" w:left="440" w:firstLineChars="100" w:firstLine="221"/>
              <w:jc w:val="both"/>
              <w:rPr>
                <w:rFonts w:ascii="Times New Roman" w:hAnsi="Times New Roman"/>
                <w:b/>
                <w:bCs/>
                <w:lang w:eastAsia="ru-RU"/>
              </w:rPr>
            </w:pPr>
            <w:r>
              <w:rPr>
                <w:rFonts w:ascii="Times New Roman" w:hAnsi="Times New Roman"/>
                <w:b/>
                <w:bCs/>
                <w:lang w:eastAsia="ru-RU"/>
              </w:rPr>
              <w:t>100</w:t>
            </w:r>
          </w:p>
        </w:tc>
        <w:tc>
          <w:tcPr>
            <w:tcW w:w="1012" w:type="dxa"/>
          </w:tcPr>
          <w:p w:rsidR="00B807DD" w:rsidRDefault="00B807DD" w:rsidP="0036245A">
            <w:pPr>
              <w:pStyle w:val="28"/>
              <w:ind w:leftChars="200" w:left="440" w:firstLineChars="100" w:firstLine="221"/>
              <w:jc w:val="both"/>
              <w:rPr>
                <w:rFonts w:ascii="Times New Roman" w:hAnsi="Times New Roman"/>
                <w:b/>
                <w:bCs/>
                <w:lang w:eastAsia="ru-RU"/>
              </w:rPr>
            </w:pPr>
          </w:p>
        </w:tc>
        <w:tc>
          <w:tcPr>
            <w:tcW w:w="1097" w:type="dxa"/>
          </w:tcPr>
          <w:p w:rsidR="00B807DD" w:rsidRDefault="00B807DD" w:rsidP="0036245A">
            <w:pPr>
              <w:pStyle w:val="28"/>
              <w:ind w:leftChars="200" w:left="440" w:firstLineChars="100" w:firstLine="221"/>
              <w:jc w:val="both"/>
              <w:rPr>
                <w:rFonts w:ascii="Times New Roman" w:hAnsi="Times New Roman"/>
                <w:b/>
                <w:bCs/>
                <w:lang w:eastAsia="ru-RU"/>
              </w:rPr>
            </w:pPr>
          </w:p>
        </w:tc>
      </w:tr>
    </w:tbl>
    <w:p w:rsidR="00B807DD" w:rsidRDefault="00B807DD">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Анализ показывает, что трудности в выполнении заданий вызвали у обучающихся</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следующие задания:</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Синтаксический анализ (задание 4)</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Орфографический анализ (задание 5)</w:t>
      </w:r>
    </w:p>
    <w:p w:rsidR="00B807DD" w:rsidRDefault="00B807DD">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b/>
          <w:bCs/>
          <w:color w:val="1A1A1A"/>
          <w:shd w:val="clear" w:color="auto" w:fill="FFFFFF"/>
        </w:rPr>
      </w:pPr>
      <w:r>
        <w:rPr>
          <w:rFonts w:ascii="Times New Roman" w:hAnsi="Times New Roman" w:cs="Times New Roman"/>
          <w:b/>
          <w:bCs/>
          <w:color w:val="1A1A1A"/>
          <w:shd w:val="clear" w:color="auto" w:fill="FFFFFF"/>
        </w:rPr>
        <w:t>Анализ сочинения-рассуждения (часть 3):</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4107"/>
        <w:gridCol w:w="1352"/>
        <w:gridCol w:w="1343"/>
        <w:gridCol w:w="1215"/>
      </w:tblGrid>
      <w:tr w:rsidR="00B807DD">
        <w:trPr>
          <w:trHeight w:val="206"/>
        </w:trPr>
        <w:tc>
          <w:tcPr>
            <w:tcW w:w="1035"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Критерии оценивания</w:t>
            </w:r>
          </w:p>
        </w:tc>
        <w:tc>
          <w:tcPr>
            <w:tcW w:w="1352" w:type="dxa"/>
          </w:tcPr>
          <w:p w:rsidR="00B807DD" w:rsidRDefault="006D6D01">
            <w:pPr>
              <w:spacing w:after="0" w:line="240" w:lineRule="auto"/>
              <w:jc w:val="both"/>
              <w:rPr>
                <w:rFonts w:ascii="Times New Roman" w:hAnsi="Times New Roman" w:cs="Times New Roman"/>
                <w:b/>
                <w:bCs/>
                <w:color w:val="1A1A1A"/>
                <w:lang w:eastAsia="ru-RU"/>
              </w:rPr>
            </w:pPr>
            <w:r>
              <w:rPr>
                <w:rFonts w:ascii="Times New Roman" w:hAnsi="Times New Roman" w:cs="Times New Roman"/>
                <w:b/>
                <w:bCs/>
                <w:color w:val="1A1A1A"/>
                <w:lang w:eastAsia="ru-RU"/>
              </w:rPr>
              <w:t>Кол-во баллов</w:t>
            </w:r>
          </w:p>
        </w:tc>
        <w:tc>
          <w:tcPr>
            <w:tcW w:w="1343" w:type="dxa"/>
          </w:tcPr>
          <w:p w:rsidR="00B807DD" w:rsidRDefault="006D6D01">
            <w:pPr>
              <w:spacing w:after="0" w:line="240" w:lineRule="auto"/>
              <w:jc w:val="both"/>
              <w:rPr>
                <w:rFonts w:ascii="Times New Roman" w:hAnsi="Times New Roman" w:cs="Times New Roman"/>
                <w:b/>
                <w:bCs/>
                <w:color w:val="1A1A1A"/>
                <w:lang w:eastAsia="ru-RU"/>
              </w:rPr>
            </w:pPr>
            <w:r>
              <w:rPr>
                <w:rFonts w:ascii="Times New Roman" w:hAnsi="Times New Roman" w:cs="Times New Roman"/>
                <w:b/>
                <w:bCs/>
                <w:color w:val="1A1A1A"/>
                <w:lang w:eastAsia="ru-RU"/>
              </w:rPr>
              <w:t>Кол-во</w:t>
            </w:r>
          </w:p>
          <w:p w:rsidR="00B807DD" w:rsidRDefault="006D6D01">
            <w:pPr>
              <w:spacing w:after="0" w:line="240" w:lineRule="auto"/>
              <w:jc w:val="both"/>
              <w:rPr>
                <w:rFonts w:ascii="Times New Roman" w:hAnsi="Times New Roman" w:cs="Times New Roman"/>
                <w:b/>
                <w:bCs/>
                <w:color w:val="1A1A1A"/>
                <w:lang w:eastAsia="ru-RU"/>
              </w:rPr>
            </w:pPr>
            <w:r>
              <w:rPr>
                <w:rFonts w:ascii="Times New Roman" w:hAnsi="Times New Roman" w:cs="Times New Roman"/>
                <w:b/>
                <w:bCs/>
                <w:color w:val="1A1A1A"/>
                <w:lang w:eastAsia="ru-RU"/>
              </w:rPr>
              <w:t>уч-ся</w:t>
            </w:r>
          </w:p>
        </w:tc>
        <w:tc>
          <w:tcPr>
            <w:tcW w:w="1215" w:type="dxa"/>
          </w:tcPr>
          <w:p w:rsidR="00B807DD" w:rsidRDefault="006D6D01">
            <w:pPr>
              <w:spacing w:after="0" w:line="240" w:lineRule="auto"/>
              <w:jc w:val="both"/>
              <w:rPr>
                <w:rFonts w:ascii="Times New Roman" w:hAnsi="Times New Roman" w:cs="Times New Roman"/>
                <w:b/>
                <w:bCs/>
                <w:color w:val="1A1A1A"/>
                <w:lang w:eastAsia="ru-RU"/>
              </w:rPr>
            </w:pPr>
            <w:r>
              <w:rPr>
                <w:rFonts w:ascii="Times New Roman" w:hAnsi="Times New Roman" w:cs="Times New Roman"/>
                <w:b/>
                <w:bCs/>
                <w:color w:val="1A1A1A"/>
                <w:lang w:eastAsia="ru-RU"/>
              </w:rPr>
              <w:t>%</w:t>
            </w:r>
          </w:p>
        </w:tc>
      </w:tr>
      <w:tr w:rsidR="00B807DD">
        <w:tc>
          <w:tcPr>
            <w:tcW w:w="1035" w:type="dxa"/>
            <w:vMerge w:val="restart"/>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К1</w:t>
            </w:r>
          </w:p>
        </w:tc>
        <w:tc>
          <w:tcPr>
            <w:tcW w:w="8017" w:type="dxa"/>
            <w:gridSpan w:val="4"/>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Толкование значения слова</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(в той или иной форме в любой из частей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сочинения) </w:t>
            </w:r>
            <w:r>
              <w:rPr>
                <w:rFonts w:ascii="Times New Roman" w:hAnsi="Times New Roman" w:cs="Times New Roman"/>
                <w:color w:val="1A1A1A"/>
                <w:lang w:eastAsia="ru-RU"/>
              </w:rPr>
              <w:t>дал определение и прокомментировал его</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2</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13</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100</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(в той или иной форме в любой из частей сочинения) дал определение, но не прокомментировал его</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Экзаменуемый дал неверное определение, или толкование слова в работе экзаменуемого </w:t>
            </w:r>
            <w:r>
              <w:rPr>
                <w:rFonts w:ascii="Times New Roman" w:hAnsi="Times New Roman" w:cs="Times New Roman"/>
                <w:color w:val="1A1A1A"/>
                <w:lang w:eastAsia="ru-RU"/>
              </w:rPr>
              <w:t>отсутствует</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0</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w:t>
            </w:r>
          </w:p>
        </w:tc>
      </w:tr>
      <w:tr w:rsidR="00B807DD">
        <w:tc>
          <w:tcPr>
            <w:tcW w:w="1035" w:type="dxa"/>
            <w:vMerge w:val="restart"/>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К2</w:t>
            </w:r>
          </w:p>
        </w:tc>
        <w:tc>
          <w:tcPr>
            <w:tcW w:w="8017" w:type="dxa"/>
            <w:gridSpan w:val="4"/>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shd w:val="clear" w:color="auto" w:fill="FFFFFF"/>
              </w:rPr>
              <w:t>Наличие примеров-аргументов</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shd w:val="clear" w:color="auto" w:fill="FFFFFF"/>
              </w:rPr>
              <w:t>Экзаменуемый привёл два примера-аргумента: один</w:t>
            </w:r>
            <w:r>
              <w:rPr>
                <w:rFonts w:ascii="Times New Roman" w:hAnsi="Times New Roman" w:cs="Times New Roman"/>
                <w:color w:val="1A1A1A"/>
              </w:rPr>
              <w:t xml:space="preserve"> </w:t>
            </w:r>
            <w:r>
              <w:rPr>
                <w:rFonts w:ascii="Times New Roman" w:hAnsi="Times New Roman" w:cs="Times New Roman"/>
                <w:color w:val="1A1A1A"/>
                <w:lang w:eastAsia="ru-RU"/>
              </w:rPr>
              <w:t>пример-аргумент приведён из прочитанного текста, а второй – из жизненного опыта, или экзаменуемый привёл</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два примера-аргумента из прочитанного текста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3</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13</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100</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привёл один пример-аргумент из</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прочитанного текста</w:t>
            </w:r>
          </w:p>
        </w:tc>
        <w:tc>
          <w:tcPr>
            <w:tcW w:w="1352"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343"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215"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Экзаменуемый привёл пример(-ы)-аргумент(-ы) из</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жизненного опыта</w:t>
            </w:r>
          </w:p>
        </w:tc>
        <w:tc>
          <w:tcPr>
            <w:tcW w:w="1352"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343"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215"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pacing w:after="0" w:line="240" w:lineRule="auto"/>
              <w:ind w:leftChars="200" w:left="440" w:firstLineChars="100" w:firstLine="220"/>
              <w:jc w:val="center"/>
              <w:rPr>
                <w:rFonts w:ascii="Times New Roman" w:hAnsi="Times New Roman" w:cs="Times New Roman"/>
                <w:b/>
                <w:bCs/>
                <w:color w:val="1A1A1A"/>
                <w:lang w:eastAsia="ru-RU"/>
              </w:rPr>
            </w:pPr>
            <w:r>
              <w:rPr>
                <w:rFonts w:ascii="Times New Roman" w:hAnsi="Times New Roman" w:cs="Times New Roman"/>
                <w:color w:val="1A1A1A"/>
                <w:shd w:val="clear" w:color="auto" w:fill="FFFFFF"/>
              </w:rPr>
              <w:t>Экзаменуемый не привёл ни одного примера-аргумента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0</w:t>
            </w:r>
          </w:p>
        </w:tc>
        <w:tc>
          <w:tcPr>
            <w:tcW w:w="1343"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215"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r>
      <w:tr w:rsidR="00B807DD">
        <w:tc>
          <w:tcPr>
            <w:tcW w:w="1035" w:type="dxa"/>
            <w:vMerge w:val="restart"/>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К3</w:t>
            </w:r>
          </w:p>
        </w:tc>
        <w:tc>
          <w:tcPr>
            <w:tcW w:w="8017" w:type="dxa"/>
            <w:gridSpan w:val="4"/>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shd w:val="clear" w:color="auto" w:fill="FFFFFF"/>
              </w:rPr>
              <w:t xml:space="preserve">Смысловая цельность, речевая связность и </w:t>
            </w:r>
            <w:r>
              <w:rPr>
                <w:rFonts w:ascii="Times New Roman" w:hAnsi="Times New Roman" w:cs="Times New Roman"/>
                <w:b/>
                <w:bCs/>
                <w:color w:val="1A1A1A"/>
                <w:shd w:val="clear" w:color="auto" w:fill="FFFFFF"/>
              </w:rPr>
              <w:t>последовательность сочинения</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Работа экзаменуемого характеризуется смысловой цельностью, речевой связностью и последовательностью изложения: – логические ошибки отсутствуют,</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последовательность изложения не нарушена; – в работе нет нарушений абзацного </w:t>
            </w:r>
            <w:r>
              <w:rPr>
                <w:rFonts w:ascii="Times New Roman" w:hAnsi="Times New Roman" w:cs="Times New Roman"/>
                <w:color w:val="1A1A1A"/>
                <w:lang w:eastAsia="ru-RU"/>
              </w:rPr>
              <w:t>членения текста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2</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6</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46</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Работа экзаменуемого характеризуется смысловой цельностью, связностью</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изложения, но допущена одна логическая ошибка, и/или в работе имеется одно нарушение абзацного членения текста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3</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23</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 xml:space="preserve">В работе экзаменуемого коммуникативный </w:t>
            </w:r>
            <w:r>
              <w:rPr>
                <w:rFonts w:ascii="Times New Roman" w:hAnsi="Times New Roman" w:cs="Times New Roman"/>
                <w:color w:val="1A1A1A"/>
                <w:lang w:eastAsia="ru-RU"/>
              </w:rPr>
              <w:t>замысел, но допущено более одной</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логической ошибки, и/или имеется два случая нарушения абзацного членения текста</w:t>
            </w:r>
          </w:p>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0</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4</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31</w:t>
            </w:r>
          </w:p>
        </w:tc>
      </w:tr>
      <w:tr w:rsidR="00B807DD">
        <w:tc>
          <w:tcPr>
            <w:tcW w:w="1035" w:type="dxa"/>
            <w:vMerge w:val="restart"/>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К4</w:t>
            </w:r>
          </w:p>
        </w:tc>
        <w:tc>
          <w:tcPr>
            <w:tcW w:w="4107"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shd w:val="clear" w:color="auto" w:fill="FFFFFF"/>
              </w:rPr>
              <w:t>Композиционная стройность</w:t>
            </w:r>
          </w:p>
        </w:tc>
        <w:tc>
          <w:tcPr>
            <w:tcW w:w="1352"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343"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1215" w:type="dxa"/>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Работа характеризуется композиционной стройностью и</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завершённостью, ошибок в построении текста нет</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2</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6</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46</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Работа характеризуется композиционной стройностью и</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завершённостью, но допущена одна ошибка в построении</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текста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1</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3</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23</w:t>
            </w:r>
          </w:p>
        </w:tc>
      </w:tr>
      <w:tr w:rsidR="00B807DD">
        <w:tc>
          <w:tcPr>
            <w:tcW w:w="1035" w:type="dxa"/>
            <w:vMerge/>
          </w:tcPr>
          <w:p w:rsidR="00B807DD" w:rsidRDefault="00B807DD" w:rsidP="0036245A">
            <w:pPr>
              <w:spacing w:after="0" w:line="240" w:lineRule="auto"/>
              <w:ind w:leftChars="200" w:left="440" w:firstLineChars="100" w:firstLine="221"/>
              <w:jc w:val="center"/>
              <w:rPr>
                <w:rFonts w:ascii="Times New Roman" w:hAnsi="Times New Roman" w:cs="Times New Roman"/>
                <w:b/>
                <w:bCs/>
                <w:color w:val="1A1A1A"/>
                <w:lang w:eastAsia="ru-RU"/>
              </w:rPr>
            </w:pPr>
          </w:p>
        </w:tc>
        <w:tc>
          <w:tcPr>
            <w:tcW w:w="4107" w:type="dxa"/>
          </w:tcPr>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В работе допущено две и более ошибки в построении</w:t>
            </w: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r>
              <w:rPr>
                <w:rFonts w:ascii="Times New Roman" w:hAnsi="Times New Roman" w:cs="Times New Roman"/>
                <w:color w:val="1A1A1A"/>
                <w:lang w:eastAsia="ru-RU"/>
              </w:rPr>
              <w:t>текста</w:t>
            </w:r>
          </w:p>
        </w:tc>
        <w:tc>
          <w:tcPr>
            <w:tcW w:w="1352"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0</w:t>
            </w:r>
          </w:p>
        </w:tc>
        <w:tc>
          <w:tcPr>
            <w:tcW w:w="1343"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4</w:t>
            </w:r>
          </w:p>
        </w:tc>
        <w:tc>
          <w:tcPr>
            <w:tcW w:w="1215" w:type="dxa"/>
          </w:tcPr>
          <w:p w:rsidR="00B807DD" w:rsidRDefault="006D6D01" w:rsidP="0036245A">
            <w:pPr>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31</w:t>
            </w:r>
          </w:p>
        </w:tc>
      </w:tr>
    </w:tbl>
    <w:p w:rsidR="00B807DD" w:rsidRDefault="00B807DD">
      <w:pPr>
        <w:shd w:val="clear" w:color="auto" w:fill="FFFFFF"/>
        <w:spacing w:after="0" w:line="240" w:lineRule="auto"/>
        <w:ind w:leftChars="200" w:left="440" w:firstLineChars="100" w:firstLine="220"/>
        <w:jc w:val="center"/>
        <w:rPr>
          <w:rFonts w:ascii="Times New Roman" w:hAnsi="Times New Roman" w:cs="Times New Roman"/>
          <w:color w:val="1A1A1A"/>
          <w:lang w:eastAsia="ru-RU"/>
        </w:rPr>
      </w:pP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lastRenderedPageBreak/>
        <w:t>Анализ полученных результатов показывает, что все обучающиеся</w:t>
      </w:r>
      <w:r>
        <w:rPr>
          <w:rFonts w:ascii="Times New Roman" w:hAnsi="Times New Roman" w:cs="Times New Roman"/>
          <w:color w:val="1A1A1A"/>
          <w:lang w:eastAsia="ru-RU"/>
        </w:rPr>
        <w:t xml:space="preserve"> неплохо справились с частью 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аргументиро</w:t>
      </w:r>
      <w:r>
        <w:rPr>
          <w:rFonts w:ascii="Times New Roman" w:hAnsi="Times New Roman" w:cs="Times New Roman"/>
          <w:color w:val="1A1A1A"/>
          <w:lang w:eastAsia="ru-RU"/>
        </w:rPr>
        <w:t>ванный текст.</w:t>
      </w: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b/>
          <w:bCs/>
          <w:color w:val="1A1A1A"/>
          <w:lang w:eastAsia="ru-RU"/>
        </w:rPr>
      </w:pPr>
      <w:r>
        <w:rPr>
          <w:rFonts w:ascii="Times New Roman" w:hAnsi="Times New Roman" w:cs="Times New Roman"/>
          <w:b/>
          <w:bCs/>
          <w:color w:val="1A1A1A"/>
          <w:lang w:eastAsia="ru-RU"/>
        </w:rPr>
        <w:t>Выводы</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В целом, анализируя результаты экзамена по русскому языку обучающихся 9 класса, можно отметить, что не все обучающиеся умеют применять правила для решения тестовых заданий. Учащиеся умеют писать сочинение и изложение, но в большом</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количестве допускают орфографические, пунктуационные, грамматические и речевые ошибки.</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Анализ результатов выполнения экзаменационной работы показывает, что участники экзамена в целом справились с заданиями. При этом самым низким оказался уровень практическ</w:t>
      </w:r>
      <w:r>
        <w:rPr>
          <w:rFonts w:ascii="Times New Roman" w:hAnsi="Times New Roman" w:cs="Times New Roman"/>
          <w:color w:val="1A1A1A"/>
          <w:lang w:eastAsia="ru-RU"/>
        </w:rPr>
        <w:t>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w:t>
      </w:r>
      <w:r>
        <w:rPr>
          <w:rFonts w:ascii="Times New Roman" w:hAnsi="Times New Roman" w:cs="Times New Roman"/>
          <w:color w:val="1A1A1A"/>
          <w:lang w:eastAsia="ru-RU"/>
        </w:rPr>
        <w:t xml:space="preserve"> строя речи выпускников.</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color w:val="1A1A1A"/>
          <w:lang w:eastAsia="ru-RU"/>
        </w:rPr>
      </w:pPr>
      <w:r>
        <w:rPr>
          <w:rFonts w:ascii="Times New Roman" w:hAnsi="Times New Roman" w:cs="Times New Roman"/>
          <w:color w:val="1A1A1A"/>
          <w:lang w:eastAsia="ru-RU"/>
        </w:rPr>
        <w:t xml:space="preserve">Но также выявилась необходимость усиления внимания к </w:t>
      </w:r>
      <w:r>
        <w:rPr>
          <w:rFonts w:ascii="Times New Roman" w:hAnsi="Times New Roman" w:cs="Times New Roman"/>
          <w:color w:val="1A1A1A"/>
          <w:lang w:eastAsia="ru-RU"/>
        </w:rPr>
        <w:t>работе по формированию теоретических знаний по русскому языку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w:t>
      </w:r>
    </w:p>
    <w:p w:rsidR="00B807DD" w:rsidRDefault="006D6D01">
      <w:pPr>
        <w:pStyle w:val="28"/>
        <w:ind w:leftChars="200" w:left="440" w:firstLineChars="100" w:firstLine="220"/>
        <w:jc w:val="both"/>
        <w:rPr>
          <w:rFonts w:ascii="Times New Roman" w:hAnsi="Times New Roman"/>
          <w:shd w:val="clear" w:color="auto" w:fill="FFFFFF"/>
        </w:rPr>
      </w:pPr>
      <w:r>
        <w:rPr>
          <w:rFonts w:ascii="Times New Roman" w:hAnsi="Times New Roman"/>
          <w:shd w:val="clear" w:color="auto" w:fill="FFFFFF"/>
        </w:rPr>
        <w:t>Затруднения школьник</w:t>
      </w:r>
      <w:r>
        <w:rPr>
          <w:rFonts w:ascii="Times New Roman" w:hAnsi="Times New Roman"/>
          <w:shd w:val="clear" w:color="auto" w:fill="FFFFFF"/>
        </w:rPr>
        <w:t>ов, плохо справившихся с заданиями 4 и 5,  объясняются несформированностью прочных базовых лингвистических знаний, а также низкий уровень читательской культуры девятиклассников.</w:t>
      </w:r>
    </w:p>
    <w:p w:rsidR="00B807DD" w:rsidRDefault="006D6D01">
      <w:pPr>
        <w:pStyle w:val="28"/>
        <w:ind w:leftChars="200" w:left="440" w:firstLineChars="100" w:firstLine="220"/>
        <w:jc w:val="both"/>
        <w:rPr>
          <w:rFonts w:ascii="Times New Roman" w:hAnsi="Times New Roman"/>
          <w:shd w:val="clear" w:color="auto" w:fill="FFFFFF"/>
        </w:rPr>
      </w:pPr>
      <w:r>
        <w:rPr>
          <w:rFonts w:ascii="Times New Roman" w:hAnsi="Times New Roman"/>
          <w:shd w:val="clear" w:color="auto" w:fill="FFFFFF"/>
        </w:rPr>
        <w:t>Еженедельно проводились консультации с обучающимися 9 класса. Следует отметить</w:t>
      </w:r>
      <w:r>
        <w:rPr>
          <w:rFonts w:ascii="Times New Roman" w:hAnsi="Times New Roman"/>
          <w:shd w:val="clear" w:color="auto" w:fill="FFFFFF"/>
        </w:rPr>
        <w:t>, что самостоятельная работа по сборникам ОГЭ со стороны учащихся  велась на недостаточном уровне.  В течение всего учебного года из 13 учащихся оценку «хорошо» имели только 3 учащихся.</w:t>
      </w:r>
    </w:p>
    <w:p w:rsidR="00B807DD" w:rsidRDefault="006D6D01" w:rsidP="0036245A">
      <w:pPr>
        <w:pStyle w:val="28"/>
        <w:ind w:leftChars="200" w:left="440" w:firstLineChars="100" w:firstLine="221"/>
        <w:jc w:val="center"/>
        <w:rPr>
          <w:rFonts w:ascii="Times New Roman" w:hAnsi="Times New Roman"/>
          <w:b/>
        </w:rPr>
      </w:pPr>
      <w:r>
        <w:rPr>
          <w:rFonts w:ascii="Times New Roman" w:hAnsi="Times New Roman"/>
          <w:b/>
        </w:rPr>
        <w:t>Рекомендации:</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Анализ результатов ОГЭ по русскому языку 2024 года позво</w:t>
      </w:r>
      <w:r>
        <w:rPr>
          <w:rFonts w:ascii="Times New Roman" w:hAnsi="Times New Roman" w:cs="Times New Roman"/>
        </w:rPr>
        <w:t>ляет дать рекомендации, направленные на совершенствование преподавания русского языка и подготовку выпускников основной школы к ОГЭ в 2024-2025 учебном году:</w:t>
      </w:r>
    </w:p>
    <w:p w:rsidR="00B807DD" w:rsidRDefault="006D6D01">
      <w:pPr>
        <w:pStyle w:val="28"/>
        <w:ind w:leftChars="200" w:left="440" w:firstLineChars="100" w:firstLine="220"/>
        <w:jc w:val="both"/>
        <w:rPr>
          <w:rFonts w:ascii="Times New Roman" w:hAnsi="Times New Roman"/>
          <w:highlight w:val="red"/>
        </w:rPr>
      </w:pPr>
      <w:r>
        <w:rPr>
          <w:rFonts w:ascii="Times New Roman" w:hAnsi="Times New Roman"/>
        </w:rPr>
        <w:t xml:space="preserve">- учителям русского языка, работающим в выпускных классах разработать план работы с обучающимися, </w:t>
      </w:r>
      <w:r>
        <w:rPr>
          <w:rFonts w:ascii="Times New Roman" w:hAnsi="Times New Roman"/>
        </w:rPr>
        <w:t>ориентированный на работу с разными группами обучающихся;</w:t>
      </w:r>
    </w:p>
    <w:p w:rsidR="00B807DD" w:rsidRDefault="006D6D01">
      <w:pPr>
        <w:pStyle w:val="28"/>
        <w:ind w:leftChars="200" w:left="440" w:firstLineChars="100" w:firstLine="220"/>
        <w:jc w:val="both"/>
        <w:rPr>
          <w:rFonts w:ascii="Times New Roman" w:hAnsi="Times New Roman"/>
        </w:rPr>
      </w:pPr>
      <w:r>
        <w:rPr>
          <w:rFonts w:ascii="Times New Roman" w:hAnsi="Times New Roman"/>
        </w:rPr>
        <w:t xml:space="preserve">- реализовывать дифференцированный подход в обучении русскому языку через использование упражнений и заданий, позволяющих осуществлять уровневую дифференциацию и индивидуальный подход в обучении, </w:t>
      </w:r>
      <w:r>
        <w:rPr>
          <w:rFonts w:ascii="Times New Roman" w:hAnsi="Times New Roman"/>
        </w:rPr>
        <w:t>учитывать индивидуальные потребности обучающихся;</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углублять и расширять знания, обучающихся по ранее изученным темам и разделам школьного курса русского языка, проверяемым с помощью заданий тестовых частей ОГЭ;</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постоянно включать специальные упражнения</w:t>
      </w:r>
      <w:r>
        <w:rPr>
          <w:rFonts w:ascii="Times New Roman" w:hAnsi="Times New Roman" w:cs="Times New Roman"/>
        </w:rPr>
        <w:t xml:space="preserve"> и задания, направленные на повышение уровня всех видов практической орфографической, пунктуационной, грамматической, речевой грамотности школьников;</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ориентировать каждого обучающегося выпускного класса на требования, предъявляемые к уровню подготовки вы</w:t>
      </w:r>
      <w:r>
        <w:rPr>
          <w:rFonts w:ascii="Times New Roman" w:hAnsi="Times New Roman" w:cs="Times New Roman"/>
        </w:rPr>
        <w:t>пускника основной школы и отражённые в демоверсиях ОГЭ текущего года (с учётом изменений).</w:t>
      </w:r>
    </w:p>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Анализ  ОГЭ по математике</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Дата проведения: 10.06.2024 г</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1.Характеристика работы.</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Работа содержит 25 заданий и состоит из двух частей.</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xml:space="preserve">Часть 1 содержит 19 заданий с </w:t>
      </w:r>
      <w:r>
        <w:rPr>
          <w:rFonts w:ascii="Times New Roman" w:hAnsi="Times New Roman" w:cs="Times New Roman"/>
        </w:rPr>
        <w:t>кратким ответом;</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часть 2 – 6 заданий с развёрнутым ответом.</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Во время выполнения заданий КИМ обучающихся должны  продемонстрировать владение основными алгоритмами, знание и понимание ключевых элементов содержания (математических понятий, их свойств,  приёмо</w:t>
      </w:r>
      <w:r>
        <w:rPr>
          <w:rFonts w:ascii="Times New Roman" w:hAnsi="Times New Roman" w:cs="Times New Roman"/>
        </w:rPr>
        <w:t>в решения задач),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Задания части 2 напр</w:t>
      </w:r>
      <w:r>
        <w:rPr>
          <w:rFonts w:ascii="Times New Roman" w:hAnsi="Times New Roman" w:cs="Times New Roman"/>
        </w:rPr>
        <w:t>авлены на проверку владения материалом на повышенном и высоком уровнях. Их назначение–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w:t>
      </w:r>
      <w:r>
        <w:rPr>
          <w:rFonts w:ascii="Times New Roman" w:hAnsi="Times New Roman" w:cs="Times New Roman"/>
        </w:rPr>
        <w:t xml:space="preserve">в. Эта часть содержит задания повышенного и высокого уровней сложности из различных </w:t>
      </w:r>
      <w:r>
        <w:rPr>
          <w:rFonts w:ascii="Times New Roman" w:hAnsi="Times New Roman" w:cs="Times New Roman"/>
        </w:rPr>
        <w:lastRenderedPageBreak/>
        <w:t>разделов математики. Все задания требуют записи решений и ответа. Задания расположены по нарастанию трудности: от  простых  до сложных, предполагающих свободное владение ма</w:t>
      </w:r>
      <w:r>
        <w:rPr>
          <w:rFonts w:ascii="Times New Roman" w:hAnsi="Times New Roman" w:cs="Times New Roman"/>
        </w:rPr>
        <w:t>териалом и высокий уровень математической культуры. Работа была составлена в нескольких  вариантах  одного уровня сложности.</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2. Рекомендуемый минимальный результат выполнения экзаменационной работы, свидетельствующий об освоении Федерального государственно</w:t>
      </w:r>
      <w:r>
        <w:rPr>
          <w:rFonts w:ascii="Times New Roman" w:hAnsi="Times New Roman" w:cs="Times New Roman"/>
        </w:rPr>
        <w:t>го образовательного стандарта в предметной области «Математика»,- 8 баллов, набранные в сумме за выполнение заданий обоих модулей, при условии, что из них не менее 2 баллов получено по модулю «Геометрия». Максимальное количество баллов, которое может получ</w:t>
      </w:r>
      <w:r>
        <w:rPr>
          <w:rFonts w:ascii="Times New Roman" w:hAnsi="Times New Roman" w:cs="Times New Roman"/>
        </w:rPr>
        <w:t>ить обучающийся за выполнение всей экзаменационной работы, 31.</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Шкала пересчёта суммарного балла за выполнение экзаменационной работы в целом в отметку по математике</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Первичный балл  0-7 баллов – отметка «2» , 8-14 баллов - отметка  «3» ,15-21 баллов - отмет</w:t>
      </w:r>
      <w:r>
        <w:rPr>
          <w:rFonts w:ascii="Times New Roman" w:hAnsi="Times New Roman" w:cs="Times New Roman"/>
        </w:rPr>
        <w:t>ка «4» , 22-31 баллов - отметка  «5»</w:t>
      </w:r>
    </w:p>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Результаты  экзамена по математике выпускников 9 класса МКОУ «Прикумская СОШ»</w:t>
      </w:r>
    </w:p>
    <w:tbl>
      <w:tblPr>
        <w:tblpPr w:leftFromText="180" w:rightFromText="180" w:vertAnchor="text" w:horzAnchor="page" w:tblpX="1898" w:tblpY="895"/>
        <w:tblOverlap w:val="never"/>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5369"/>
        <w:gridCol w:w="2310"/>
      </w:tblGrid>
      <w:tr w:rsidR="00B807DD">
        <w:trPr>
          <w:trHeight w:val="636"/>
        </w:trPr>
        <w:tc>
          <w:tcPr>
            <w:tcW w:w="1308" w:type="dxa"/>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 задания</w:t>
            </w:r>
          </w:p>
        </w:tc>
        <w:tc>
          <w:tcPr>
            <w:tcW w:w="5369" w:type="dxa"/>
          </w:tcPr>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Проверяемые элементы содержания</w:t>
            </w:r>
          </w:p>
        </w:tc>
        <w:tc>
          <w:tcPr>
            <w:tcW w:w="2310" w:type="dxa"/>
            <w:tcBorders>
              <w:top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Процент</w:t>
            </w:r>
          </w:p>
          <w:p w:rsidR="00B807DD" w:rsidRDefault="006D6D01">
            <w:pPr>
              <w:spacing w:after="0" w:line="240" w:lineRule="auto"/>
              <w:jc w:val="both"/>
              <w:rPr>
                <w:rFonts w:ascii="Times New Roman" w:hAnsi="Times New Roman" w:cs="Times New Roman"/>
                <w:b/>
              </w:rPr>
            </w:pPr>
            <w:r>
              <w:rPr>
                <w:rFonts w:ascii="Times New Roman" w:hAnsi="Times New Roman" w:cs="Times New Roman"/>
                <w:b/>
              </w:rPr>
              <w:t>выполнение</w:t>
            </w:r>
          </w:p>
        </w:tc>
      </w:tr>
      <w:tr w:rsidR="00B807DD">
        <w:trPr>
          <w:trHeight w:val="524"/>
        </w:trPr>
        <w:tc>
          <w:tcPr>
            <w:tcW w:w="1308" w:type="dxa"/>
          </w:tcPr>
          <w:p w:rsidR="00B807DD" w:rsidRDefault="00B807DD">
            <w:pPr>
              <w:spacing w:after="0" w:line="240" w:lineRule="auto"/>
              <w:ind w:leftChars="200" w:left="440" w:firstLineChars="100" w:firstLine="220"/>
              <w:jc w:val="center"/>
              <w:rPr>
                <w:rFonts w:ascii="Times New Roman" w:hAnsi="Times New Roman" w:cs="Times New Roman"/>
              </w:rPr>
            </w:pPr>
          </w:p>
        </w:tc>
        <w:tc>
          <w:tcPr>
            <w:tcW w:w="5369" w:type="dxa"/>
          </w:tcPr>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Модуль «Алгебра»</w:t>
            </w:r>
          </w:p>
        </w:tc>
        <w:tc>
          <w:tcPr>
            <w:tcW w:w="2310" w:type="dxa"/>
            <w:tcBorders>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r>
      <w:tr w:rsidR="00B807DD">
        <w:trPr>
          <w:trHeight w:val="70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w:t>
            </w:r>
          </w:p>
        </w:tc>
        <w:tc>
          <w:tcPr>
            <w:tcW w:w="5369" w:type="dxa"/>
            <w:vMerge w:val="restart"/>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практико-ориентированные залачи</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w:t>
            </w:r>
          </w:p>
        </w:tc>
        <w:tc>
          <w:tcPr>
            <w:tcW w:w="5369" w:type="dxa"/>
            <w:vMerge/>
          </w:tcPr>
          <w:p w:rsidR="00B807DD" w:rsidRDefault="00B807DD">
            <w:pPr>
              <w:spacing w:after="0" w:line="240" w:lineRule="auto"/>
              <w:ind w:leftChars="200" w:left="440" w:firstLineChars="100" w:firstLine="220"/>
              <w:jc w:val="center"/>
              <w:rPr>
                <w:rFonts w:ascii="Times New Roman" w:hAnsi="Times New Roman" w:cs="Times New Roman"/>
              </w:rPr>
            </w:pP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№3</w:t>
            </w:r>
          </w:p>
        </w:tc>
        <w:tc>
          <w:tcPr>
            <w:tcW w:w="5369" w:type="dxa"/>
            <w:vMerge/>
          </w:tcPr>
          <w:p w:rsidR="00B807DD" w:rsidRDefault="00B807DD">
            <w:pPr>
              <w:spacing w:after="0" w:line="240" w:lineRule="auto"/>
              <w:ind w:leftChars="200" w:left="440" w:firstLineChars="100" w:firstLine="220"/>
              <w:jc w:val="center"/>
              <w:rPr>
                <w:rFonts w:ascii="Times New Roman" w:hAnsi="Times New Roman" w:cs="Times New Roman"/>
              </w:rPr>
            </w:pP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92%</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№4</w:t>
            </w:r>
          </w:p>
        </w:tc>
        <w:tc>
          <w:tcPr>
            <w:tcW w:w="5369" w:type="dxa"/>
            <w:vMerge/>
          </w:tcPr>
          <w:p w:rsidR="00B807DD" w:rsidRDefault="00B807DD">
            <w:pPr>
              <w:spacing w:after="0" w:line="240" w:lineRule="auto"/>
              <w:ind w:leftChars="200" w:left="440" w:firstLineChars="100" w:firstLine="220"/>
              <w:jc w:val="center"/>
              <w:rPr>
                <w:rFonts w:ascii="Times New Roman" w:hAnsi="Times New Roman" w:cs="Times New Roman"/>
              </w:rPr>
            </w:pP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№5</w:t>
            </w:r>
          </w:p>
        </w:tc>
        <w:tc>
          <w:tcPr>
            <w:tcW w:w="5369" w:type="dxa"/>
            <w:vMerge/>
          </w:tcPr>
          <w:p w:rsidR="00B807DD" w:rsidRDefault="00B807DD">
            <w:pPr>
              <w:spacing w:after="0" w:line="240" w:lineRule="auto"/>
              <w:ind w:leftChars="200" w:left="440" w:firstLineChars="100" w:firstLine="220"/>
              <w:jc w:val="center"/>
              <w:rPr>
                <w:rFonts w:ascii="Times New Roman" w:hAnsi="Times New Roman" w:cs="Times New Roman"/>
              </w:rPr>
            </w:pP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№6</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выполнять арифметические действия с рациональными числами</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46%</w:t>
            </w:r>
          </w:p>
        </w:tc>
      </w:tr>
      <w:tr w:rsidR="00B807DD">
        <w:trPr>
          <w:trHeight w:val="847"/>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№7</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сравнивать числа, числовые и алгебраические выражения.Числовая прямая.</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№8</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пользоваться свойствами степеней и корней</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линейные и квадратные уравнения.</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92%</w:t>
            </w:r>
          </w:p>
        </w:tc>
      </w:tr>
      <w:tr w:rsidR="00B807DD">
        <w:trPr>
          <w:trHeight w:val="847"/>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задачу на классическое определение вероятности, свойства вероятности</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92%</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№11</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задание на сопоставление графиков и функций</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92%</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№12</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 xml:space="preserve">Умение  работать с формулами, выражать </w:t>
            </w:r>
            <w:r>
              <w:rPr>
                <w:rFonts w:ascii="Times New Roman" w:hAnsi="Times New Roman" w:cs="Times New Roman"/>
              </w:rPr>
              <w:t>одну переменную через другую.</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№13</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линейные, квадратные неравенства, а так же системы неравенств</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847"/>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№14</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текстовую задачу на числовые последовательности (арифметическая или геометрическая прогрессии)</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B807DD">
            <w:pPr>
              <w:spacing w:after="0" w:line="240" w:lineRule="auto"/>
              <w:ind w:leftChars="200" w:left="440" w:firstLineChars="100" w:firstLine="220"/>
              <w:jc w:val="center"/>
              <w:rPr>
                <w:rFonts w:ascii="Times New Roman" w:hAnsi="Times New Roman" w:cs="Times New Roman"/>
              </w:rPr>
            </w:pPr>
          </w:p>
        </w:tc>
        <w:tc>
          <w:tcPr>
            <w:tcW w:w="5369" w:type="dxa"/>
          </w:tcPr>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 xml:space="preserve">Модуль </w:t>
            </w:r>
            <w:r>
              <w:rPr>
                <w:rFonts w:ascii="Times New Roman" w:hAnsi="Times New Roman" w:cs="Times New Roman"/>
                <w:b/>
              </w:rPr>
              <w:t>«Геометрия»</w:t>
            </w:r>
          </w:p>
        </w:tc>
        <w:tc>
          <w:tcPr>
            <w:tcW w:w="2310" w:type="dxa"/>
            <w:tcBorders>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№15</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применять знания по теме «Треугольники» при решении задач</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№16</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применять знания по теме «Площадь» при решении задач</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№17</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применять знания по теме «Окружность» при решении задач</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2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№18</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 xml:space="preserve">Умение работать с  </w:t>
            </w:r>
            <w:r>
              <w:rPr>
                <w:rFonts w:ascii="Times New Roman" w:hAnsi="Times New Roman" w:cs="Times New Roman"/>
              </w:rPr>
              <w:t>«геометрией на клеточке»</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100%</w:t>
            </w:r>
          </w:p>
        </w:tc>
      </w:tr>
      <w:tr w:rsidR="00B807DD">
        <w:trPr>
          <w:trHeight w:val="534"/>
        </w:trPr>
        <w:tc>
          <w:tcPr>
            <w:tcW w:w="130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№19</w:t>
            </w:r>
          </w:p>
        </w:tc>
        <w:tc>
          <w:tcPr>
            <w:tcW w:w="5369"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распознавать верные или неверные геометрические утверждения</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92%</w:t>
            </w:r>
          </w:p>
        </w:tc>
      </w:tr>
    </w:tbl>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Задания модулей «Алгебра» и «Геометрия» части 1 экзаменационной работы базового уровня сложности.</w:t>
      </w:r>
    </w:p>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 xml:space="preserve">Из заданий второй части модуля «Алгебра» решили </w:t>
      </w:r>
      <w:r>
        <w:rPr>
          <w:rFonts w:ascii="Times New Roman" w:hAnsi="Times New Roman" w:cs="Times New Roman"/>
        </w:rPr>
        <w:t>всего 4 человека и только задание №20</w:t>
      </w:r>
    </w:p>
    <w:tbl>
      <w:tblPr>
        <w:tblW w:w="89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5378"/>
        <w:gridCol w:w="2310"/>
      </w:tblGrid>
      <w:tr w:rsidR="00B807DD">
        <w:trPr>
          <w:trHeight w:val="868"/>
        </w:trPr>
        <w:tc>
          <w:tcPr>
            <w:tcW w:w="1296" w:type="dxa"/>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 задания</w:t>
            </w:r>
          </w:p>
        </w:tc>
        <w:tc>
          <w:tcPr>
            <w:tcW w:w="5378" w:type="dxa"/>
          </w:tcPr>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Проверяемые элементы содержания</w:t>
            </w:r>
          </w:p>
        </w:tc>
        <w:tc>
          <w:tcPr>
            <w:tcW w:w="2310" w:type="dxa"/>
            <w:tcBorders>
              <w:top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Процент выполнения</w:t>
            </w:r>
          </w:p>
        </w:tc>
      </w:tr>
      <w:tr w:rsidR="00B807DD">
        <w:trPr>
          <w:trHeight w:val="537"/>
        </w:trPr>
        <w:tc>
          <w:tcPr>
            <w:tcW w:w="1296" w:type="dxa"/>
          </w:tcPr>
          <w:p w:rsidR="00B807DD" w:rsidRDefault="00B807DD">
            <w:pPr>
              <w:spacing w:after="0" w:line="240" w:lineRule="auto"/>
              <w:ind w:leftChars="200" w:left="440" w:firstLineChars="100" w:firstLine="220"/>
              <w:jc w:val="center"/>
              <w:rPr>
                <w:rFonts w:ascii="Times New Roman" w:hAnsi="Times New Roman" w:cs="Times New Roman"/>
              </w:rPr>
            </w:pP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Модуль «Алгебра»</w:t>
            </w:r>
          </w:p>
        </w:tc>
        <w:tc>
          <w:tcPr>
            <w:tcW w:w="2310" w:type="dxa"/>
            <w:tcBorders>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r>
      <w:tr w:rsidR="00B807DD">
        <w:trPr>
          <w:trHeight w:val="53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20</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выполнять преобразования алгебраических выражений, решать уравнения и неравенства.</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31%</w:t>
            </w:r>
          </w:p>
        </w:tc>
      </w:tr>
      <w:tr w:rsidR="00B807DD">
        <w:trPr>
          <w:trHeight w:val="53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21</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текстовую задачу.</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r w:rsidR="00B807DD">
        <w:trPr>
          <w:trHeight w:val="53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22</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исследовать и строить график, выполнять задания по графику</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r w:rsidR="00B807DD">
        <w:trPr>
          <w:trHeight w:val="537"/>
        </w:trPr>
        <w:tc>
          <w:tcPr>
            <w:tcW w:w="1296" w:type="dxa"/>
          </w:tcPr>
          <w:p w:rsidR="00B807DD" w:rsidRDefault="00B807DD">
            <w:pPr>
              <w:spacing w:after="0" w:line="240" w:lineRule="auto"/>
              <w:ind w:leftChars="200" w:left="440" w:firstLineChars="100" w:firstLine="220"/>
              <w:jc w:val="center"/>
              <w:rPr>
                <w:rFonts w:ascii="Times New Roman" w:hAnsi="Times New Roman" w:cs="Times New Roman"/>
              </w:rPr>
            </w:pP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Модуль «Геометрия»</w:t>
            </w:r>
          </w:p>
        </w:tc>
        <w:tc>
          <w:tcPr>
            <w:tcW w:w="2310" w:type="dxa"/>
            <w:tcBorders>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r>
      <w:tr w:rsidR="00B807DD">
        <w:trPr>
          <w:trHeight w:val="53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23</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геометрическую задачу на вычисления</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r w:rsidR="00B807DD">
        <w:trPr>
          <w:trHeight w:val="53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24</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Умение решать геометрическую задачу на доказательство</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r w:rsidR="00B807DD">
        <w:trPr>
          <w:trHeight w:val="547"/>
        </w:trPr>
        <w:tc>
          <w:tcPr>
            <w:tcW w:w="1296"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25</w:t>
            </w:r>
          </w:p>
        </w:tc>
        <w:tc>
          <w:tcPr>
            <w:tcW w:w="5378"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 xml:space="preserve">Умение решать геометрическую задачу </w:t>
            </w:r>
            <w:r>
              <w:rPr>
                <w:rFonts w:ascii="Times New Roman" w:hAnsi="Times New Roman" w:cs="Times New Roman"/>
              </w:rPr>
              <w:t>повышенной сложности</w:t>
            </w:r>
          </w:p>
        </w:tc>
        <w:tc>
          <w:tcPr>
            <w:tcW w:w="2310" w:type="dxa"/>
            <w:tcBorders>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bl>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B807DD" w:rsidP="0036245A">
      <w:pPr>
        <w:spacing w:after="0" w:line="240" w:lineRule="auto"/>
        <w:ind w:leftChars="200" w:left="440" w:firstLineChars="100" w:firstLine="221"/>
        <w:jc w:val="center"/>
        <w:rPr>
          <w:rFonts w:ascii="Times New Roman" w:hAnsi="Times New Roman" w:cs="Times New Roman"/>
          <w:b/>
          <w:u w:val="single"/>
        </w:rPr>
      </w:pPr>
    </w:p>
    <w:p w:rsidR="00B807DD" w:rsidRDefault="00B807DD" w:rsidP="0036245A">
      <w:pPr>
        <w:spacing w:after="0" w:line="240" w:lineRule="auto"/>
        <w:ind w:leftChars="200" w:left="440" w:firstLineChars="100" w:firstLine="221"/>
        <w:jc w:val="center"/>
        <w:rPr>
          <w:rFonts w:ascii="Times New Roman" w:hAnsi="Times New Roman" w:cs="Times New Roman"/>
          <w:b/>
          <w:u w:val="single"/>
        </w:rPr>
      </w:pPr>
    </w:p>
    <w:tbl>
      <w:tblPr>
        <w:tblW w:w="9736" w:type="dxa"/>
        <w:tblInd w:w="518" w:type="dxa"/>
        <w:tblLayout w:type="fixed"/>
        <w:tblCellMar>
          <w:left w:w="0" w:type="dxa"/>
          <w:right w:w="0" w:type="dxa"/>
        </w:tblCellMar>
        <w:tblLook w:val="04A0"/>
      </w:tblPr>
      <w:tblGrid>
        <w:gridCol w:w="960"/>
        <w:gridCol w:w="888"/>
        <w:gridCol w:w="745"/>
        <w:gridCol w:w="1071"/>
        <w:gridCol w:w="1097"/>
        <w:gridCol w:w="1092"/>
        <w:gridCol w:w="924"/>
        <w:gridCol w:w="1104"/>
        <w:gridCol w:w="1253"/>
        <w:gridCol w:w="602"/>
      </w:tblGrid>
      <w:tr w:rsidR="00B807DD">
        <w:trPr>
          <w:gridAfter w:val="1"/>
          <w:wAfter w:w="602" w:type="dxa"/>
          <w:trHeight w:val="644"/>
        </w:trPr>
        <w:tc>
          <w:tcPr>
            <w:tcW w:w="960"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B807DD" w:rsidRDefault="00B807DD">
            <w:pPr>
              <w:spacing w:after="0" w:line="240" w:lineRule="auto"/>
              <w:ind w:leftChars="200" w:left="440" w:firstLineChars="100" w:firstLine="220"/>
              <w:jc w:val="center"/>
              <w:rPr>
                <w:rFonts w:ascii="Times New Roman" w:hAnsi="Times New Roman" w:cs="Times New Roman"/>
                <w:lang w:eastAsia="ru-RU"/>
              </w:rPr>
            </w:pPr>
          </w:p>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ОО</w:t>
            </w:r>
          </w:p>
        </w:tc>
        <w:tc>
          <w:tcPr>
            <w:tcW w:w="8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Всего</w:t>
            </w:r>
          </w:p>
        </w:tc>
        <w:tc>
          <w:tcPr>
            <w:tcW w:w="7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Высокий уровень</w:t>
            </w:r>
          </w:p>
        </w:tc>
        <w:tc>
          <w:tcPr>
            <w:tcW w:w="10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Повышенный уровень</w:t>
            </w:r>
          </w:p>
        </w:tc>
        <w:tc>
          <w:tcPr>
            <w:tcW w:w="10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Базовый уровень</w:t>
            </w:r>
          </w:p>
        </w:tc>
        <w:tc>
          <w:tcPr>
            <w:tcW w:w="10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Низкий уровень</w:t>
            </w:r>
          </w:p>
        </w:tc>
        <w:tc>
          <w:tcPr>
            <w:tcW w:w="32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ind w:leftChars="200" w:left="440" w:firstLineChars="100" w:firstLine="220"/>
              <w:jc w:val="center"/>
              <w:rPr>
                <w:rFonts w:ascii="Times New Roman" w:hAnsi="Times New Roman" w:cs="Times New Roman"/>
                <w:lang w:eastAsia="ru-RU"/>
              </w:rPr>
            </w:pPr>
            <w:r>
              <w:rPr>
                <w:rFonts w:ascii="Times New Roman" w:hAnsi="Times New Roman" w:cs="Times New Roman"/>
                <w:lang w:eastAsia="ru-RU"/>
              </w:rPr>
              <w:t>Соответ-е итоговой оценке</w:t>
            </w:r>
          </w:p>
        </w:tc>
      </w:tr>
      <w:tr w:rsidR="00B807DD">
        <w:trPr>
          <w:trHeight w:val="850"/>
        </w:trPr>
        <w:tc>
          <w:tcPr>
            <w:tcW w:w="960" w:type="dxa"/>
            <w:vMerge/>
            <w:tcBorders>
              <w:left w:val="single" w:sz="8" w:space="0" w:color="auto"/>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888" w:type="dxa"/>
            <w:vMerge/>
            <w:tcBorders>
              <w:top w:val="single" w:sz="8" w:space="0" w:color="auto"/>
              <w:left w:val="nil"/>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745" w:type="dxa"/>
            <w:vMerge/>
            <w:tcBorders>
              <w:top w:val="single" w:sz="8" w:space="0" w:color="auto"/>
              <w:left w:val="nil"/>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1071" w:type="dxa"/>
            <w:vMerge/>
            <w:tcBorders>
              <w:top w:val="single" w:sz="8" w:space="0" w:color="auto"/>
              <w:left w:val="nil"/>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1097" w:type="dxa"/>
            <w:vMerge/>
            <w:tcBorders>
              <w:top w:val="single" w:sz="8" w:space="0" w:color="auto"/>
              <w:left w:val="nil"/>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1092" w:type="dxa"/>
            <w:vMerge/>
            <w:tcBorders>
              <w:top w:val="single" w:sz="8" w:space="0" w:color="auto"/>
              <w:left w:val="nil"/>
              <w:bottom w:val="single" w:sz="8" w:space="0" w:color="auto"/>
              <w:right w:val="single" w:sz="8" w:space="0" w:color="auto"/>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соот-т</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выше</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ind w:rightChars="239" w:right="526"/>
              <w:jc w:val="both"/>
              <w:rPr>
                <w:rFonts w:ascii="Times New Roman" w:hAnsi="Times New Roman" w:cs="Times New Roman"/>
                <w:lang w:eastAsia="ru-RU"/>
              </w:rPr>
            </w:pPr>
            <w:r>
              <w:rPr>
                <w:rFonts w:ascii="Times New Roman" w:hAnsi="Times New Roman" w:cs="Times New Roman"/>
                <w:lang w:eastAsia="ru-RU"/>
              </w:rPr>
              <w:t>ниже</w:t>
            </w:r>
          </w:p>
        </w:tc>
        <w:tc>
          <w:tcPr>
            <w:tcW w:w="602" w:type="dxa"/>
            <w:tcBorders>
              <w:top w:val="nil"/>
              <w:left w:val="nil"/>
              <w:bottom w:val="nil"/>
              <w:right w:val="nil"/>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r>
      <w:tr w:rsidR="00B807DD">
        <w:trPr>
          <w:trHeight w:val="1148"/>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МКОУ «Прикумская СОШ»</w:t>
            </w:r>
          </w:p>
        </w:tc>
        <w:tc>
          <w:tcPr>
            <w:tcW w:w="888"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13</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1</w:t>
            </w: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12</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0</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0-0%</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13-100%</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0-0%</w:t>
            </w:r>
          </w:p>
        </w:tc>
        <w:tc>
          <w:tcPr>
            <w:tcW w:w="602" w:type="dxa"/>
            <w:tcBorders>
              <w:top w:val="nil"/>
              <w:left w:val="nil"/>
              <w:bottom w:val="nil"/>
              <w:right w:val="nil"/>
            </w:tcBorders>
            <w:vAlign w:val="center"/>
          </w:tcPr>
          <w:p w:rsidR="00B807DD" w:rsidRDefault="00B807DD">
            <w:pPr>
              <w:spacing w:after="0" w:line="240" w:lineRule="auto"/>
              <w:ind w:leftChars="200" w:left="440" w:firstLineChars="100" w:firstLine="220"/>
              <w:jc w:val="center"/>
              <w:rPr>
                <w:rFonts w:ascii="Times New Roman" w:hAnsi="Times New Roman" w:cs="Times New Roman"/>
                <w:lang w:eastAsia="ru-RU"/>
              </w:rPr>
            </w:pPr>
          </w:p>
        </w:tc>
      </w:tr>
    </w:tbl>
    <w:p w:rsidR="00B807DD" w:rsidRDefault="00B807DD" w:rsidP="0036245A">
      <w:pPr>
        <w:spacing w:after="0" w:line="240" w:lineRule="auto"/>
        <w:ind w:leftChars="200" w:left="440" w:firstLineChars="100" w:firstLine="221"/>
        <w:jc w:val="center"/>
        <w:rPr>
          <w:rFonts w:ascii="Times New Roman" w:hAnsi="Times New Roman" w:cs="Times New Roman"/>
          <w:b/>
          <w:u w:val="single"/>
        </w:rPr>
      </w:pP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Основные выводы и рекомендации:</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У обучающихся</w:t>
      </w:r>
      <w:r>
        <w:rPr>
          <w:rFonts w:ascii="Times New Roman" w:hAnsi="Times New Roman" w:cs="Times New Roman"/>
        </w:rPr>
        <w:t xml:space="preserve"> очень слабые вычислительные навыки. Многие из них плохо знают таблицу умножения. Отсутствие навыков устного и письменного счета порождает много проблем для обучающегося: любая задача либо оказывается недоступной, либо требует слишком много времени для реш</w:t>
      </w:r>
      <w:r>
        <w:rPr>
          <w:rFonts w:ascii="Times New Roman" w:hAnsi="Times New Roman" w:cs="Times New Roman"/>
        </w:rPr>
        <w:t>ения, а результат получится неверным из-за арифметической ошибки. Необходимо было повышение уровня вычислительных навыков учащихся на протяжении всего обучения в основной школе (например, с помощью устной работы на уроках), что позволило бы  им успешно вып</w:t>
      </w:r>
      <w:r>
        <w:rPr>
          <w:rFonts w:ascii="Times New Roman" w:hAnsi="Times New Roman" w:cs="Times New Roman"/>
        </w:rPr>
        <w:t xml:space="preserve">олнять </w:t>
      </w:r>
      <w:r>
        <w:rPr>
          <w:rFonts w:ascii="Times New Roman" w:hAnsi="Times New Roman" w:cs="Times New Roman"/>
        </w:rPr>
        <w:lastRenderedPageBreak/>
        <w:t>многие  задания, избегая досадных ошибок. Следует приучать внимательно читать условие задачи и давать ответ на конкретно поставленный вопрос. Правильно понять условие задачи – это главный этап ее решения. Обучающиеся допускают большое количество оши</w:t>
      </w:r>
      <w:r>
        <w:rPr>
          <w:rFonts w:ascii="Times New Roman" w:hAnsi="Times New Roman" w:cs="Times New Roman"/>
        </w:rPr>
        <w:t>бок при выполнении преобразований алгебраических выражений, использовании основных формул и правил. Следует уделить особое внимание отработке алгоритмов решения подобных задач. Необходимо уделить пристальное внимание построению и исследованию графиков функ</w:t>
      </w:r>
      <w:r>
        <w:rPr>
          <w:rFonts w:ascii="Times New Roman" w:hAnsi="Times New Roman" w:cs="Times New Roman"/>
        </w:rPr>
        <w:t>ций, изучаемых в курсе алгебры 7-9 классов. Следует больше внимания уделять решению геометрических задач. На этапе обобщения и систематизации знаний по геометрии особое внимание уделить повторению о геометрических фигурах, выявлению их признаков и существе</w:t>
      </w:r>
      <w:r>
        <w:rPr>
          <w:rFonts w:ascii="Times New Roman" w:hAnsi="Times New Roman" w:cs="Times New Roman"/>
        </w:rPr>
        <w:t>нных свойств. При решении задач на доказательство необходимо обучать учащихся выделению этапов доказательства и обоснованию выводов.</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Немаловажную роль играет психологическая подготовка школьников, их собранность, настрой на успешное выполнение каждого зада</w:t>
      </w:r>
      <w:r>
        <w:rPr>
          <w:rFonts w:ascii="Times New Roman" w:hAnsi="Times New Roman" w:cs="Times New Roman"/>
        </w:rPr>
        <w:t>ния экзаменационной работы. Каким бы легким ни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w:t>
      </w:r>
      <w:r>
        <w:rPr>
          <w:rFonts w:ascii="Times New Roman" w:hAnsi="Times New Roman" w:cs="Times New Roman"/>
        </w:rPr>
        <w:t>ачи. В течении года обучающиеся очень слабо решали подобные задания. На проводимых пробных ОГЭ результаты были гораздо ниже данных.</w:t>
      </w:r>
    </w:p>
    <w:p w:rsidR="00B807DD" w:rsidRDefault="006D6D01">
      <w:pPr>
        <w:spacing w:after="0" w:line="240" w:lineRule="auto"/>
        <w:ind w:leftChars="200" w:left="440" w:firstLineChars="100" w:firstLine="220"/>
        <w:jc w:val="both"/>
        <w:rPr>
          <w:rFonts w:ascii="Times New Roman" w:hAnsi="Times New Roman" w:cs="Times New Roman"/>
          <w:b/>
        </w:rPr>
      </w:pPr>
      <w:r>
        <w:rPr>
          <w:rFonts w:ascii="Times New Roman" w:hAnsi="Times New Roman" w:cs="Times New Roman"/>
          <w:kern w:val="2"/>
        </w:rPr>
        <w:t>О результатах пробных ОГЭ родители были осведомлены.  Еженедельно проводились консультации с обучающимися класса, на которых</w:t>
      </w:r>
      <w:r>
        <w:rPr>
          <w:rFonts w:ascii="Times New Roman" w:hAnsi="Times New Roman" w:cs="Times New Roman"/>
          <w:kern w:val="2"/>
        </w:rPr>
        <w:t xml:space="preserve"> была</w:t>
      </w:r>
      <w:r>
        <w:rPr>
          <w:rFonts w:ascii="Times New Roman" w:hAnsi="Times New Roman" w:cs="Times New Roman"/>
          <w:color w:val="181818"/>
          <w:kern w:val="2"/>
          <w:shd w:val="clear" w:color="auto" w:fill="FFFFFF"/>
        </w:rPr>
        <w:t xml:space="preserve"> предусмотрена дифференцированная отработка пробелов в знаниях учащихся.</w:t>
      </w:r>
      <w:r>
        <w:rPr>
          <w:rFonts w:ascii="Times New Roman" w:hAnsi="Times New Roman" w:cs="Times New Roman"/>
          <w:kern w:val="2"/>
        </w:rPr>
        <w:t xml:space="preserve"> У обучающихся данного класса очень низкая мотивация к учению, нет желания работать самостоятельно по сборнику. В течение года все учащиеся имели оценку «удовлетворительно».</w:t>
      </w: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 xml:space="preserve">ОГЭ </w:t>
      </w:r>
      <w:r>
        <w:rPr>
          <w:rFonts w:ascii="Times New Roman" w:hAnsi="Times New Roman" w:cs="Times New Roman"/>
          <w:b/>
        </w:rPr>
        <w:t>по биологии</w:t>
      </w: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Выполнили работу</w:t>
      </w:r>
      <w:r>
        <w:rPr>
          <w:rFonts w:ascii="Times New Roman" w:hAnsi="Times New Roman" w:cs="Times New Roman"/>
        </w:rPr>
        <w:t xml:space="preserve"> –  13 обучающихся</w:t>
      </w:r>
    </w:p>
    <w:p w:rsidR="00B807DD" w:rsidRDefault="006D6D01" w:rsidP="0036245A">
      <w:pPr>
        <w:spacing w:after="0" w:line="240" w:lineRule="auto"/>
        <w:ind w:leftChars="200" w:left="440" w:firstLineChars="100" w:firstLine="221"/>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оценить уровень общеобразовательной подготовки обучающихся 9 класса  в соответствии с требованиями ФГОС</w:t>
      </w:r>
    </w:p>
    <w:p w:rsidR="00B807DD" w:rsidRDefault="006D6D01" w:rsidP="0036245A">
      <w:pPr>
        <w:spacing w:after="0" w:line="240" w:lineRule="auto"/>
        <w:ind w:leftChars="200" w:left="440" w:firstLineChars="100" w:firstLine="221"/>
        <w:jc w:val="both"/>
        <w:rPr>
          <w:rFonts w:ascii="Times New Roman" w:hAnsi="Times New Roman" w:cs="Times New Roman"/>
          <w:lang w:eastAsia="ru-RU"/>
        </w:rPr>
      </w:pPr>
      <w:r>
        <w:rPr>
          <w:rFonts w:ascii="Times New Roman" w:hAnsi="Times New Roman" w:cs="Times New Roman"/>
          <w:b/>
        </w:rPr>
        <w:t>Структура варианта диагностической работы:</w:t>
      </w:r>
      <w:r>
        <w:rPr>
          <w:rFonts w:ascii="Times New Roman" w:hAnsi="Times New Roman" w:cs="Times New Roman"/>
        </w:rPr>
        <w:t xml:space="preserve"> </w:t>
      </w:r>
      <w:r>
        <w:rPr>
          <w:rFonts w:ascii="Times New Roman" w:hAnsi="Times New Roman" w:cs="Times New Roman"/>
          <w:lang w:eastAsia="ru-RU"/>
        </w:rPr>
        <w:t xml:space="preserve">Экзаменационная работа состоит из 2 частей и включает в </w:t>
      </w:r>
      <w:r>
        <w:rPr>
          <w:rFonts w:ascii="Times New Roman" w:hAnsi="Times New Roman" w:cs="Times New Roman"/>
          <w:lang w:eastAsia="ru-RU"/>
        </w:rPr>
        <w:t xml:space="preserve">себя 26 заданий, различающихся формой и уровнем сложности. </w:t>
      </w:r>
      <w:r>
        <w:rPr>
          <w:rFonts w:ascii="Times New Roman" w:hAnsi="Times New Roman" w:cs="Times New Roman"/>
          <w:bCs/>
          <w:lang w:eastAsia="ru-RU"/>
        </w:rPr>
        <w:t>Часть 1</w:t>
      </w:r>
      <w:r>
        <w:rPr>
          <w:rFonts w:ascii="Times New Roman" w:hAnsi="Times New Roman" w:cs="Times New Roman"/>
          <w:lang w:eastAsia="ru-RU"/>
        </w:rPr>
        <w:t xml:space="preserve"> содержит 21 задание с кратким ответом в виде последовательности цифр либо в виде слова (словосочетания). </w:t>
      </w:r>
      <w:r>
        <w:rPr>
          <w:rFonts w:ascii="Times New Roman" w:hAnsi="Times New Roman" w:cs="Times New Roman"/>
          <w:bCs/>
          <w:lang w:eastAsia="ru-RU"/>
        </w:rPr>
        <w:t>Часть 2</w:t>
      </w:r>
      <w:r>
        <w:rPr>
          <w:rFonts w:ascii="Times New Roman" w:hAnsi="Times New Roman" w:cs="Times New Roman"/>
          <w:lang w:eastAsia="ru-RU"/>
        </w:rPr>
        <w:t xml:space="preserve"> содержит 5 заданий с развернутым ответом: 1 задание повышенного уровня сложн</w:t>
      </w:r>
      <w:r>
        <w:rPr>
          <w:rFonts w:ascii="Times New Roman" w:hAnsi="Times New Roman" w:cs="Times New Roman"/>
          <w:lang w:eastAsia="ru-RU"/>
        </w:rPr>
        <w:t>ости, требующего умения узнавать биологические объекты по рисунку, 1 задание предполагающее использование информации из текста и контекстных знаний для ответа на поставленные вопросы; остальные высокого уровня сложности: 1 задание предполагает умение анали</w:t>
      </w:r>
      <w:r>
        <w:rPr>
          <w:rFonts w:ascii="Times New Roman" w:hAnsi="Times New Roman" w:cs="Times New Roman"/>
          <w:lang w:eastAsia="ru-RU"/>
        </w:rPr>
        <w:t>зировать статистические данные, представленных в табличной форме; 1 задание на применение биологических знаний для решения практических задач.</w:t>
      </w:r>
    </w:p>
    <w:p w:rsidR="00B807DD" w:rsidRDefault="006D6D01" w:rsidP="0036245A">
      <w:pPr>
        <w:spacing w:after="0" w:line="240" w:lineRule="auto"/>
        <w:ind w:leftChars="200" w:left="440" w:firstLineChars="100" w:firstLine="221"/>
        <w:jc w:val="center"/>
        <w:rPr>
          <w:rFonts w:ascii="Times New Roman" w:hAnsi="Times New Roman" w:cs="Times New Roman"/>
        </w:rPr>
      </w:pPr>
      <w:r>
        <w:rPr>
          <w:rFonts w:ascii="Times New Roman" w:hAnsi="Times New Roman" w:cs="Times New Roman"/>
          <w:b/>
        </w:rPr>
        <w:t>Максимальный балл за выполнение работы</w:t>
      </w:r>
      <w:r>
        <w:rPr>
          <w:rFonts w:ascii="Times New Roman" w:hAnsi="Times New Roman" w:cs="Times New Roman"/>
        </w:rPr>
        <w:t xml:space="preserve"> 48 баллов</w:t>
      </w: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Рекомендации по переводу первичных баллов в отметки по пятибалль</w:t>
      </w:r>
      <w:r>
        <w:rPr>
          <w:rFonts w:ascii="Times New Roman" w:hAnsi="Times New Roman" w:cs="Times New Roman"/>
          <w:b/>
        </w:rPr>
        <w:t>ной шкале</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1519"/>
        <w:gridCol w:w="1357"/>
        <w:gridCol w:w="1773"/>
        <w:gridCol w:w="1519"/>
      </w:tblGrid>
      <w:tr w:rsidR="00B807DD">
        <w:tc>
          <w:tcPr>
            <w:tcW w:w="2539" w:type="dxa"/>
            <w:tcBorders>
              <w:top w:val="single" w:sz="4" w:space="0" w:color="auto"/>
              <w:left w:val="single" w:sz="4" w:space="0" w:color="auto"/>
              <w:bottom w:val="single" w:sz="4" w:space="0" w:color="auto"/>
              <w:right w:val="single" w:sz="4" w:space="0" w:color="auto"/>
            </w:tcBorders>
          </w:tcPr>
          <w:p w:rsidR="00B807DD" w:rsidRDefault="006D6D01">
            <w:pPr>
              <w:pStyle w:val="28"/>
              <w:rPr>
                <w:rFonts w:ascii="Times New Roman" w:hAnsi="Times New Roman"/>
              </w:rPr>
            </w:pPr>
            <w:r>
              <w:rPr>
                <w:rFonts w:ascii="Times New Roman" w:hAnsi="Times New Roman"/>
              </w:rPr>
              <w:t>Отметка</w:t>
            </w:r>
            <w:r>
              <w:rPr>
                <w:rFonts w:ascii="Times New Roman" w:hAnsi="Times New Roman"/>
              </w:rPr>
              <w:t xml:space="preserve"> </w:t>
            </w:r>
            <w:r>
              <w:rPr>
                <w:rFonts w:ascii="Times New Roman" w:hAnsi="Times New Roman"/>
              </w:rPr>
              <w:t>по пятибалльной шкале</w:t>
            </w:r>
          </w:p>
        </w:tc>
        <w:tc>
          <w:tcPr>
            <w:tcW w:w="1519"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b/>
              </w:rPr>
            </w:pPr>
            <w:r>
              <w:rPr>
                <w:rFonts w:ascii="Times New Roman" w:hAnsi="Times New Roman"/>
                <w:b/>
              </w:rPr>
              <w:t>Низкий уровень</w:t>
            </w:r>
          </w:p>
        </w:tc>
        <w:tc>
          <w:tcPr>
            <w:tcW w:w="1357"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b/>
              </w:rPr>
            </w:pPr>
            <w:r>
              <w:rPr>
                <w:rFonts w:ascii="Times New Roman" w:hAnsi="Times New Roman"/>
                <w:b/>
              </w:rPr>
              <w:t>Базовый уровень</w:t>
            </w:r>
          </w:p>
        </w:tc>
        <w:tc>
          <w:tcPr>
            <w:tcW w:w="1773"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b/>
              </w:rPr>
            </w:pPr>
            <w:r>
              <w:rPr>
                <w:rFonts w:ascii="Times New Roman" w:hAnsi="Times New Roman"/>
                <w:b/>
              </w:rPr>
              <w:t>Повышенный уровень</w:t>
            </w:r>
          </w:p>
        </w:tc>
        <w:tc>
          <w:tcPr>
            <w:tcW w:w="1519"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b/>
              </w:rPr>
            </w:pPr>
            <w:r>
              <w:rPr>
                <w:rFonts w:ascii="Times New Roman" w:hAnsi="Times New Roman"/>
                <w:b/>
              </w:rPr>
              <w:t>Высокий уровень</w:t>
            </w:r>
          </w:p>
        </w:tc>
      </w:tr>
      <w:tr w:rsidR="00B807DD">
        <w:tc>
          <w:tcPr>
            <w:tcW w:w="2539"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Первичные баллы</w:t>
            </w:r>
          </w:p>
        </w:tc>
        <w:tc>
          <w:tcPr>
            <w:tcW w:w="1519"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lang w:eastAsia="ru-RU"/>
              </w:rPr>
            </w:pPr>
            <w:r>
              <w:rPr>
                <w:rFonts w:ascii="Times New Roman" w:hAnsi="Times New Roman"/>
                <w:lang w:eastAsia="ru-RU"/>
              </w:rPr>
              <w:t>0-12</w:t>
            </w:r>
          </w:p>
        </w:tc>
        <w:tc>
          <w:tcPr>
            <w:tcW w:w="1357"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lang w:eastAsia="ru-RU"/>
              </w:rPr>
            </w:pPr>
            <w:r>
              <w:rPr>
                <w:rFonts w:ascii="Times New Roman" w:hAnsi="Times New Roman"/>
                <w:lang w:eastAsia="ru-RU"/>
              </w:rPr>
              <w:t>13-24</w:t>
            </w:r>
          </w:p>
        </w:tc>
        <w:tc>
          <w:tcPr>
            <w:tcW w:w="1773"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lang w:eastAsia="ru-RU"/>
              </w:rPr>
            </w:pPr>
            <w:r>
              <w:rPr>
                <w:rFonts w:ascii="Times New Roman" w:hAnsi="Times New Roman"/>
                <w:lang w:eastAsia="ru-RU"/>
              </w:rPr>
              <w:t>25-35</w:t>
            </w:r>
          </w:p>
        </w:tc>
        <w:tc>
          <w:tcPr>
            <w:tcW w:w="1519"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lang w:eastAsia="ru-RU"/>
              </w:rPr>
            </w:pPr>
            <w:r>
              <w:rPr>
                <w:rFonts w:ascii="Times New Roman" w:hAnsi="Times New Roman"/>
                <w:lang w:eastAsia="ru-RU"/>
              </w:rPr>
              <w:t>36-48</w:t>
            </w:r>
          </w:p>
        </w:tc>
      </w:tr>
    </w:tbl>
    <w:p w:rsidR="00B807DD" w:rsidRDefault="00B807DD" w:rsidP="0036245A">
      <w:pPr>
        <w:spacing w:after="0" w:line="240" w:lineRule="auto"/>
        <w:ind w:leftChars="200" w:left="440" w:firstLineChars="100" w:firstLine="221"/>
        <w:jc w:val="center"/>
        <w:rPr>
          <w:rFonts w:ascii="Times New Roman" w:hAnsi="Times New Roman" w:cs="Times New Roman"/>
          <w:b/>
          <w:i/>
          <w:lang w:eastAsia="ru-RU"/>
        </w:rPr>
      </w:pPr>
    </w:p>
    <w:p w:rsidR="00B807DD" w:rsidRDefault="006D6D01" w:rsidP="0036245A">
      <w:pPr>
        <w:spacing w:after="0" w:line="240" w:lineRule="auto"/>
        <w:ind w:leftChars="200" w:left="440" w:firstLineChars="100" w:firstLine="221"/>
        <w:jc w:val="both"/>
        <w:rPr>
          <w:rFonts w:ascii="Times New Roman" w:hAnsi="Times New Roman" w:cs="Times New Roman"/>
          <w:lang w:eastAsia="ru-RU"/>
        </w:rPr>
      </w:pPr>
      <w:r>
        <w:rPr>
          <w:rFonts w:ascii="Times New Roman" w:hAnsi="Times New Roman" w:cs="Times New Roman"/>
          <w:b/>
          <w:i/>
          <w:lang w:eastAsia="ru-RU"/>
        </w:rPr>
        <w:t xml:space="preserve">Краткая характеристика КИМ: </w:t>
      </w:r>
      <w:r>
        <w:rPr>
          <w:rFonts w:ascii="Times New Roman" w:hAnsi="Times New Roman" w:cs="Times New Roman"/>
          <w:lang w:eastAsia="ru-RU"/>
        </w:rPr>
        <w:t xml:space="preserve">Экзаменационная работа ОГЭ включает в себя пять содержательных блоков, которые </w:t>
      </w:r>
      <w:r>
        <w:rPr>
          <w:rFonts w:ascii="Times New Roman" w:hAnsi="Times New Roman" w:cs="Times New Roman"/>
          <w:lang w:eastAsia="ru-RU"/>
        </w:rPr>
        <w:t>соответствуют блокам Федерального компонента государственного стандарта основного общего образования по биологии. Первый блок «Биология как наука» Второй блок «Признаки живых организмов» Третий блок «Система, многообразие и эволюция живой природы» Четверты</w:t>
      </w:r>
      <w:r>
        <w:rPr>
          <w:rFonts w:ascii="Times New Roman" w:hAnsi="Times New Roman" w:cs="Times New Roman"/>
          <w:lang w:eastAsia="ru-RU"/>
        </w:rPr>
        <w:t>й блок «Человек и его здоровье» Пятый блок «Взаимосвязи организмов и окружающей среды».</w:t>
      </w:r>
    </w:p>
    <w:tbl>
      <w:tblPr>
        <w:tblpPr w:leftFromText="180" w:rightFromText="180" w:vertAnchor="text" w:horzAnchor="page" w:tblpX="1915" w:tblpY="526"/>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776"/>
        <w:gridCol w:w="1005"/>
        <w:gridCol w:w="945"/>
        <w:gridCol w:w="986"/>
        <w:gridCol w:w="932"/>
        <w:gridCol w:w="877"/>
        <w:gridCol w:w="973"/>
        <w:gridCol w:w="1233"/>
      </w:tblGrid>
      <w:tr w:rsidR="00B807DD">
        <w:trPr>
          <w:trHeight w:val="250"/>
        </w:trPr>
        <w:tc>
          <w:tcPr>
            <w:tcW w:w="1219" w:type="dxa"/>
            <w:vMerge w:val="restart"/>
          </w:tcPr>
          <w:p w:rsidR="00B807DD" w:rsidRDefault="006D6D01">
            <w:pPr>
              <w:pStyle w:val="28"/>
              <w:jc w:val="both"/>
              <w:rPr>
                <w:rFonts w:ascii="Times New Roman" w:hAnsi="Times New Roman"/>
              </w:rPr>
            </w:pPr>
            <w:r>
              <w:rPr>
                <w:rFonts w:ascii="Times New Roman" w:hAnsi="Times New Roman"/>
              </w:rPr>
              <w:t>ОО</w:t>
            </w:r>
          </w:p>
        </w:tc>
        <w:tc>
          <w:tcPr>
            <w:tcW w:w="776" w:type="dxa"/>
            <w:vMerge w:val="restart"/>
          </w:tcPr>
          <w:p w:rsidR="00B807DD" w:rsidRDefault="006D6D01">
            <w:pPr>
              <w:pStyle w:val="28"/>
              <w:jc w:val="both"/>
              <w:rPr>
                <w:rFonts w:ascii="Times New Roman" w:hAnsi="Times New Roman"/>
              </w:rPr>
            </w:pPr>
            <w:r>
              <w:rPr>
                <w:rFonts w:ascii="Times New Roman" w:hAnsi="Times New Roman"/>
              </w:rPr>
              <w:t>Всего</w:t>
            </w:r>
          </w:p>
        </w:tc>
        <w:tc>
          <w:tcPr>
            <w:tcW w:w="1005" w:type="dxa"/>
            <w:vMerge w:val="restart"/>
          </w:tcPr>
          <w:p w:rsidR="00B807DD" w:rsidRDefault="006D6D01">
            <w:pPr>
              <w:pStyle w:val="28"/>
              <w:jc w:val="both"/>
              <w:rPr>
                <w:rFonts w:ascii="Times New Roman" w:hAnsi="Times New Roman"/>
              </w:rPr>
            </w:pPr>
            <w:r>
              <w:rPr>
                <w:rFonts w:ascii="Times New Roman" w:hAnsi="Times New Roman"/>
              </w:rPr>
              <w:t>Высокий уровень</w:t>
            </w:r>
          </w:p>
        </w:tc>
        <w:tc>
          <w:tcPr>
            <w:tcW w:w="945" w:type="dxa"/>
            <w:vMerge w:val="restart"/>
          </w:tcPr>
          <w:p w:rsidR="00B807DD" w:rsidRDefault="006D6D01">
            <w:pPr>
              <w:pStyle w:val="28"/>
              <w:jc w:val="both"/>
              <w:rPr>
                <w:rFonts w:ascii="Times New Roman" w:hAnsi="Times New Roman"/>
              </w:rPr>
            </w:pPr>
            <w:r>
              <w:rPr>
                <w:rFonts w:ascii="Times New Roman" w:hAnsi="Times New Roman"/>
              </w:rPr>
              <w:t>Повышенный уровень</w:t>
            </w:r>
          </w:p>
        </w:tc>
        <w:tc>
          <w:tcPr>
            <w:tcW w:w="986" w:type="dxa"/>
            <w:vMerge w:val="restart"/>
          </w:tcPr>
          <w:p w:rsidR="00B807DD" w:rsidRDefault="006D6D01">
            <w:pPr>
              <w:pStyle w:val="28"/>
              <w:jc w:val="both"/>
              <w:rPr>
                <w:rFonts w:ascii="Times New Roman" w:hAnsi="Times New Roman"/>
              </w:rPr>
            </w:pPr>
            <w:r>
              <w:rPr>
                <w:rFonts w:ascii="Times New Roman" w:hAnsi="Times New Roman"/>
              </w:rPr>
              <w:t>Базовый уровень</w:t>
            </w:r>
          </w:p>
        </w:tc>
        <w:tc>
          <w:tcPr>
            <w:tcW w:w="932" w:type="dxa"/>
            <w:vMerge w:val="restart"/>
          </w:tcPr>
          <w:p w:rsidR="00B807DD" w:rsidRDefault="006D6D01">
            <w:pPr>
              <w:pStyle w:val="28"/>
              <w:jc w:val="both"/>
              <w:rPr>
                <w:rFonts w:ascii="Times New Roman" w:hAnsi="Times New Roman"/>
              </w:rPr>
            </w:pPr>
            <w:r>
              <w:rPr>
                <w:rFonts w:ascii="Times New Roman" w:hAnsi="Times New Roman"/>
              </w:rPr>
              <w:t>Низкий уровень</w:t>
            </w:r>
          </w:p>
        </w:tc>
        <w:tc>
          <w:tcPr>
            <w:tcW w:w="3083" w:type="dxa"/>
            <w:gridSpan w:val="3"/>
          </w:tcPr>
          <w:p w:rsidR="00B807DD" w:rsidRDefault="006D6D01">
            <w:pPr>
              <w:pStyle w:val="28"/>
              <w:jc w:val="both"/>
              <w:rPr>
                <w:rFonts w:ascii="Times New Roman" w:eastAsia="Times New Roman" w:hAnsi="Times New Roman"/>
                <w:i/>
                <w:lang w:eastAsia="ru-RU"/>
              </w:rPr>
            </w:pPr>
            <w:r>
              <w:rPr>
                <w:rFonts w:ascii="Times New Roman" w:hAnsi="Times New Roman"/>
              </w:rPr>
              <w:t>Соответ-е итоговой оценке</w:t>
            </w:r>
          </w:p>
        </w:tc>
      </w:tr>
      <w:tr w:rsidR="00B807DD">
        <w:trPr>
          <w:trHeight w:val="705"/>
        </w:trPr>
        <w:tc>
          <w:tcPr>
            <w:tcW w:w="1219" w:type="dxa"/>
            <w:vMerge/>
          </w:tcPr>
          <w:p w:rsidR="00B807DD" w:rsidRDefault="00B807DD">
            <w:pPr>
              <w:pStyle w:val="28"/>
              <w:ind w:leftChars="200" w:left="440" w:firstLineChars="100" w:firstLine="220"/>
              <w:jc w:val="center"/>
              <w:rPr>
                <w:rFonts w:ascii="Times New Roman" w:hAnsi="Times New Roman"/>
              </w:rPr>
            </w:pPr>
          </w:p>
        </w:tc>
        <w:tc>
          <w:tcPr>
            <w:tcW w:w="776" w:type="dxa"/>
            <w:vMerge/>
          </w:tcPr>
          <w:p w:rsidR="00B807DD" w:rsidRDefault="00B807DD">
            <w:pPr>
              <w:pStyle w:val="28"/>
              <w:ind w:leftChars="200" w:left="440" w:firstLineChars="100" w:firstLine="220"/>
              <w:jc w:val="center"/>
              <w:rPr>
                <w:rFonts w:ascii="Times New Roman" w:hAnsi="Times New Roman"/>
              </w:rPr>
            </w:pPr>
          </w:p>
        </w:tc>
        <w:tc>
          <w:tcPr>
            <w:tcW w:w="1005" w:type="dxa"/>
            <w:vMerge/>
          </w:tcPr>
          <w:p w:rsidR="00B807DD" w:rsidRDefault="00B807DD">
            <w:pPr>
              <w:pStyle w:val="28"/>
              <w:ind w:leftChars="200" w:left="440" w:firstLineChars="100" w:firstLine="220"/>
              <w:jc w:val="center"/>
              <w:rPr>
                <w:rFonts w:ascii="Times New Roman" w:hAnsi="Times New Roman"/>
              </w:rPr>
            </w:pPr>
          </w:p>
        </w:tc>
        <w:tc>
          <w:tcPr>
            <w:tcW w:w="945" w:type="dxa"/>
            <w:vMerge/>
          </w:tcPr>
          <w:p w:rsidR="00B807DD" w:rsidRDefault="00B807DD">
            <w:pPr>
              <w:pStyle w:val="28"/>
              <w:ind w:leftChars="200" w:left="440" w:firstLineChars="100" w:firstLine="220"/>
              <w:jc w:val="center"/>
              <w:rPr>
                <w:rFonts w:ascii="Times New Roman" w:hAnsi="Times New Roman"/>
              </w:rPr>
            </w:pPr>
          </w:p>
        </w:tc>
        <w:tc>
          <w:tcPr>
            <w:tcW w:w="986" w:type="dxa"/>
            <w:vMerge/>
          </w:tcPr>
          <w:p w:rsidR="00B807DD" w:rsidRDefault="00B807DD">
            <w:pPr>
              <w:pStyle w:val="28"/>
              <w:ind w:leftChars="200" w:left="440" w:firstLineChars="100" w:firstLine="220"/>
              <w:jc w:val="center"/>
              <w:rPr>
                <w:rFonts w:ascii="Times New Roman" w:hAnsi="Times New Roman"/>
              </w:rPr>
            </w:pPr>
          </w:p>
        </w:tc>
        <w:tc>
          <w:tcPr>
            <w:tcW w:w="932" w:type="dxa"/>
            <w:vMerge/>
          </w:tcPr>
          <w:p w:rsidR="00B807DD" w:rsidRDefault="00B807DD">
            <w:pPr>
              <w:pStyle w:val="28"/>
              <w:ind w:leftChars="200" w:left="440" w:firstLineChars="100" w:firstLine="220"/>
              <w:jc w:val="center"/>
              <w:rPr>
                <w:rFonts w:ascii="Times New Roman" w:hAnsi="Times New Roman"/>
              </w:rPr>
            </w:pPr>
          </w:p>
        </w:tc>
        <w:tc>
          <w:tcPr>
            <w:tcW w:w="877" w:type="dxa"/>
          </w:tcPr>
          <w:p w:rsidR="00B807DD" w:rsidRDefault="006D6D01">
            <w:pPr>
              <w:pStyle w:val="28"/>
              <w:jc w:val="both"/>
              <w:rPr>
                <w:rFonts w:ascii="Times New Roman" w:hAnsi="Times New Roman"/>
              </w:rPr>
            </w:pPr>
            <w:r>
              <w:rPr>
                <w:rFonts w:ascii="Times New Roman" w:hAnsi="Times New Roman"/>
              </w:rPr>
              <w:t>соот-т</w:t>
            </w:r>
          </w:p>
        </w:tc>
        <w:tc>
          <w:tcPr>
            <w:tcW w:w="973" w:type="dxa"/>
          </w:tcPr>
          <w:p w:rsidR="00B807DD" w:rsidRDefault="006D6D01">
            <w:pPr>
              <w:pStyle w:val="28"/>
              <w:jc w:val="both"/>
              <w:rPr>
                <w:rFonts w:ascii="Times New Roman" w:hAnsi="Times New Roman"/>
              </w:rPr>
            </w:pPr>
            <w:r>
              <w:rPr>
                <w:rFonts w:ascii="Times New Roman" w:hAnsi="Times New Roman"/>
              </w:rPr>
              <w:t>выше</w:t>
            </w:r>
          </w:p>
        </w:tc>
        <w:tc>
          <w:tcPr>
            <w:tcW w:w="1233" w:type="dxa"/>
          </w:tcPr>
          <w:p w:rsidR="00B807DD" w:rsidRDefault="006D6D01">
            <w:pPr>
              <w:pStyle w:val="28"/>
              <w:jc w:val="both"/>
              <w:rPr>
                <w:rFonts w:ascii="Times New Roman" w:hAnsi="Times New Roman"/>
              </w:rPr>
            </w:pPr>
            <w:r>
              <w:rPr>
                <w:rFonts w:ascii="Times New Roman" w:hAnsi="Times New Roman"/>
              </w:rPr>
              <w:t>ниже</w:t>
            </w:r>
          </w:p>
        </w:tc>
      </w:tr>
      <w:tr w:rsidR="00B807DD">
        <w:trPr>
          <w:trHeight w:val="732"/>
        </w:trPr>
        <w:tc>
          <w:tcPr>
            <w:tcW w:w="1219" w:type="dxa"/>
            <w:tcBorders>
              <w:right w:val="single" w:sz="4" w:space="0" w:color="auto"/>
            </w:tcBorders>
          </w:tcPr>
          <w:p w:rsidR="00B807DD" w:rsidRDefault="006D6D01">
            <w:pPr>
              <w:pStyle w:val="28"/>
              <w:jc w:val="both"/>
              <w:rPr>
                <w:rFonts w:ascii="Times New Roman" w:hAnsi="Times New Roman"/>
              </w:rPr>
            </w:pPr>
            <w:r>
              <w:rPr>
                <w:rFonts w:ascii="Times New Roman" w:hAnsi="Times New Roman"/>
              </w:rPr>
              <w:t>МКОУ «Прикумская СОШ»</w:t>
            </w:r>
          </w:p>
        </w:tc>
        <w:tc>
          <w:tcPr>
            <w:tcW w:w="776"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13</w:t>
            </w:r>
          </w:p>
        </w:tc>
        <w:tc>
          <w:tcPr>
            <w:tcW w:w="1005"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0</w:t>
            </w:r>
          </w:p>
        </w:tc>
        <w:tc>
          <w:tcPr>
            <w:tcW w:w="945"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7</w:t>
            </w:r>
          </w:p>
        </w:tc>
        <w:tc>
          <w:tcPr>
            <w:tcW w:w="986"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4</w:t>
            </w:r>
          </w:p>
        </w:tc>
        <w:tc>
          <w:tcPr>
            <w:tcW w:w="932"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2</w:t>
            </w:r>
          </w:p>
        </w:tc>
        <w:tc>
          <w:tcPr>
            <w:tcW w:w="877"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4</w:t>
            </w:r>
          </w:p>
        </w:tc>
        <w:tc>
          <w:tcPr>
            <w:tcW w:w="973"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7</w:t>
            </w:r>
          </w:p>
        </w:tc>
        <w:tc>
          <w:tcPr>
            <w:tcW w:w="1233"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2</w:t>
            </w:r>
          </w:p>
        </w:tc>
      </w:tr>
    </w:tbl>
    <w:p w:rsidR="00B807DD" w:rsidRDefault="00B807DD">
      <w:pPr>
        <w:spacing w:after="0" w:line="240" w:lineRule="auto"/>
        <w:ind w:leftChars="200" w:left="440" w:firstLineChars="100" w:firstLine="220"/>
        <w:jc w:val="center"/>
        <w:rPr>
          <w:rFonts w:ascii="Times New Roman" w:hAnsi="Times New Roman" w:cs="Times New Roman"/>
          <w:lang w:eastAsia="ru-RU"/>
        </w:rPr>
      </w:pPr>
    </w:p>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Анализ выполнения работы показывает, что к выполнению второй части задания приступили 8 обучающихся, из них по 2 задания выполнили 7 обучающихся; 5 обучающихся к выполнению задания не приступали. При выполнении первой части затруднения вызвали задания № 5,</w:t>
      </w:r>
      <w:r>
        <w:rPr>
          <w:rFonts w:ascii="Times New Roman" w:hAnsi="Times New Roman" w:cs="Times New Roman"/>
        </w:rPr>
        <w:t xml:space="preserve">12,13,18,20. В дальнейшем учителю </w:t>
      </w:r>
      <w:r>
        <w:rPr>
          <w:rFonts w:ascii="Times New Roman" w:hAnsi="Times New Roman" w:cs="Times New Roman"/>
        </w:rPr>
        <w:lastRenderedPageBreak/>
        <w:t>необходимо на разных уровнях обучения обращать внимание на проблемные вопросы, практиковать чёткую отработку.</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xml:space="preserve">Не преодолели  порог по предмету </w:t>
      </w:r>
      <w:r>
        <w:rPr>
          <w:rFonts w:ascii="Times New Roman" w:hAnsi="Times New Roman" w:cs="Times New Roman"/>
        </w:rPr>
        <w:t>:Будайчиев Магомед Расулович, Демичев Михаил</w:t>
      </w:r>
    </w:p>
    <w:p w:rsidR="00B807DD" w:rsidRDefault="006D6D01" w:rsidP="0036245A">
      <w:pPr>
        <w:pStyle w:val="af"/>
        <w:shd w:val="clear" w:color="auto" w:fill="FFFFFF"/>
        <w:spacing w:before="0" w:beforeAutospacing="0" w:after="0" w:afterAutospacing="0"/>
        <w:ind w:leftChars="200" w:left="440" w:firstLineChars="100" w:firstLine="221"/>
        <w:jc w:val="both"/>
        <w:rPr>
          <w:sz w:val="22"/>
          <w:szCs w:val="22"/>
        </w:rPr>
      </w:pPr>
      <w:r>
        <w:rPr>
          <w:b/>
          <w:sz w:val="22"/>
          <w:szCs w:val="22"/>
        </w:rPr>
        <w:t xml:space="preserve">Выводы:  </w:t>
      </w:r>
      <w:r>
        <w:rPr>
          <w:sz w:val="22"/>
          <w:szCs w:val="22"/>
        </w:rPr>
        <w:t xml:space="preserve">- недостаточная работа с </w:t>
      </w:r>
      <w:r>
        <w:rPr>
          <w:sz w:val="22"/>
          <w:szCs w:val="22"/>
        </w:rPr>
        <w:t>обучающимися по подготовке к ГИА со стороны учителя,  слабая связь с родителями , отсутствие индивидуального  подхода при подготовке к ГИА, недостаточный контроль со стороны администрации школы.</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b/>
          <w:bCs/>
          <w:lang w:eastAsia="ru-RU"/>
        </w:rPr>
      </w:pPr>
      <w:r>
        <w:rPr>
          <w:rFonts w:ascii="Times New Roman" w:hAnsi="Times New Roman" w:cs="Times New Roman"/>
          <w:lang w:eastAsia="ru-RU"/>
        </w:rPr>
        <w:t>Анализ результатов экзамена позволил выработать следующие</w:t>
      </w:r>
      <w:r>
        <w:rPr>
          <w:rFonts w:ascii="Times New Roman" w:hAnsi="Times New Roman" w:cs="Times New Roman"/>
          <w:b/>
          <w:bCs/>
          <w:lang w:eastAsia="ru-RU"/>
        </w:rPr>
        <w:t xml:space="preserve"> адр</w:t>
      </w:r>
      <w:r>
        <w:rPr>
          <w:rFonts w:ascii="Times New Roman" w:hAnsi="Times New Roman" w:cs="Times New Roman"/>
          <w:b/>
          <w:bCs/>
          <w:lang w:eastAsia="ru-RU"/>
        </w:rPr>
        <w:t>есные рекомендации:</w:t>
      </w: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Администрации школы:</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проанализировать совместно с руководителем ШМО итоги прохождения ОГЭ в 202</w:t>
      </w:r>
      <w:r>
        <w:rPr>
          <w:rFonts w:ascii="Times New Roman" w:hAnsi="Times New Roman" w:cs="Times New Roman"/>
          <w:lang w:eastAsia="ru-RU"/>
        </w:rPr>
        <w:t>4</w:t>
      </w:r>
      <w:r>
        <w:rPr>
          <w:rFonts w:ascii="Times New Roman" w:hAnsi="Times New Roman" w:cs="Times New Roman"/>
          <w:lang w:eastAsia="ru-RU"/>
        </w:rPr>
        <w:t xml:space="preserve"> году;</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подготовить план мероприятий по подготовке и проведению государственной итоговой аттестации на 202</w:t>
      </w:r>
      <w:r>
        <w:rPr>
          <w:rFonts w:ascii="Times New Roman" w:hAnsi="Times New Roman" w:cs="Times New Roman"/>
          <w:lang w:eastAsia="ru-RU"/>
        </w:rPr>
        <w:t>4</w:t>
      </w:r>
      <w:r>
        <w:rPr>
          <w:rFonts w:ascii="Times New Roman" w:hAnsi="Times New Roman" w:cs="Times New Roman"/>
          <w:lang w:eastAsia="ru-RU"/>
        </w:rPr>
        <w:t>-202</w:t>
      </w:r>
      <w:r>
        <w:rPr>
          <w:rFonts w:ascii="Times New Roman" w:hAnsi="Times New Roman" w:cs="Times New Roman"/>
          <w:lang w:eastAsia="ru-RU"/>
        </w:rPr>
        <w:t>5</w:t>
      </w:r>
      <w:r>
        <w:rPr>
          <w:rFonts w:ascii="Times New Roman" w:hAnsi="Times New Roman" w:cs="Times New Roman"/>
          <w:lang w:eastAsia="ru-RU"/>
        </w:rPr>
        <w:t xml:space="preserve"> учебный год;</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 xml:space="preserve">на заседании </w:t>
      </w:r>
      <w:r>
        <w:rPr>
          <w:rFonts w:ascii="Times New Roman" w:hAnsi="Times New Roman" w:cs="Times New Roman"/>
          <w:lang w:eastAsia="ru-RU"/>
        </w:rPr>
        <w:t>Педагогического совета и заседаниях ШМО обсудить результаты государственной итоговой аттестации выпускников 9 классов.</w:t>
      </w: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rPr>
      </w:pPr>
      <w:r>
        <w:rPr>
          <w:rFonts w:ascii="Times New Roman" w:hAnsi="Times New Roman" w:cs="Times New Roman"/>
          <w:b/>
        </w:rPr>
        <w:t>Учителю биологии необходимо:</w:t>
      </w:r>
    </w:p>
    <w:p w:rsidR="00B807DD" w:rsidRDefault="006D6D01">
      <w:pPr>
        <w:pStyle w:val="31"/>
        <w:numPr>
          <w:ilvl w:val="0"/>
          <w:numId w:val="8"/>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Формировать навыки работы с тестами, схемами, таблицами, рисунками.</w:t>
      </w:r>
    </w:p>
    <w:p w:rsidR="00B807DD" w:rsidRDefault="006D6D01">
      <w:pPr>
        <w:pStyle w:val="31"/>
        <w:numPr>
          <w:ilvl w:val="0"/>
          <w:numId w:val="8"/>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 xml:space="preserve">Требовательнее подходить к отбору </w:t>
      </w:r>
      <w:r>
        <w:rPr>
          <w:rFonts w:ascii="Times New Roman" w:hAnsi="Times New Roman" w:cs="Times New Roman"/>
          <w:lang w:eastAsia="ru-RU"/>
        </w:rPr>
        <w:t>учебной литературы, учитывая специфику образовательной программы и познавательных возможностей класса.</w:t>
      </w:r>
    </w:p>
    <w:p w:rsidR="00B807DD" w:rsidRDefault="006D6D01">
      <w:pPr>
        <w:pStyle w:val="31"/>
        <w:numPr>
          <w:ilvl w:val="0"/>
          <w:numId w:val="8"/>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При организации повторения следует обеспечить систематизацию и обобщение материала из разделов «Растения. Бактерии. Грибы. Лишайники», «Животные», «Челов</w:t>
      </w:r>
      <w:r>
        <w:rPr>
          <w:rFonts w:ascii="Times New Roman" w:hAnsi="Times New Roman" w:cs="Times New Roman"/>
          <w:lang w:eastAsia="ru-RU"/>
        </w:rPr>
        <w:t>ек и его здоровье».</w:t>
      </w:r>
    </w:p>
    <w:p w:rsidR="00B807DD" w:rsidRDefault="006D6D01">
      <w:pPr>
        <w:pStyle w:val="31"/>
        <w:numPr>
          <w:ilvl w:val="0"/>
          <w:numId w:val="9"/>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при проведении контрольных работ в формате ОГЭ больше внимания уделять правилам заполнения бланков ответов, бланков регистрации; с учетом требований итоговой аттестации</w:t>
      </w:r>
    </w:p>
    <w:p w:rsidR="00B807DD" w:rsidRDefault="006D6D01">
      <w:pPr>
        <w:pStyle w:val="31"/>
        <w:numPr>
          <w:ilvl w:val="0"/>
          <w:numId w:val="9"/>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Провести поэлементный анализ ошибок, допущенных на экзамене.</w:t>
      </w:r>
    </w:p>
    <w:p w:rsidR="00B807DD" w:rsidRDefault="006D6D01">
      <w:pPr>
        <w:pStyle w:val="31"/>
        <w:numPr>
          <w:ilvl w:val="0"/>
          <w:numId w:val="9"/>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Разраб</w:t>
      </w:r>
      <w:r>
        <w:rPr>
          <w:rFonts w:ascii="Times New Roman" w:hAnsi="Times New Roman" w:cs="Times New Roman"/>
          <w:lang w:eastAsia="ru-RU"/>
        </w:rPr>
        <w:t>отать систему исправления ошибок и участь их при подготовке учащихся к ОГЭ в следующем учебном году.</w:t>
      </w:r>
    </w:p>
    <w:p w:rsidR="00B807DD" w:rsidRDefault="006D6D01">
      <w:pPr>
        <w:pStyle w:val="31"/>
        <w:numPr>
          <w:ilvl w:val="0"/>
          <w:numId w:val="9"/>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Систематически проводить диагностические работы со всеми обучающимися.</w:t>
      </w:r>
    </w:p>
    <w:p w:rsidR="00B807DD" w:rsidRDefault="00B807DD">
      <w:pPr>
        <w:pStyle w:val="31"/>
        <w:shd w:val="clear" w:color="auto" w:fill="FFFFFF"/>
        <w:spacing w:after="0" w:line="240" w:lineRule="auto"/>
        <w:ind w:leftChars="200" w:left="440" w:firstLineChars="100" w:firstLine="220"/>
        <w:jc w:val="center"/>
        <w:rPr>
          <w:rFonts w:ascii="Times New Roman" w:hAnsi="Times New Roman" w:cs="Times New Roman"/>
          <w:lang w:eastAsia="ru-RU"/>
        </w:rPr>
      </w:pPr>
    </w:p>
    <w:p w:rsidR="00B807DD" w:rsidRDefault="006D6D01" w:rsidP="0036245A">
      <w:pPr>
        <w:pStyle w:val="31"/>
        <w:shd w:val="clear" w:color="auto" w:fill="FFFFFF"/>
        <w:spacing w:after="0" w:line="240" w:lineRule="auto"/>
        <w:ind w:leftChars="200" w:left="440" w:firstLineChars="100" w:firstLine="221"/>
        <w:jc w:val="center"/>
        <w:rPr>
          <w:rFonts w:ascii="Times New Roman" w:hAnsi="Times New Roman" w:cs="Times New Roman"/>
          <w:lang w:eastAsia="ru-RU"/>
        </w:rPr>
      </w:pPr>
      <w:r>
        <w:rPr>
          <w:rFonts w:ascii="Times New Roman" w:hAnsi="Times New Roman" w:cs="Times New Roman"/>
          <w:b/>
          <w:lang w:eastAsia="ru-RU"/>
        </w:rPr>
        <w:t>ОГЭ обществознание</w:t>
      </w:r>
      <w:r>
        <w:rPr>
          <w:rFonts w:ascii="Times New Roman" w:hAnsi="Times New Roman" w:cs="Times New Roman"/>
          <w:lang w:eastAsia="ru-RU"/>
        </w:rPr>
        <w:t>.</w:t>
      </w:r>
    </w:p>
    <w:p w:rsidR="00B807DD" w:rsidRDefault="006D6D01" w:rsidP="0036245A">
      <w:pPr>
        <w:spacing w:after="0" w:line="240" w:lineRule="auto"/>
        <w:ind w:leftChars="200" w:left="440" w:firstLineChars="100" w:firstLine="221"/>
        <w:jc w:val="both"/>
        <w:rPr>
          <w:rFonts w:ascii="Times New Roman" w:hAnsi="Times New Roman" w:cs="Times New Roman"/>
          <w:b/>
        </w:rPr>
      </w:pPr>
      <w:r>
        <w:rPr>
          <w:rFonts w:ascii="Times New Roman" w:hAnsi="Times New Roman" w:cs="Times New Roman"/>
          <w:b/>
        </w:rPr>
        <w:t>Выполнили работу</w:t>
      </w:r>
      <w:r>
        <w:rPr>
          <w:rFonts w:ascii="Times New Roman" w:hAnsi="Times New Roman" w:cs="Times New Roman"/>
        </w:rPr>
        <w:t xml:space="preserve"> –  13 обучающихся</w:t>
      </w:r>
    </w:p>
    <w:p w:rsidR="00B807DD" w:rsidRDefault="006D6D01" w:rsidP="0036245A">
      <w:pPr>
        <w:spacing w:after="0" w:line="240" w:lineRule="auto"/>
        <w:ind w:leftChars="200" w:left="440" w:firstLineChars="100" w:firstLine="221"/>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оценить уровень общеоб</w:t>
      </w:r>
      <w:r>
        <w:rPr>
          <w:rFonts w:ascii="Times New Roman" w:hAnsi="Times New Roman" w:cs="Times New Roman"/>
        </w:rPr>
        <w:t>разовательной подготовки обучающихся 9 класса по в соответствии с требованиями ФГОС</w:t>
      </w:r>
    </w:p>
    <w:p w:rsidR="00B807DD" w:rsidRDefault="006D6D01" w:rsidP="0036245A">
      <w:pPr>
        <w:pStyle w:val="af"/>
        <w:shd w:val="clear" w:color="auto" w:fill="FFFFFF"/>
        <w:spacing w:before="0" w:beforeAutospacing="0" w:after="0" w:afterAutospacing="0"/>
        <w:ind w:leftChars="200" w:left="440" w:firstLineChars="100" w:firstLine="221"/>
        <w:jc w:val="both"/>
        <w:rPr>
          <w:sz w:val="22"/>
          <w:szCs w:val="22"/>
        </w:rPr>
      </w:pPr>
      <w:r>
        <w:rPr>
          <w:b/>
          <w:sz w:val="22"/>
          <w:szCs w:val="22"/>
        </w:rPr>
        <w:t>Структура варианта диагностической работы:</w:t>
      </w:r>
      <w:r>
        <w:rPr>
          <w:sz w:val="22"/>
          <w:szCs w:val="22"/>
        </w:rPr>
        <w:t xml:space="preserve"> КИМ ОГЭ</w:t>
      </w:r>
    </w:p>
    <w:p w:rsidR="00B807DD" w:rsidRDefault="006D6D01" w:rsidP="0036245A">
      <w:pPr>
        <w:spacing w:after="0" w:line="240" w:lineRule="auto"/>
        <w:ind w:leftChars="200" w:left="440" w:firstLineChars="100" w:firstLine="221"/>
        <w:jc w:val="both"/>
        <w:rPr>
          <w:rFonts w:ascii="Times New Roman" w:hAnsi="Times New Roman" w:cs="Times New Roman"/>
        </w:rPr>
      </w:pPr>
      <w:r>
        <w:rPr>
          <w:rFonts w:ascii="Times New Roman" w:hAnsi="Times New Roman" w:cs="Times New Roman"/>
          <w:b/>
        </w:rPr>
        <w:t>Максимальный балл за выполнение работы</w:t>
      </w:r>
      <w:r>
        <w:rPr>
          <w:rFonts w:ascii="Times New Roman" w:hAnsi="Times New Roman" w:cs="Times New Roman"/>
        </w:rPr>
        <w:t xml:space="preserve"> — 37</w:t>
      </w:r>
    </w:p>
    <w:p w:rsidR="00B807DD" w:rsidRDefault="006D6D01" w:rsidP="0036245A">
      <w:pPr>
        <w:spacing w:after="0" w:line="240" w:lineRule="auto"/>
        <w:ind w:leftChars="200" w:left="440" w:firstLineChars="100" w:firstLine="221"/>
        <w:jc w:val="both"/>
        <w:rPr>
          <w:rFonts w:ascii="Times New Roman" w:hAnsi="Times New Roman" w:cs="Times New Roman"/>
          <w:b/>
        </w:rPr>
      </w:pPr>
      <w:r>
        <w:rPr>
          <w:rFonts w:ascii="Times New Roman" w:hAnsi="Times New Roman" w:cs="Times New Roman"/>
          <w:b/>
        </w:rPr>
        <w:t>Рекомендации по переводу первичных баллов в отметки по пятибалльной шкале</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1516"/>
        <w:gridCol w:w="1516"/>
        <w:gridCol w:w="1624"/>
        <w:gridCol w:w="1449"/>
      </w:tblGrid>
      <w:tr w:rsidR="00B807DD">
        <w:tc>
          <w:tcPr>
            <w:tcW w:w="2628" w:type="dxa"/>
            <w:tcBorders>
              <w:top w:val="single" w:sz="4" w:space="0" w:color="auto"/>
              <w:left w:val="single" w:sz="4" w:space="0" w:color="auto"/>
              <w:bottom w:val="single" w:sz="4" w:space="0" w:color="auto"/>
              <w:right w:val="single" w:sz="4" w:space="0" w:color="auto"/>
            </w:tcBorders>
          </w:tcPr>
          <w:p w:rsidR="00B807DD" w:rsidRDefault="006D6D01">
            <w:pPr>
              <w:adjustRightInd w:val="0"/>
              <w:spacing w:after="0" w:line="240" w:lineRule="auto"/>
              <w:rPr>
                <w:rFonts w:ascii="Times New Roman" w:hAnsi="Times New Roman" w:cs="Times New Roman"/>
              </w:rPr>
            </w:pPr>
            <w:r>
              <w:rPr>
                <w:rFonts w:ascii="Times New Roman" w:hAnsi="Times New Roman" w:cs="Times New Roman"/>
              </w:rPr>
              <w:t>Отметка по пятибалльной шкале</w:t>
            </w: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Низкий уровень</w:t>
            </w:r>
          </w:p>
          <w:p w:rsidR="00B807DD" w:rsidRDefault="00B807DD" w:rsidP="0036245A">
            <w:pPr>
              <w:adjustRightInd w:val="0"/>
              <w:spacing w:after="0" w:line="240" w:lineRule="auto"/>
              <w:ind w:leftChars="200" w:left="440" w:firstLineChars="100" w:firstLine="221"/>
              <w:jc w:val="center"/>
              <w:rPr>
                <w:rFonts w:ascii="Times New Roman" w:hAnsi="Times New Roman" w:cs="Times New Roman"/>
                <w:b/>
              </w:rPr>
            </w:pP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adjustRightInd w:val="0"/>
              <w:spacing w:after="0" w:line="240" w:lineRule="auto"/>
              <w:jc w:val="both"/>
              <w:rPr>
                <w:rFonts w:ascii="Times New Roman" w:hAnsi="Times New Roman" w:cs="Times New Roman"/>
                <w:b/>
              </w:rPr>
            </w:pPr>
            <w:r>
              <w:rPr>
                <w:rFonts w:ascii="Times New Roman" w:hAnsi="Times New Roman" w:cs="Times New Roman"/>
                <w:b/>
              </w:rPr>
              <w:t>Базовый уровень</w:t>
            </w: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adjustRightInd w:val="0"/>
              <w:spacing w:after="0" w:line="240" w:lineRule="auto"/>
              <w:jc w:val="both"/>
              <w:rPr>
                <w:rFonts w:ascii="Times New Roman" w:hAnsi="Times New Roman" w:cs="Times New Roman"/>
                <w:b/>
              </w:rPr>
            </w:pPr>
            <w:r>
              <w:rPr>
                <w:rFonts w:ascii="Times New Roman" w:hAnsi="Times New Roman" w:cs="Times New Roman"/>
                <w:b/>
              </w:rPr>
              <w:t>Повышенный уровень</w:t>
            </w:r>
          </w:p>
        </w:tc>
        <w:tc>
          <w:tcPr>
            <w:tcW w:w="1449"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Высокий уровень</w:t>
            </w:r>
          </w:p>
          <w:p w:rsidR="00B807DD" w:rsidRDefault="00B807DD" w:rsidP="0036245A">
            <w:pPr>
              <w:adjustRightInd w:val="0"/>
              <w:spacing w:after="0" w:line="240" w:lineRule="auto"/>
              <w:ind w:leftChars="200" w:left="440" w:firstLineChars="100" w:firstLine="221"/>
              <w:jc w:val="center"/>
              <w:rPr>
                <w:rFonts w:ascii="Times New Roman" w:hAnsi="Times New Roman" w:cs="Times New Roman"/>
                <w:b/>
              </w:rPr>
            </w:pPr>
          </w:p>
        </w:tc>
      </w:tr>
      <w:tr w:rsidR="00B807DD">
        <w:tc>
          <w:tcPr>
            <w:tcW w:w="2628"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Первичные баллы</w:t>
            </w: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0 – 13</w:t>
            </w: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14 – 23</w:t>
            </w:r>
          </w:p>
        </w:tc>
        <w:tc>
          <w:tcPr>
            <w:tcW w:w="151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24 – 31</w:t>
            </w:r>
          </w:p>
        </w:tc>
        <w:tc>
          <w:tcPr>
            <w:tcW w:w="1449"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lang w:eastAsia="ru-RU"/>
              </w:rPr>
            </w:pPr>
            <w:r>
              <w:rPr>
                <w:rFonts w:ascii="Times New Roman" w:hAnsi="Times New Roman" w:cs="Times New Roman"/>
                <w:lang w:eastAsia="ru-RU"/>
              </w:rPr>
              <w:t>32 – 37</w:t>
            </w:r>
          </w:p>
        </w:tc>
      </w:tr>
    </w:tbl>
    <w:p w:rsidR="00B807DD" w:rsidRDefault="00B807DD" w:rsidP="0036245A">
      <w:pPr>
        <w:spacing w:after="0" w:line="240" w:lineRule="auto"/>
        <w:ind w:leftChars="200" w:left="440" w:firstLineChars="100" w:firstLine="221"/>
        <w:jc w:val="center"/>
        <w:rPr>
          <w:rFonts w:ascii="Times New Roman" w:hAnsi="Times New Roman" w:cs="Times New Roman"/>
          <w:b/>
          <w:i/>
          <w:lang w:eastAsia="ru-RU"/>
        </w:rPr>
      </w:pPr>
    </w:p>
    <w:p w:rsidR="00B807DD" w:rsidRDefault="006D6D01" w:rsidP="0036245A">
      <w:pPr>
        <w:adjustRightInd w:val="0"/>
        <w:spacing w:after="0" w:line="240" w:lineRule="auto"/>
        <w:ind w:leftChars="200" w:left="440" w:firstLineChars="100" w:firstLine="221"/>
        <w:jc w:val="both"/>
        <w:rPr>
          <w:rFonts w:ascii="Times New Roman" w:hAnsi="Times New Roman" w:cs="Times New Roman"/>
          <w:lang w:eastAsia="ru-RU"/>
        </w:rPr>
      </w:pPr>
      <w:r>
        <w:rPr>
          <w:rFonts w:ascii="Times New Roman" w:hAnsi="Times New Roman" w:cs="Times New Roman"/>
          <w:b/>
          <w:lang w:eastAsia="ru-RU"/>
        </w:rPr>
        <w:t>Краткая характеристика КИМ:</w:t>
      </w:r>
      <w:r>
        <w:rPr>
          <w:rFonts w:ascii="Times New Roman" w:hAnsi="Times New Roman" w:cs="Times New Roman"/>
          <w:b/>
          <w:i/>
          <w:lang w:eastAsia="ru-RU"/>
        </w:rPr>
        <w:t xml:space="preserve"> </w:t>
      </w:r>
      <w:r>
        <w:rPr>
          <w:rFonts w:ascii="Times New Roman" w:hAnsi="Times New Roman" w:cs="Times New Roman"/>
          <w:lang w:eastAsia="ru-RU"/>
        </w:rPr>
        <w:t>Каждое задание проверяет определённое умение.</w:t>
      </w:r>
    </w:p>
    <w:p w:rsidR="00B807DD" w:rsidRDefault="006D6D01">
      <w:pPr>
        <w:adjustRightInd w:val="0"/>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Задание 1 – умение знать/понимать:</w:t>
      </w:r>
      <w:r>
        <w:rPr>
          <w:rFonts w:ascii="Times New Roman" w:hAnsi="Times New Roman" w:cs="Times New Roman"/>
          <w:lang w:eastAsia="ru-RU"/>
        </w:rPr>
        <w:t xml:space="preserve">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w:t>
      </w:r>
      <w:r>
        <w:rPr>
          <w:rFonts w:ascii="Times New Roman" w:hAnsi="Times New Roman" w:cs="Times New Roman"/>
          <w:lang w:eastAsia="ru-RU"/>
        </w:rPr>
        <w:t>ения. Задания 4, 9, 11, 14, 15, 18, 20 –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Задания 2, 3, 6, 8, 13, 17 – умение при</w:t>
      </w:r>
      <w:r>
        <w:rPr>
          <w:rFonts w:ascii="Times New Roman" w:hAnsi="Times New Roman" w:cs="Times New Roman"/>
          <w:lang w:eastAsia="ru-RU"/>
        </w:rPr>
        <w:t>водить примеры социальных объектов определённого типа, социальных отношений, а также ситуаций,</w:t>
      </w:r>
    </w:p>
    <w:p w:rsidR="00B807DD" w:rsidRDefault="006D6D01">
      <w:pPr>
        <w:adjustRightInd w:val="0"/>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 xml:space="preserve">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w:t>
      </w:r>
      <w:r>
        <w:rPr>
          <w:rFonts w:ascii="Times New Roman" w:hAnsi="Times New Roman" w:cs="Times New Roman"/>
          <w:lang w:eastAsia="ru-RU"/>
        </w:rPr>
        <w:t xml:space="preserve">практические задачи, отражающие типичные ситуации в различных сферах деятельности человека. Задания 5 и 12 – умения осуществлять поиск социальной информации по заданной теме из фотоизображения и диаграммы/таблицы и оценивать поведение людей с точки зрения </w:t>
      </w:r>
      <w:r>
        <w:rPr>
          <w:rFonts w:ascii="Times New Roman" w:hAnsi="Times New Roman" w:cs="Times New Roman"/>
          <w:lang w:eastAsia="ru-RU"/>
        </w:rPr>
        <w:t>социальных норм, экономической рациональности. Задания 7, 10, 16 –умение описывать основные социальные объекты, явления, процессы с выделением их существенных признаков, структурных элементов и основных функций И/ИЛИ умение решать в рамках изученного матер</w:t>
      </w:r>
      <w:r>
        <w:rPr>
          <w:rFonts w:ascii="Times New Roman" w:hAnsi="Times New Roman" w:cs="Times New Roman"/>
          <w:lang w:eastAsia="ru-RU"/>
        </w:rPr>
        <w:t>иала познавательные и практические задачи, отражающие типичные ситуации в различных сферах деятельности человека.</w:t>
      </w:r>
    </w:p>
    <w:p w:rsidR="00B807DD" w:rsidRDefault="006D6D01">
      <w:pPr>
        <w:adjustRightInd w:val="0"/>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Задание 19 – умение сравнивать социальные объекты, явления, процессы, их элементы и основные функции, выявлять черты их сходства и различия. З</w:t>
      </w:r>
      <w:r>
        <w:rPr>
          <w:rFonts w:ascii="Times New Roman" w:hAnsi="Times New Roman" w:cs="Times New Roman"/>
          <w:lang w:eastAsia="ru-RU"/>
        </w:rPr>
        <w:t xml:space="preserve">адания 21–24 объединены в составное задание с фрагментом адаптированного научно-популярного текста и направлены на проверку следующих </w:t>
      </w:r>
      <w:r>
        <w:rPr>
          <w:rFonts w:ascii="Times New Roman" w:hAnsi="Times New Roman" w:cs="Times New Roman"/>
          <w:lang w:eastAsia="ru-RU"/>
        </w:rPr>
        <w:lastRenderedPageBreak/>
        <w:t>умений: осуществлять поиск социальной информации по заданной теме в различных её источниках (материалах СМИ, учебном</w:t>
      </w:r>
    </w:p>
    <w:p w:rsidR="00B807DD" w:rsidRDefault="006D6D01">
      <w:pPr>
        <w:adjustRightInd w:val="0"/>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текст</w:t>
      </w:r>
      <w:r>
        <w:rPr>
          <w:rFonts w:ascii="Times New Roman" w:hAnsi="Times New Roman" w:cs="Times New Roman"/>
          <w:lang w:eastAsia="ru-RU"/>
        </w:rPr>
        <w:t>е, других адаптированных источниках, статистических материалах, носителях аудиовизуальной информации и т.п.) (задания 21–23); составлять на их основе план (задание 21); приводить примеры (в том числе моделировать ситуации) социальных объектов, явлений, про</w:t>
      </w:r>
      <w:r>
        <w:rPr>
          <w:rFonts w:ascii="Times New Roman" w:hAnsi="Times New Roman" w:cs="Times New Roman"/>
          <w:lang w:eastAsia="ru-RU"/>
        </w:rPr>
        <w:t>цессов определённого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 (задание 23); анализировать, обобщать, система</w:t>
      </w:r>
      <w:r>
        <w:rPr>
          <w:rFonts w:ascii="Times New Roman" w:hAnsi="Times New Roman" w:cs="Times New Roman"/>
          <w:lang w:eastAsia="ru-RU"/>
        </w:rPr>
        <w:t>тизировать и конкретизировать социальную информацию из адаптированных источников, соотносить её с собственными знаниями (задание 24).</w:t>
      </w:r>
    </w:p>
    <w:p w:rsidR="00B807DD" w:rsidRDefault="00B807DD">
      <w:pPr>
        <w:adjustRightInd w:val="0"/>
        <w:spacing w:after="0" w:line="240" w:lineRule="auto"/>
        <w:ind w:leftChars="200" w:left="440" w:firstLineChars="100" w:firstLine="220"/>
        <w:jc w:val="both"/>
        <w:rPr>
          <w:rFonts w:ascii="Times New Roman" w:hAnsi="Times New Roman" w:cs="Times New Roman"/>
          <w:lang w:eastAsia="ru-RU"/>
        </w:rPr>
      </w:pPr>
    </w:p>
    <w:p w:rsidR="00B807DD" w:rsidRDefault="006D6D01">
      <w:pPr>
        <w:adjustRightInd w:val="0"/>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Анализ работы детей показал, что из выпускников  не  приступили к выполнению части 2 экзаменационной работы 2 обучающихся</w:t>
      </w:r>
      <w:r>
        <w:rPr>
          <w:rFonts w:ascii="Times New Roman" w:hAnsi="Times New Roman" w:cs="Times New Roman"/>
          <w:lang w:eastAsia="ru-RU"/>
        </w:rPr>
        <w:t xml:space="preserve"> ( Надирбегов Б, Назиров М). Все остальные 11 участников выполнили практически все задания части 1. и выборочно выполнили здания из 2 части. Выполнение части 2 свидетельствует о том, что анализ текста дети могут делать, находят ответы в тексте, но некоррек</w:t>
      </w:r>
      <w:r>
        <w:rPr>
          <w:rFonts w:ascii="Times New Roman" w:hAnsi="Times New Roman" w:cs="Times New Roman"/>
          <w:lang w:eastAsia="ru-RU"/>
        </w:rPr>
        <w:t>тно переносят в бланк ответов. Все обучающиеся не приступали к выполнению задания 24.</w:t>
      </w:r>
    </w:p>
    <w:tbl>
      <w:tblPr>
        <w:tblW w:w="981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948"/>
        <w:gridCol w:w="1032"/>
        <w:gridCol w:w="1233"/>
        <w:gridCol w:w="1282"/>
        <w:gridCol w:w="1150"/>
        <w:gridCol w:w="1068"/>
        <w:gridCol w:w="1052"/>
        <w:gridCol w:w="921"/>
      </w:tblGrid>
      <w:tr w:rsidR="00B807DD">
        <w:trPr>
          <w:trHeight w:val="488"/>
        </w:trPr>
        <w:tc>
          <w:tcPr>
            <w:tcW w:w="1128" w:type="dxa"/>
            <w:vMerge w:val="restart"/>
          </w:tcPr>
          <w:p w:rsidR="00B807DD" w:rsidRDefault="00B807DD">
            <w:pPr>
              <w:pStyle w:val="28"/>
              <w:ind w:leftChars="200" w:left="440" w:firstLineChars="100" w:firstLine="220"/>
              <w:jc w:val="both"/>
              <w:rPr>
                <w:rFonts w:ascii="Times New Roman" w:hAnsi="Times New Roman"/>
              </w:rPr>
            </w:pPr>
          </w:p>
          <w:p w:rsidR="00B807DD" w:rsidRDefault="006D6D01">
            <w:pPr>
              <w:pStyle w:val="28"/>
              <w:jc w:val="both"/>
              <w:rPr>
                <w:rFonts w:ascii="Times New Roman" w:hAnsi="Times New Roman"/>
              </w:rPr>
            </w:pPr>
            <w:r>
              <w:rPr>
                <w:rFonts w:ascii="Times New Roman" w:hAnsi="Times New Roman"/>
              </w:rPr>
              <w:t>ОО</w:t>
            </w:r>
          </w:p>
        </w:tc>
        <w:tc>
          <w:tcPr>
            <w:tcW w:w="948" w:type="dxa"/>
            <w:vMerge w:val="restart"/>
          </w:tcPr>
          <w:p w:rsidR="00B807DD" w:rsidRDefault="006D6D01">
            <w:pPr>
              <w:pStyle w:val="28"/>
              <w:jc w:val="both"/>
              <w:rPr>
                <w:rFonts w:ascii="Times New Roman" w:hAnsi="Times New Roman"/>
              </w:rPr>
            </w:pPr>
            <w:r>
              <w:rPr>
                <w:rFonts w:ascii="Times New Roman" w:hAnsi="Times New Roman"/>
              </w:rPr>
              <w:t>Всего</w:t>
            </w:r>
          </w:p>
        </w:tc>
        <w:tc>
          <w:tcPr>
            <w:tcW w:w="1032" w:type="dxa"/>
            <w:vMerge w:val="restart"/>
          </w:tcPr>
          <w:p w:rsidR="00B807DD" w:rsidRDefault="006D6D01">
            <w:pPr>
              <w:pStyle w:val="28"/>
              <w:jc w:val="both"/>
              <w:rPr>
                <w:rFonts w:ascii="Times New Roman" w:hAnsi="Times New Roman"/>
              </w:rPr>
            </w:pPr>
            <w:r>
              <w:rPr>
                <w:rFonts w:ascii="Times New Roman" w:hAnsi="Times New Roman"/>
              </w:rPr>
              <w:t>Высокий уровень</w:t>
            </w:r>
          </w:p>
        </w:tc>
        <w:tc>
          <w:tcPr>
            <w:tcW w:w="1233" w:type="dxa"/>
            <w:vMerge w:val="restart"/>
          </w:tcPr>
          <w:p w:rsidR="00B807DD" w:rsidRDefault="006D6D01">
            <w:pPr>
              <w:pStyle w:val="28"/>
              <w:jc w:val="both"/>
              <w:rPr>
                <w:rFonts w:ascii="Times New Roman" w:hAnsi="Times New Roman"/>
              </w:rPr>
            </w:pPr>
            <w:r>
              <w:rPr>
                <w:rFonts w:ascii="Times New Roman" w:hAnsi="Times New Roman"/>
              </w:rPr>
              <w:t>Повышенный уровень</w:t>
            </w:r>
          </w:p>
        </w:tc>
        <w:tc>
          <w:tcPr>
            <w:tcW w:w="1282" w:type="dxa"/>
            <w:vMerge w:val="restart"/>
          </w:tcPr>
          <w:p w:rsidR="00B807DD" w:rsidRDefault="006D6D01">
            <w:pPr>
              <w:pStyle w:val="28"/>
              <w:jc w:val="both"/>
              <w:rPr>
                <w:rFonts w:ascii="Times New Roman" w:hAnsi="Times New Roman"/>
              </w:rPr>
            </w:pPr>
            <w:r>
              <w:rPr>
                <w:rFonts w:ascii="Times New Roman" w:hAnsi="Times New Roman"/>
              </w:rPr>
              <w:t>Базовый уровень</w:t>
            </w:r>
          </w:p>
        </w:tc>
        <w:tc>
          <w:tcPr>
            <w:tcW w:w="1150" w:type="dxa"/>
            <w:vMerge w:val="restart"/>
          </w:tcPr>
          <w:p w:rsidR="00B807DD" w:rsidRDefault="006D6D01">
            <w:pPr>
              <w:pStyle w:val="28"/>
              <w:jc w:val="both"/>
              <w:rPr>
                <w:rFonts w:ascii="Times New Roman" w:hAnsi="Times New Roman"/>
              </w:rPr>
            </w:pPr>
            <w:r>
              <w:rPr>
                <w:rFonts w:ascii="Times New Roman" w:hAnsi="Times New Roman"/>
              </w:rPr>
              <w:t>Низкий уровень</w:t>
            </w:r>
          </w:p>
        </w:tc>
        <w:tc>
          <w:tcPr>
            <w:tcW w:w="3041" w:type="dxa"/>
            <w:gridSpan w:val="3"/>
          </w:tcPr>
          <w:p w:rsidR="00B807DD" w:rsidRDefault="006D6D01">
            <w:pPr>
              <w:pStyle w:val="28"/>
              <w:ind w:leftChars="200" w:left="440" w:firstLineChars="100" w:firstLine="220"/>
              <w:jc w:val="center"/>
              <w:rPr>
                <w:rFonts w:ascii="Times New Roman" w:eastAsia="Times New Roman" w:hAnsi="Times New Roman"/>
                <w:i/>
                <w:lang w:eastAsia="ru-RU"/>
              </w:rPr>
            </w:pPr>
            <w:r>
              <w:rPr>
                <w:rFonts w:ascii="Times New Roman" w:hAnsi="Times New Roman"/>
              </w:rPr>
              <w:t>Соответ-е итоговой оценке</w:t>
            </w:r>
          </w:p>
        </w:tc>
      </w:tr>
      <w:tr w:rsidR="00B807DD">
        <w:trPr>
          <w:trHeight w:val="1219"/>
        </w:trPr>
        <w:tc>
          <w:tcPr>
            <w:tcW w:w="1128" w:type="dxa"/>
            <w:vMerge/>
          </w:tcPr>
          <w:p w:rsidR="00B807DD" w:rsidRDefault="00B807DD">
            <w:pPr>
              <w:pStyle w:val="28"/>
              <w:ind w:leftChars="200" w:left="440" w:firstLineChars="100" w:firstLine="220"/>
              <w:jc w:val="center"/>
              <w:rPr>
                <w:rFonts w:ascii="Times New Roman" w:hAnsi="Times New Roman"/>
              </w:rPr>
            </w:pPr>
          </w:p>
        </w:tc>
        <w:tc>
          <w:tcPr>
            <w:tcW w:w="948" w:type="dxa"/>
            <w:vMerge/>
          </w:tcPr>
          <w:p w:rsidR="00B807DD" w:rsidRDefault="00B807DD">
            <w:pPr>
              <w:pStyle w:val="28"/>
              <w:ind w:leftChars="200" w:left="440" w:firstLineChars="100" w:firstLine="220"/>
              <w:jc w:val="center"/>
              <w:rPr>
                <w:rFonts w:ascii="Times New Roman" w:hAnsi="Times New Roman"/>
              </w:rPr>
            </w:pPr>
          </w:p>
        </w:tc>
        <w:tc>
          <w:tcPr>
            <w:tcW w:w="1032" w:type="dxa"/>
            <w:vMerge/>
          </w:tcPr>
          <w:p w:rsidR="00B807DD" w:rsidRDefault="00B807DD">
            <w:pPr>
              <w:pStyle w:val="28"/>
              <w:ind w:leftChars="200" w:left="440" w:firstLineChars="100" w:firstLine="220"/>
              <w:jc w:val="center"/>
              <w:rPr>
                <w:rFonts w:ascii="Times New Roman" w:hAnsi="Times New Roman"/>
              </w:rPr>
            </w:pPr>
          </w:p>
        </w:tc>
        <w:tc>
          <w:tcPr>
            <w:tcW w:w="1233" w:type="dxa"/>
            <w:vMerge/>
          </w:tcPr>
          <w:p w:rsidR="00B807DD" w:rsidRDefault="00B807DD">
            <w:pPr>
              <w:pStyle w:val="28"/>
              <w:ind w:leftChars="200" w:left="440" w:firstLineChars="100" w:firstLine="220"/>
              <w:jc w:val="center"/>
              <w:rPr>
                <w:rFonts w:ascii="Times New Roman" w:hAnsi="Times New Roman"/>
              </w:rPr>
            </w:pPr>
          </w:p>
        </w:tc>
        <w:tc>
          <w:tcPr>
            <w:tcW w:w="1282" w:type="dxa"/>
            <w:vMerge/>
          </w:tcPr>
          <w:p w:rsidR="00B807DD" w:rsidRDefault="00B807DD">
            <w:pPr>
              <w:pStyle w:val="28"/>
              <w:ind w:leftChars="200" w:left="440" w:firstLineChars="100" w:firstLine="220"/>
              <w:jc w:val="center"/>
              <w:rPr>
                <w:rFonts w:ascii="Times New Roman" w:hAnsi="Times New Roman"/>
              </w:rPr>
            </w:pPr>
          </w:p>
        </w:tc>
        <w:tc>
          <w:tcPr>
            <w:tcW w:w="1150" w:type="dxa"/>
            <w:vMerge/>
          </w:tcPr>
          <w:p w:rsidR="00B807DD" w:rsidRDefault="00B807DD">
            <w:pPr>
              <w:pStyle w:val="28"/>
              <w:ind w:leftChars="200" w:left="440" w:firstLineChars="100" w:firstLine="220"/>
              <w:jc w:val="center"/>
              <w:rPr>
                <w:rFonts w:ascii="Times New Roman" w:hAnsi="Times New Roman"/>
              </w:rPr>
            </w:pPr>
          </w:p>
        </w:tc>
        <w:tc>
          <w:tcPr>
            <w:tcW w:w="1068" w:type="dxa"/>
          </w:tcPr>
          <w:p w:rsidR="00B807DD" w:rsidRDefault="006D6D01">
            <w:pPr>
              <w:pStyle w:val="28"/>
              <w:jc w:val="both"/>
              <w:rPr>
                <w:rFonts w:ascii="Times New Roman" w:hAnsi="Times New Roman"/>
              </w:rPr>
            </w:pPr>
            <w:r>
              <w:rPr>
                <w:rFonts w:ascii="Times New Roman" w:hAnsi="Times New Roman"/>
              </w:rPr>
              <w:t>с</w:t>
            </w:r>
            <w:r>
              <w:rPr>
                <w:rFonts w:ascii="Times New Roman" w:hAnsi="Times New Roman"/>
              </w:rPr>
              <w:t>оот-т</w:t>
            </w:r>
          </w:p>
        </w:tc>
        <w:tc>
          <w:tcPr>
            <w:tcW w:w="1052" w:type="dxa"/>
          </w:tcPr>
          <w:p w:rsidR="00B807DD" w:rsidRDefault="006D6D01">
            <w:pPr>
              <w:pStyle w:val="28"/>
              <w:jc w:val="both"/>
              <w:rPr>
                <w:rFonts w:ascii="Times New Roman" w:hAnsi="Times New Roman"/>
              </w:rPr>
            </w:pPr>
            <w:r>
              <w:rPr>
                <w:rFonts w:ascii="Times New Roman" w:hAnsi="Times New Roman"/>
              </w:rPr>
              <w:t>выше</w:t>
            </w:r>
          </w:p>
        </w:tc>
        <w:tc>
          <w:tcPr>
            <w:tcW w:w="921" w:type="dxa"/>
          </w:tcPr>
          <w:p w:rsidR="00B807DD" w:rsidRDefault="006D6D01">
            <w:pPr>
              <w:pStyle w:val="28"/>
              <w:jc w:val="both"/>
              <w:rPr>
                <w:rFonts w:ascii="Times New Roman" w:hAnsi="Times New Roman"/>
              </w:rPr>
            </w:pPr>
            <w:r>
              <w:rPr>
                <w:rFonts w:ascii="Times New Roman" w:hAnsi="Times New Roman"/>
              </w:rPr>
              <w:t>ниже</w:t>
            </w:r>
          </w:p>
        </w:tc>
      </w:tr>
      <w:tr w:rsidR="00B807DD">
        <w:trPr>
          <w:trHeight w:val="1241"/>
        </w:trPr>
        <w:tc>
          <w:tcPr>
            <w:tcW w:w="1128" w:type="dxa"/>
            <w:tcBorders>
              <w:right w:val="single" w:sz="4" w:space="0" w:color="auto"/>
            </w:tcBorders>
          </w:tcPr>
          <w:p w:rsidR="00B807DD" w:rsidRDefault="00B807DD">
            <w:pPr>
              <w:pStyle w:val="28"/>
              <w:ind w:leftChars="200" w:left="440" w:firstLineChars="100" w:firstLine="220"/>
              <w:jc w:val="center"/>
              <w:rPr>
                <w:rFonts w:ascii="Times New Roman" w:hAnsi="Times New Roman"/>
              </w:rPr>
            </w:pPr>
          </w:p>
          <w:p w:rsidR="00B807DD" w:rsidRDefault="006D6D01">
            <w:pPr>
              <w:pStyle w:val="28"/>
              <w:jc w:val="both"/>
              <w:rPr>
                <w:rFonts w:ascii="Times New Roman" w:hAnsi="Times New Roman"/>
              </w:rPr>
            </w:pPr>
            <w:r>
              <w:rPr>
                <w:rFonts w:ascii="Times New Roman" w:hAnsi="Times New Roman"/>
              </w:rPr>
              <w:t>МКОУ«Прикумская СОШ»</w:t>
            </w:r>
          </w:p>
        </w:tc>
        <w:tc>
          <w:tcPr>
            <w:tcW w:w="948"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13</w:t>
            </w:r>
          </w:p>
        </w:tc>
        <w:tc>
          <w:tcPr>
            <w:tcW w:w="1032"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0</w:t>
            </w:r>
          </w:p>
        </w:tc>
        <w:tc>
          <w:tcPr>
            <w:tcW w:w="1233"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0</w:t>
            </w:r>
          </w:p>
        </w:tc>
        <w:tc>
          <w:tcPr>
            <w:tcW w:w="1282"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12</w:t>
            </w:r>
          </w:p>
        </w:tc>
        <w:tc>
          <w:tcPr>
            <w:tcW w:w="1150"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1</w:t>
            </w:r>
          </w:p>
        </w:tc>
        <w:tc>
          <w:tcPr>
            <w:tcW w:w="1068"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8</w:t>
            </w:r>
          </w:p>
        </w:tc>
        <w:tc>
          <w:tcPr>
            <w:tcW w:w="1052"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2</w:t>
            </w:r>
          </w:p>
        </w:tc>
        <w:tc>
          <w:tcPr>
            <w:tcW w:w="921" w:type="dxa"/>
            <w:tcBorders>
              <w:top w:val="single" w:sz="4" w:space="0" w:color="auto"/>
              <w:left w:val="single" w:sz="4" w:space="0" w:color="auto"/>
              <w:bottom w:val="single" w:sz="4" w:space="0" w:color="auto"/>
              <w:right w:val="single" w:sz="4" w:space="0" w:color="auto"/>
            </w:tcBorders>
          </w:tcPr>
          <w:p w:rsidR="00B807DD" w:rsidRDefault="006D6D01">
            <w:pPr>
              <w:pStyle w:val="28"/>
              <w:jc w:val="both"/>
              <w:rPr>
                <w:rFonts w:ascii="Times New Roman" w:hAnsi="Times New Roman"/>
              </w:rPr>
            </w:pPr>
            <w:r>
              <w:rPr>
                <w:rFonts w:ascii="Times New Roman" w:hAnsi="Times New Roman"/>
              </w:rPr>
              <w:t>3</w:t>
            </w:r>
          </w:p>
        </w:tc>
      </w:tr>
    </w:tbl>
    <w:p w:rsidR="00B807DD" w:rsidRDefault="00B807DD">
      <w:pPr>
        <w:adjustRightInd w:val="0"/>
        <w:spacing w:after="0" w:line="240" w:lineRule="auto"/>
        <w:ind w:leftChars="200" w:left="440" w:firstLineChars="100" w:firstLine="220"/>
        <w:jc w:val="center"/>
        <w:rPr>
          <w:rFonts w:ascii="Times New Roman" w:hAnsi="Times New Roman" w:cs="Times New Roman"/>
          <w:lang w:eastAsia="ru-RU"/>
        </w:rPr>
      </w:pPr>
    </w:p>
    <w:p w:rsidR="00B807DD" w:rsidRDefault="006D6D01">
      <w:pPr>
        <w:adjustRightInd w:val="0"/>
        <w:spacing w:after="0" w:line="240" w:lineRule="auto"/>
        <w:ind w:leftChars="200" w:left="440" w:firstLineChars="100" w:firstLine="220"/>
        <w:jc w:val="center"/>
        <w:rPr>
          <w:rFonts w:ascii="Times New Roman" w:hAnsi="Times New Roman" w:cs="Times New Roman"/>
          <w:lang w:eastAsia="ru-RU"/>
        </w:rPr>
      </w:pPr>
      <w:r>
        <w:rPr>
          <w:rFonts w:ascii="Times New Roman" w:hAnsi="Times New Roman" w:cs="Times New Roman"/>
          <w:lang w:eastAsia="ru-RU"/>
        </w:rPr>
        <w:t>Не преодолели минимальный порог:</w:t>
      </w:r>
    </w:p>
    <w:tbl>
      <w:tblPr>
        <w:tblW w:w="889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71"/>
        <w:gridCol w:w="2762"/>
      </w:tblGrid>
      <w:tr w:rsidR="00B807DD">
        <w:tc>
          <w:tcPr>
            <w:tcW w:w="3261" w:type="dxa"/>
          </w:tcPr>
          <w:p w:rsidR="00B807DD" w:rsidRDefault="006D6D01">
            <w:pPr>
              <w:pStyle w:val="28"/>
              <w:ind w:leftChars="200" w:left="440" w:firstLineChars="100" w:firstLine="220"/>
              <w:jc w:val="center"/>
              <w:rPr>
                <w:rFonts w:ascii="Times New Roman" w:eastAsia="Times New Roman" w:hAnsi="Times New Roman"/>
              </w:rPr>
            </w:pPr>
            <w:r>
              <w:rPr>
                <w:rFonts w:ascii="Times New Roman" w:hAnsi="Times New Roman"/>
              </w:rPr>
              <w:t>МКОУ«Прикумская СОШ»</w:t>
            </w:r>
          </w:p>
        </w:tc>
        <w:tc>
          <w:tcPr>
            <w:tcW w:w="2871" w:type="dxa"/>
          </w:tcPr>
          <w:p w:rsidR="00B807DD" w:rsidRDefault="006D6D01">
            <w:pPr>
              <w:pStyle w:val="28"/>
              <w:jc w:val="both"/>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чел.</w:t>
            </w:r>
          </w:p>
        </w:tc>
        <w:tc>
          <w:tcPr>
            <w:tcW w:w="2762" w:type="dxa"/>
          </w:tcPr>
          <w:p w:rsidR="00B807DD" w:rsidRDefault="006D6D01">
            <w:pPr>
              <w:pStyle w:val="28"/>
              <w:ind w:leftChars="200" w:left="440" w:firstLineChars="100" w:firstLine="220"/>
              <w:jc w:val="center"/>
              <w:rPr>
                <w:rFonts w:ascii="Times New Roman" w:eastAsia="Times New Roman" w:hAnsi="Times New Roman"/>
              </w:rPr>
            </w:pPr>
            <w:r>
              <w:rPr>
                <w:rFonts w:ascii="Times New Roman" w:eastAsia="Times New Roman" w:hAnsi="Times New Roman"/>
              </w:rPr>
              <w:t>11 баллов</w:t>
            </w:r>
          </w:p>
        </w:tc>
      </w:tr>
    </w:tbl>
    <w:p w:rsidR="00B807DD" w:rsidRDefault="00B807DD">
      <w:pPr>
        <w:adjustRightInd w:val="0"/>
        <w:spacing w:after="0" w:line="240" w:lineRule="auto"/>
        <w:ind w:leftChars="200" w:left="440" w:firstLineChars="100" w:firstLine="220"/>
        <w:jc w:val="center"/>
        <w:rPr>
          <w:rFonts w:ascii="Times New Roman" w:hAnsi="Times New Roman" w:cs="Times New Roman"/>
          <w:lang w:eastAsia="ru-RU"/>
        </w:rPr>
      </w:pPr>
    </w:p>
    <w:p w:rsidR="00B807DD" w:rsidRDefault="006D6D01" w:rsidP="0036245A">
      <w:pPr>
        <w:shd w:val="clear" w:color="auto" w:fill="FFFFFF"/>
        <w:spacing w:after="0" w:line="240" w:lineRule="auto"/>
        <w:ind w:leftChars="200" w:left="440" w:firstLineChars="100" w:firstLine="221"/>
        <w:jc w:val="both"/>
        <w:rPr>
          <w:rFonts w:ascii="Times New Roman" w:hAnsi="Times New Roman" w:cs="Times New Roman"/>
          <w:lang w:eastAsia="ru-RU"/>
        </w:rPr>
      </w:pPr>
      <w:r>
        <w:rPr>
          <w:rFonts w:ascii="Times New Roman" w:hAnsi="Times New Roman" w:cs="Times New Roman"/>
          <w:b/>
        </w:rPr>
        <w:t xml:space="preserve">Выводы: </w:t>
      </w:r>
      <w:r>
        <w:rPr>
          <w:rFonts w:ascii="Times New Roman" w:hAnsi="Times New Roman" w:cs="Times New Roman"/>
          <w:lang w:eastAsia="ru-RU"/>
        </w:rPr>
        <w:t>12 учащиеся 9 класса преодолели минимальный порог по экзамену в 14 баллов. Один не преодолел. В целом, экзамен по обществознанию 9 класс сдал удовлетворительно.</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Результаты </w:t>
      </w:r>
      <w:r>
        <w:rPr>
          <w:rFonts w:ascii="Times New Roman" w:hAnsi="Times New Roman" w:cs="Times New Roman"/>
          <w:shd w:val="clear" w:color="auto" w:fill="FFFFFF"/>
        </w:rPr>
        <w:t>сдачи итоговой аттестации по обществознанию не порадовали, результат оказался ниже ожидаемого. Причинами низких результатов сдачи ОГЭ по обществознанию являются  слабая мотивацию к учению, отсутствие интереса к предмету; - для многих из класса выбор предме</w:t>
      </w:r>
      <w:r>
        <w:rPr>
          <w:rFonts w:ascii="Times New Roman" w:hAnsi="Times New Roman" w:cs="Times New Roman"/>
          <w:shd w:val="clear" w:color="auto" w:fill="FFFFFF"/>
        </w:rPr>
        <w:t>та объясняли тем, что традиционно, обществознание считается легким предметом в сравнении с другими.</w:t>
      </w:r>
    </w:p>
    <w:p w:rsidR="00B807DD" w:rsidRDefault="006D6D01" w:rsidP="0036245A">
      <w:pPr>
        <w:spacing w:after="0" w:line="240" w:lineRule="auto"/>
        <w:ind w:leftChars="200" w:left="440" w:firstLineChars="100" w:firstLine="221"/>
        <w:jc w:val="center"/>
        <w:rPr>
          <w:rFonts w:ascii="Times New Roman" w:hAnsi="Times New Roman" w:cs="Times New Roman"/>
          <w:shd w:val="clear" w:color="auto" w:fill="FFFFFF"/>
        </w:rPr>
      </w:pPr>
      <w:r>
        <w:rPr>
          <w:rFonts w:ascii="Times New Roman" w:hAnsi="Times New Roman" w:cs="Times New Roman"/>
          <w:b/>
        </w:rPr>
        <w:t>Рекомендации:</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 основании полученных результатов ОГЭ по обществознанию 2024 года необходимо продолжить работу по совершенствованию системы организации </w:t>
      </w:r>
      <w:r>
        <w:rPr>
          <w:rFonts w:ascii="Times New Roman" w:hAnsi="Times New Roman" w:cs="Times New Roman"/>
          <w:shd w:val="clear" w:color="auto" w:fill="FFFFFF"/>
        </w:rPr>
        <w:t>итоговой аттестации выпускников школ.</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Изучение курса стараться строить с опорой не только на теоретические знания, но и на социальный опыт и практику учащихся. Больше рассматривать с учащимися конкретные прикладные ситуации, иллюстрирующие теоретическое </w:t>
      </w:r>
      <w:r>
        <w:rPr>
          <w:rFonts w:ascii="Times New Roman" w:hAnsi="Times New Roman" w:cs="Times New Roman"/>
          <w:shd w:val="clear" w:color="auto" w:fill="FFFFFF"/>
        </w:rPr>
        <w:t>содержание курса, приводить значительное количество конкретных примеров, опираться не только на теоретический материал учебников, но и на материалы СМИ.</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Практиковать поисковые методы, самостоятельное нахождение учениками материалов о социальных явлениях,</w:t>
      </w:r>
      <w:r>
        <w:rPr>
          <w:rFonts w:ascii="Times New Roman" w:hAnsi="Times New Roman" w:cs="Times New Roman"/>
          <w:shd w:val="clear" w:color="auto" w:fill="FFFFFF"/>
        </w:rPr>
        <w:t xml:space="preserve"> критическое осмысление и систематизацию отобранных материалов.</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Шире использовать обсуждение на уроках актуальных дискуссионных вопросов, привлекать материалы о глобализации, особенностях и проблемах развития современного общества.</w:t>
      </w:r>
    </w:p>
    <w:p w:rsidR="00B807DD" w:rsidRDefault="006D6D01">
      <w:pPr>
        <w:spacing w:after="0" w:line="240" w:lineRule="auto"/>
        <w:ind w:leftChars="200" w:left="440" w:firstLineChars="100" w:firstLine="2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Учить сопоставлять, </w:t>
      </w:r>
      <w:r>
        <w:rPr>
          <w:rFonts w:ascii="Times New Roman" w:hAnsi="Times New Roman" w:cs="Times New Roman"/>
          <w:shd w:val="clear" w:color="auto" w:fill="FFFFFF"/>
        </w:rPr>
        <w:t>сравнивать суждения о социальных явлениях, выявлять признаки, систематизировать факты, понятия; извлекать нужную информацию из источника.</w:t>
      </w:r>
    </w:p>
    <w:p w:rsidR="00B807DD" w:rsidRDefault="00B807DD">
      <w:pPr>
        <w:spacing w:after="0" w:line="240" w:lineRule="auto"/>
        <w:ind w:leftChars="200" w:left="440" w:firstLineChars="100" w:firstLine="220"/>
        <w:jc w:val="center"/>
        <w:rPr>
          <w:rFonts w:ascii="Times New Roman" w:hAnsi="Times New Roman" w:cs="Times New Roman"/>
          <w:shd w:val="clear" w:color="auto" w:fill="FFFFFF"/>
        </w:rPr>
      </w:pP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Администрации школы:</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проанализировать совместно с руководителем ШМО итоги прохождения ОГЭ в 202</w:t>
      </w:r>
      <w:r>
        <w:rPr>
          <w:rFonts w:ascii="Times New Roman" w:hAnsi="Times New Roman" w:cs="Times New Roman"/>
          <w:lang w:eastAsia="ru-RU"/>
        </w:rPr>
        <w:t>4</w:t>
      </w:r>
      <w:r>
        <w:rPr>
          <w:rFonts w:ascii="Times New Roman" w:hAnsi="Times New Roman" w:cs="Times New Roman"/>
          <w:lang w:eastAsia="ru-RU"/>
        </w:rPr>
        <w:t xml:space="preserve"> году;</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 xml:space="preserve">рекомендовать </w:t>
      </w:r>
      <w:r>
        <w:rPr>
          <w:rFonts w:ascii="Times New Roman" w:hAnsi="Times New Roman" w:cs="Times New Roman"/>
          <w:lang w:eastAsia="ru-RU"/>
        </w:rPr>
        <w:t>прохождение курсов и семинаров, в том числе, дистанционно;</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подготовить план мероприятий по подготовке и проведению государственной итоговой аттестации на 202</w:t>
      </w:r>
      <w:r>
        <w:rPr>
          <w:rFonts w:ascii="Times New Roman" w:hAnsi="Times New Roman" w:cs="Times New Roman"/>
          <w:lang w:eastAsia="ru-RU"/>
        </w:rPr>
        <w:t>4</w:t>
      </w:r>
      <w:r>
        <w:rPr>
          <w:rFonts w:ascii="Times New Roman" w:hAnsi="Times New Roman" w:cs="Times New Roman"/>
          <w:lang w:eastAsia="ru-RU"/>
        </w:rPr>
        <w:t>-202</w:t>
      </w:r>
      <w:r>
        <w:rPr>
          <w:rFonts w:ascii="Times New Roman" w:hAnsi="Times New Roman" w:cs="Times New Roman"/>
          <w:lang w:eastAsia="ru-RU"/>
        </w:rPr>
        <w:t>5</w:t>
      </w:r>
      <w:r>
        <w:rPr>
          <w:rFonts w:ascii="Times New Roman" w:hAnsi="Times New Roman" w:cs="Times New Roman"/>
          <w:lang w:eastAsia="ru-RU"/>
        </w:rPr>
        <w:t xml:space="preserve"> учебный год;</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lastRenderedPageBreak/>
        <w:t>на заседании Педагогического совета и заседаниях ШМО обсудить результаты госуда</w:t>
      </w:r>
      <w:r>
        <w:rPr>
          <w:rFonts w:ascii="Times New Roman" w:hAnsi="Times New Roman" w:cs="Times New Roman"/>
          <w:lang w:eastAsia="ru-RU"/>
        </w:rPr>
        <w:t>рственной итоговой аттестации выпускников 9</w:t>
      </w:r>
      <w:r>
        <w:rPr>
          <w:rFonts w:ascii="Times New Roman" w:hAnsi="Times New Roman" w:cs="Times New Roman"/>
          <w:lang w:eastAsia="ru-RU"/>
        </w:rPr>
        <w:t xml:space="preserve"> классов</w:t>
      </w:r>
    </w:p>
    <w:p w:rsidR="00B807DD" w:rsidRDefault="006D6D01">
      <w:pPr>
        <w:pStyle w:val="31"/>
        <w:numPr>
          <w:ilvl w:val="0"/>
          <w:numId w:val="7"/>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поставить на контроль учащихся 9 класса, нуждающихся в педагогической поддержке, с целью оказания коррекционной помощи в ликвидации пробелов в знаниях.</w:t>
      </w:r>
    </w:p>
    <w:p w:rsidR="00B807DD" w:rsidRDefault="006D6D01" w:rsidP="0036245A">
      <w:pPr>
        <w:pStyle w:val="28"/>
        <w:ind w:leftChars="200" w:left="440" w:firstLineChars="100" w:firstLine="221"/>
        <w:jc w:val="center"/>
        <w:rPr>
          <w:rFonts w:ascii="Times New Roman" w:hAnsi="Times New Roman"/>
          <w:b/>
          <w:bCs/>
          <w:lang w:eastAsia="ru-RU"/>
        </w:rPr>
      </w:pPr>
      <w:r>
        <w:rPr>
          <w:rFonts w:ascii="Times New Roman" w:hAnsi="Times New Roman"/>
          <w:b/>
          <w:bCs/>
          <w:lang w:eastAsia="ru-RU"/>
        </w:rPr>
        <w:t>Учителям-предметникам:</w:t>
      </w:r>
    </w:p>
    <w:p w:rsidR="00B807DD" w:rsidRDefault="006D6D01">
      <w:pPr>
        <w:pStyle w:val="31"/>
        <w:numPr>
          <w:ilvl w:val="0"/>
          <w:numId w:val="10"/>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 xml:space="preserve">изучить вопросы, вызвавшие </w:t>
      </w:r>
      <w:r>
        <w:rPr>
          <w:rFonts w:ascii="Times New Roman" w:hAnsi="Times New Roman" w:cs="Times New Roman"/>
          <w:lang w:eastAsia="ru-RU"/>
        </w:rPr>
        <w:t>затруднение при сдаче экзаменов, усилить работу по ликвидации и предупреждению выявленных пробелов</w:t>
      </w:r>
    </w:p>
    <w:p w:rsidR="00B807DD" w:rsidRDefault="006D6D01">
      <w:pPr>
        <w:pStyle w:val="31"/>
        <w:numPr>
          <w:ilvl w:val="0"/>
          <w:numId w:val="10"/>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при проведении контрольных работ по типу ОГЭ больше внимания уделять правилам заполнения бланков ответов, бланков регистрации; с учетом требований итоговой а</w:t>
      </w:r>
      <w:r>
        <w:rPr>
          <w:rFonts w:ascii="Times New Roman" w:hAnsi="Times New Roman" w:cs="Times New Roman"/>
          <w:lang w:eastAsia="ru-RU"/>
        </w:rPr>
        <w:t>ттестации</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воспитывать в обучающихся позитивное отношение к учению, самообразованию.</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актуализировать умения работать с различными источниками информации;</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включить в содержание уроков задания проблемного характер;</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отработать умения на установление причинно-с</w:t>
      </w:r>
      <w:r>
        <w:rPr>
          <w:rFonts w:ascii="Times New Roman" w:hAnsi="Times New Roman" w:cs="Times New Roman"/>
          <w:lang w:eastAsia="ru-RU"/>
        </w:rPr>
        <w:t>ледственных связей,</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проводить анализы, систематизировать и интегрировать знания</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увеличить количество решаемых на уроке заданий с формулировками КИМов</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Учить сопоставлять, сравнивать суждения о социальных явлениях, выявлять признаки, систематизировать факты,</w:t>
      </w:r>
      <w:r>
        <w:rPr>
          <w:rFonts w:ascii="Times New Roman" w:hAnsi="Times New Roman" w:cs="Times New Roman"/>
          <w:lang w:eastAsia="ru-RU"/>
        </w:rPr>
        <w:t xml:space="preserve"> понятия; извлекать нужную информацию из источника.</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Отработать умение анализировать информацию, представленную в невербальной форме (рисунки, диаграммы, схемы)</w:t>
      </w:r>
    </w:p>
    <w:p w:rsidR="00B807DD" w:rsidRDefault="006D6D01">
      <w:pPr>
        <w:pStyle w:val="31"/>
        <w:numPr>
          <w:ilvl w:val="0"/>
          <w:numId w:val="11"/>
        </w:numPr>
        <w:shd w:val="clear" w:color="auto" w:fill="FFFFFF"/>
        <w:spacing w:after="0" w:line="240" w:lineRule="auto"/>
        <w:ind w:leftChars="200" w:left="440" w:firstLineChars="100" w:firstLine="220"/>
        <w:jc w:val="both"/>
        <w:rPr>
          <w:rFonts w:ascii="Times New Roman" w:hAnsi="Times New Roman" w:cs="Times New Roman"/>
          <w:lang w:eastAsia="ru-RU"/>
        </w:rPr>
      </w:pPr>
      <w:r>
        <w:rPr>
          <w:rFonts w:ascii="Times New Roman" w:hAnsi="Times New Roman" w:cs="Times New Roman"/>
          <w:lang w:eastAsia="ru-RU"/>
        </w:rPr>
        <w:t>Учить рационально использовать время при выполнении работы.</w:t>
      </w:r>
    </w:p>
    <w:p w:rsidR="00B807DD" w:rsidRDefault="00B807DD" w:rsidP="0036245A">
      <w:pPr>
        <w:spacing w:after="0" w:line="240" w:lineRule="auto"/>
        <w:ind w:leftChars="200" w:left="440" w:firstLineChars="100" w:firstLine="221"/>
        <w:jc w:val="center"/>
        <w:rPr>
          <w:rFonts w:ascii="Times New Roman" w:hAnsi="Times New Roman" w:cs="Times New Roman"/>
          <w:b/>
        </w:rPr>
      </w:pPr>
    </w:p>
    <w:p w:rsidR="00B807DD" w:rsidRDefault="006D6D01" w:rsidP="0036245A">
      <w:pPr>
        <w:spacing w:after="0" w:line="240" w:lineRule="auto"/>
        <w:ind w:leftChars="200" w:left="440" w:firstLineChars="100" w:firstLine="221"/>
        <w:jc w:val="center"/>
        <w:outlineLvl w:val="0"/>
        <w:rPr>
          <w:rFonts w:ascii="Times New Roman" w:hAnsi="Times New Roman" w:cs="Times New Roman"/>
          <w:b/>
        </w:rPr>
      </w:pPr>
      <w:r>
        <w:rPr>
          <w:rFonts w:ascii="Times New Roman" w:hAnsi="Times New Roman" w:cs="Times New Roman"/>
          <w:b/>
        </w:rPr>
        <w:t>Организация и проведение  ЕГЭ в 202</w:t>
      </w:r>
      <w:r>
        <w:rPr>
          <w:rFonts w:ascii="Times New Roman" w:hAnsi="Times New Roman" w:cs="Times New Roman"/>
          <w:b/>
        </w:rPr>
        <w:t>4г.</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Государственная итоговая аттестация обучающихся, освоивших основные образовательные программы среднего общего образования, в форме единого государственного экзамена в 2024 году проводится  в соответствии с  Порядком  проведения государственной итоговой</w:t>
      </w:r>
      <w:r>
        <w:rPr>
          <w:rFonts w:ascii="Times New Roman" w:hAnsi="Times New Roman" w:cs="Times New Roman"/>
        </w:rPr>
        <w:t xml:space="preserve">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 233/552 (далее – Порядок  ГИА).</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 xml:space="preserve"> 2024 году в государственной итоговой аттестации по образовательным программам среднего общего образования принял участие  1 выпускник Шамилов Заур</w:t>
      </w:r>
    </w:p>
    <w:p w:rsidR="00B807DD" w:rsidRDefault="00B807DD">
      <w:pPr>
        <w:spacing w:after="0" w:line="240" w:lineRule="auto"/>
        <w:ind w:leftChars="200" w:left="440" w:firstLineChars="100" w:firstLine="220"/>
        <w:jc w:val="center"/>
        <w:rPr>
          <w:rFonts w:ascii="Times New Roman" w:hAnsi="Times New Roman" w:cs="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1575"/>
        <w:gridCol w:w="1459"/>
        <w:gridCol w:w="1700"/>
        <w:gridCol w:w="1820"/>
      </w:tblGrid>
      <w:tr w:rsidR="00B807DD">
        <w:trPr>
          <w:trHeight w:val="285"/>
        </w:trPr>
        <w:tc>
          <w:tcPr>
            <w:tcW w:w="12168" w:type="dxa"/>
            <w:gridSpan w:val="5"/>
          </w:tcPr>
          <w:p w:rsidR="00B807DD" w:rsidRDefault="00B807DD" w:rsidP="0036245A">
            <w:pPr>
              <w:spacing w:after="0" w:line="240" w:lineRule="auto"/>
              <w:ind w:leftChars="200" w:left="440" w:firstLineChars="100" w:firstLine="221"/>
              <w:jc w:val="center"/>
              <w:outlineLvl w:val="0"/>
              <w:rPr>
                <w:rFonts w:ascii="Times New Roman" w:hAnsi="Times New Roman" w:cs="Times New Roman"/>
                <w:b/>
              </w:rPr>
            </w:pPr>
          </w:p>
          <w:p w:rsidR="00B807DD" w:rsidRDefault="006D6D01" w:rsidP="0036245A">
            <w:pPr>
              <w:spacing w:after="0" w:line="240" w:lineRule="auto"/>
              <w:ind w:leftChars="200" w:left="440" w:firstLineChars="100" w:firstLine="221"/>
              <w:jc w:val="center"/>
              <w:outlineLvl w:val="0"/>
              <w:rPr>
                <w:rFonts w:ascii="Times New Roman" w:hAnsi="Times New Roman" w:cs="Times New Roman"/>
                <w:b/>
              </w:rPr>
            </w:pPr>
            <w:r>
              <w:rPr>
                <w:rFonts w:ascii="Times New Roman" w:hAnsi="Times New Roman" w:cs="Times New Roman"/>
                <w:b/>
              </w:rPr>
              <w:t>Число выпускников по годам (за 4 года):</w:t>
            </w:r>
          </w:p>
          <w:p w:rsidR="00B807DD" w:rsidRDefault="00B807DD" w:rsidP="0036245A">
            <w:pPr>
              <w:spacing w:after="0" w:line="240" w:lineRule="auto"/>
              <w:ind w:leftChars="200" w:left="440" w:firstLineChars="100" w:firstLine="221"/>
              <w:jc w:val="center"/>
              <w:outlineLvl w:val="0"/>
              <w:rPr>
                <w:rFonts w:ascii="Times New Roman" w:hAnsi="Times New Roman" w:cs="Times New Roman"/>
                <w:b/>
              </w:rPr>
            </w:pPr>
          </w:p>
        </w:tc>
      </w:tr>
      <w:tr w:rsidR="00B807DD">
        <w:tc>
          <w:tcPr>
            <w:tcW w:w="3894" w:type="dxa"/>
            <w:tcBorders>
              <w:top w:val="nil"/>
              <w:right w:val="nil"/>
            </w:tcBorders>
          </w:tcPr>
          <w:p w:rsidR="00B807DD" w:rsidRDefault="006D6D01" w:rsidP="0036245A">
            <w:pPr>
              <w:spacing w:after="0" w:line="240" w:lineRule="auto"/>
              <w:ind w:leftChars="200" w:left="440" w:firstLineChars="100" w:firstLine="221"/>
              <w:jc w:val="both"/>
              <w:rPr>
                <w:rFonts w:ascii="Times New Roman" w:hAnsi="Times New Roman" w:cs="Times New Roman"/>
                <w:b/>
              </w:rPr>
            </w:pPr>
            <w:r>
              <w:rPr>
                <w:rFonts w:ascii="Times New Roman" w:hAnsi="Times New Roman" w:cs="Times New Roman"/>
                <w:b/>
              </w:rPr>
              <w:t>ОО</w:t>
            </w:r>
          </w:p>
        </w:tc>
        <w:tc>
          <w:tcPr>
            <w:tcW w:w="1974" w:type="dxa"/>
            <w:tcBorders>
              <w:top w:val="nil"/>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2020-2021</w:t>
            </w:r>
          </w:p>
        </w:tc>
        <w:tc>
          <w:tcPr>
            <w:tcW w:w="1800" w:type="dxa"/>
            <w:tcBorders>
              <w:top w:val="nil"/>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2021-2022</w:t>
            </w:r>
          </w:p>
        </w:tc>
        <w:tc>
          <w:tcPr>
            <w:tcW w:w="2160" w:type="dxa"/>
            <w:tcBorders>
              <w:top w:val="nil"/>
              <w:left w:val="nil"/>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2022-2023</w:t>
            </w:r>
          </w:p>
        </w:tc>
        <w:tc>
          <w:tcPr>
            <w:tcW w:w="2340" w:type="dxa"/>
            <w:tcBorders>
              <w:top w:val="nil"/>
              <w:left w:val="nil"/>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2023-2024</w:t>
            </w:r>
          </w:p>
        </w:tc>
      </w:tr>
      <w:tr w:rsidR="00B807DD">
        <w:tc>
          <w:tcPr>
            <w:tcW w:w="3894" w:type="dxa"/>
          </w:tcPr>
          <w:p w:rsidR="00B807DD" w:rsidRDefault="006D6D01">
            <w:pPr>
              <w:spacing w:after="0" w:line="240" w:lineRule="auto"/>
              <w:jc w:val="both"/>
              <w:rPr>
                <w:rFonts w:ascii="Times New Roman" w:hAnsi="Times New Roman" w:cs="Times New Roman"/>
              </w:rPr>
            </w:pPr>
            <w:r>
              <w:rPr>
                <w:rFonts w:ascii="Times New Roman" w:hAnsi="Times New Roman" w:cs="Times New Roman"/>
              </w:rPr>
              <w:t xml:space="preserve">МКОУ «Прикумская </w:t>
            </w:r>
            <w:r>
              <w:rPr>
                <w:rFonts w:ascii="Times New Roman" w:hAnsi="Times New Roman" w:cs="Times New Roman"/>
              </w:rPr>
              <w:t>СОШ»</w:t>
            </w:r>
          </w:p>
        </w:tc>
        <w:tc>
          <w:tcPr>
            <w:tcW w:w="1974"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5</w:t>
            </w:r>
          </w:p>
        </w:tc>
        <w:tc>
          <w:tcPr>
            <w:tcW w:w="1800" w:type="dxa"/>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c>
          <w:tcPr>
            <w:tcW w:w="2160" w:type="dxa"/>
            <w:tcBorders>
              <w:left w:val="nil"/>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3</w:t>
            </w:r>
          </w:p>
        </w:tc>
        <w:tc>
          <w:tcPr>
            <w:tcW w:w="2340" w:type="dxa"/>
            <w:tcBorders>
              <w:left w:val="nil"/>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1</w:t>
            </w:r>
          </w:p>
        </w:tc>
      </w:tr>
    </w:tbl>
    <w:p w:rsidR="00B807DD" w:rsidRDefault="00B807DD" w:rsidP="0036245A">
      <w:pPr>
        <w:spacing w:after="0" w:line="240" w:lineRule="auto"/>
        <w:ind w:leftChars="200" w:left="440" w:firstLineChars="100" w:firstLine="221"/>
        <w:jc w:val="center"/>
        <w:rPr>
          <w:rFonts w:ascii="Times New Roman" w:hAnsi="Times New Roman" w:cs="Times New Roman"/>
          <w:b/>
        </w:rPr>
      </w:pP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Число обучающихся по годам, не получивших аттестат (за 3 года) на 23.06.2024 г.:</w:t>
      </w:r>
    </w:p>
    <w:p w:rsidR="00B807DD" w:rsidRDefault="00B807DD" w:rsidP="0036245A">
      <w:pPr>
        <w:spacing w:after="0" w:line="240" w:lineRule="auto"/>
        <w:ind w:leftChars="200" w:left="440" w:firstLineChars="100" w:firstLine="221"/>
        <w:jc w:val="center"/>
        <w:rPr>
          <w:rFonts w:ascii="Times New Roman" w:hAnsi="Times New Roman" w:cs="Times New Roman"/>
          <w:b/>
        </w:rPr>
      </w:pPr>
    </w:p>
    <w:tbl>
      <w:tblPr>
        <w:tblW w:w="8614" w:type="dxa"/>
        <w:tblInd w:w="828" w:type="dxa"/>
        <w:tblLayout w:type="fixed"/>
        <w:tblLook w:val="04A0"/>
      </w:tblPr>
      <w:tblGrid>
        <w:gridCol w:w="3034"/>
        <w:gridCol w:w="1635"/>
        <w:gridCol w:w="1965"/>
        <w:gridCol w:w="1980"/>
      </w:tblGrid>
      <w:tr w:rsidR="00B807DD">
        <w:trPr>
          <w:trHeight w:val="456"/>
        </w:trPr>
        <w:tc>
          <w:tcPr>
            <w:tcW w:w="3034"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Классы</w:t>
            </w:r>
          </w:p>
        </w:tc>
        <w:tc>
          <w:tcPr>
            <w:tcW w:w="1635" w:type="dxa"/>
            <w:tcBorders>
              <w:top w:val="single" w:sz="4" w:space="0" w:color="auto"/>
              <w:left w:val="nil"/>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2021-2022</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2022-2023</w:t>
            </w:r>
          </w:p>
        </w:tc>
        <w:tc>
          <w:tcPr>
            <w:tcW w:w="1980" w:type="dxa"/>
            <w:tcBorders>
              <w:top w:val="single" w:sz="4" w:space="0" w:color="auto"/>
              <w:left w:val="single" w:sz="4" w:space="0" w:color="auto"/>
              <w:bottom w:val="single" w:sz="4" w:space="0" w:color="auto"/>
              <w:right w:val="single" w:sz="4" w:space="0" w:color="auto"/>
            </w:tcBorders>
          </w:tcPr>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2023-2024</w:t>
            </w:r>
          </w:p>
        </w:tc>
      </w:tr>
      <w:tr w:rsidR="00B807DD">
        <w:trPr>
          <w:trHeight w:val="521"/>
        </w:trPr>
        <w:tc>
          <w:tcPr>
            <w:tcW w:w="3034" w:type="dxa"/>
            <w:tcBorders>
              <w:top w:val="single" w:sz="4" w:space="0" w:color="auto"/>
              <w:left w:val="single" w:sz="4" w:space="0" w:color="auto"/>
              <w:bottom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МКОУ «Прикумская СОШ»</w:t>
            </w:r>
          </w:p>
        </w:tc>
        <w:tc>
          <w:tcPr>
            <w:tcW w:w="1635"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ind w:leftChars="200" w:left="440" w:firstLineChars="100" w:firstLine="220"/>
              <w:jc w:val="both"/>
              <w:rPr>
                <w:rFonts w:ascii="Times New Roman" w:hAnsi="Times New Roman" w:cs="Times New Roman"/>
                <w:lang w:val="en-US"/>
              </w:rPr>
            </w:pPr>
            <w:r>
              <w:rPr>
                <w:rFonts w:ascii="Times New Roman" w:hAnsi="Times New Roman" w:cs="Times New Roman"/>
              </w:rPr>
              <w:t>-</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807DD" w:rsidRDefault="006D6D01">
            <w:pPr>
              <w:spacing w:after="0" w:line="240" w:lineRule="auto"/>
              <w:jc w:val="both"/>
              <w:rPr>
                <w:rFonts w:ascii="Times New Roman" w:hAnsi="Times New Roman" w:cs="Times New Roman"/>
              </w:rPr>
            </w:pPr>
            <w:r>
              <w:rPr>
                <w:rFonts w:ascii="Times New Roman" w:hAnsi="Times New Roman" w:cs="Times New Roman"/>
              </w:rPr>
              <w:t>0</w:t>
            </w:r>
          </w:p>
        </w:tc>
        <w:tc>
          <w:tcPr>
            <w:tcW w:w="198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bl>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Число обучающихся по годам, получивших аттестат особого образца (за 3 года):</w:t>
      </w:r>
    </w:p>
    <w:p w:rsidR="00B807DD" w:rsidRDefault="00B807DD" w:rsidP="0036245A">
      <w:pPr>
        <w:spacing w:after="0" w:line="240" w:lineRule="auto"/>
        <w:ind w:leftChars="200" w:left="440" w:firstLineChars="100" w:firstLine="221"/>
        <w:jc w:val="center"/>
        <w:rPr>
          <w:rFonts w:ascii="Times New Roman" w:hAnsi="Times New Roman" w:cs="Times New Roman"/>
          <w:b/>
        </w:rPr>
      </w:pPr>
    </w:p>
    <w:tbl>
      <w:tblPr>
        <w:tblW w:w="0" w:type="auto"/>
        <w:tblInd w:w="828" w:type="dxa"/>
        <w:tblLook w:val="04A0"/>
      </w:tblPr>
      <w:tblGrid>
        <w:gridCol w:w="3049"/>
        <w:gridCol w:w="1620"/>
        <w:gridCol w:w="1980"/>
        <w:gridCol w:w="1980"/>
      </w:tblGrid>
      <w:tr w:rsidR="00B807DD">
        <w:tc>
          <w:tcPr>
            <w:tcW w:w="3049"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Классы</w:t>
            </w:r>
          </w:p>
        </w:tc>
        <w:tc>
          <w:tcPr>
            <w:tcW w:w="162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2021-2022</w:t>
            </w:r>
          </w:p>
        </w:tc>
        <w:tc>
          <w:tcPr>
            <w:tcW w:w="1980" w:type="dxa"/>
            <w:tcBorders>
              <w:top w:val="single" w:sz="4" w:space="0" w:color="auto"/>
              <w:left w:val="nil"/>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2022-2023</w:t>
            </w:r>
          </w:p>
        </w:tc>
        <w:tc>
          <w:tcPr>
            <w:tcW w:w="1980" w:type="dxa"/>
            <w:tcBorders>
              <w:top w:val="single" w:sz="4" w:space="0" w:color="auto"/>
              <w:left w:val="nil"/>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2023-2024</w:t>
            </w:r>
          </w:p>
        </w:tc>
      </w:tr>
      <w:tr w:rsidR="00B807DD">
        <w:tc>
          <w:tcPr>
            <w:tcW w:w="3049" w:type="dxa"/>
            <w:tcBorders>
              <w:top w:val="single" w:sz="4" w:space="0" w:color="auto"/>
              <w:left w:val="single" w:sz="4" w:space="0" w:color="auto"/>
              <w:bottom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МКОУ «Прикумская СОШ»</w:t>
            </w:r>
          </w:p>
        </w:tc>
        <w:tc>
          <w:tcPr>
            <w:tcW w:w="162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w:t>
            </w:r>
          </w:p>
        </w:tc>
        <w:tc>
          <w:tcPr>
            <w:tcW w:w="198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c>
          <w:tcPr>
            <w:tcW w:w="198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ind w:leftChars="200" w:left="440" w:firstLineChars="100" w:firstLine="220"/>
              <w:jc w:val="center"/>
              <w:rPr>
                <w:rFonts w:ascii="Times New Roman" w:hAnsi="Times New Roman" w:cs="Times New Roman"/>
              </w:rPr>
            </w:pPr>
            <w:r>
              <w:rPr>
                <w:rFonts w:ascii="Times New Roman" w:hAnsi="Times New Roman" w:cs="Times New Roman"/>
              </w:rPr>
              <w:t>0</w:t>
            </w:r>
          </w:p>
        </w:tc>
      </w:tr>
    </w:tbl>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pacing w:after="0" w:line="240" w:lineRule="auto"/>
        <w:ind w:leftChars="200" w:left="440" w:firstLineChars="100" w:firstLine="221"/>
        <w:jc w:val="center"/>
        <w:rPr>
          <w:rFonts w:ascii="Times New Roman" w:hAnsi="Times New Roman" w:cs="Times New Roman"/>
          <w:b/>
          <w:color w:val="FF0000"/>
        </w:rPr>
      </w:pPr>
      <w:r>
        <w:rPr>
          <w:rFonts w:ascii="Times New Roman" w:hAnsi="Times New Roman" w:cs="Times New Roman"/>
          <w:b/>
          <w:color w:val="FF0000"/>
        </w:rPr>
        <w:t>Русский язык</w:t>
      </w:r>
    </w:p>
    <w:p w:rsidR="00B807DD" w:rsidRDefault="006D6D01" w:rsidP="0036245A">
      <w:pPr>
        <w:spacing w:after="0" w:line="240" w:lineRule="auto"/>
        <w:ind w:leftChars="200" w:left="440" w:firstLineChars="100" w:firstLine="221"/>
        <w:jc w:val="center"/>
        <w:rPr>
          <w:rFonts w:ascii="Times New Roman" w:hAnsi="Times New Roman" w:cs="Times New Roman"/>
        </w:rPr>
      </w:pPr>
      <w:r>
        <w:rPr>
          <w:rFonts w:ascii="Times New Roman" w:hAnsi="Times New Roman" w:cs="Times New Roman"/>
          <w:b/>
        </w:rPr>
        <w:t xml:space="preserve">Дата проведения: </w:t>
      </w:r>
      <w:r>
        <w:rPr>
          <w:rFonts w:ascii="Times New Roman" w:hAnsi="Times New Roman" w:cs="Times New Roman"/>
        </w:rPr>
        <w:t>28.05.2024 г</w:t>
      </w:r>
      <w:r>
        <w:rPr>
          <w:rFonts w:ascii="Times New Roman" w:hAnsi="Times New Roman" w:cs="Times New Roman"/>
          <w:b/>
        </w:rPr>
        <w:t>.</w:t>
      </w:r>
    </w:p>
    <w:p w:rsidR="00B807DD" w:rsidRDefault="00B807DD">
      <w:pPr>
        <w:pStyle w:val="af"/>
        <w:shd w:val="clear" w:color="auto" w:fill="FFFFFF"/>
        <w:spacing w:before="0" w:beforeAutospacing="0" w:after="0" w:afterAutospacing="0"/>
        <w:ind w:leftChars="200" w:left="440" w:firstLineChars="100" w:firstLine="220"/>
        <w:jc w:val="center"/>
        <w:rPr>
          <w:sz w:val="22"/>
          <w:szCs w:val="22"/>
        </w:rPr>
      </w:pPr>
    </w:p>
    <w:p w:rsidR="00B807DD" w:rsidRDefault="00B807DD">
      <w:pPr>
        <w:spacing w:after="0" w:line="240" w:lineRule="auto"/>
        <w:ind w:leftChars="200" w:left="440" w:firstLineChars="100" w:firstLine="220"/>
        <w:jc w:val="center"/>
        <w:rPr>
          <w:rFonts w:ascii="Times New Roman" w:hAnsi="Times New Roman" w:cs="Times New Roman"/>
        </w:rPr>
      </w:pPr>
    </w:p>
    <w:tbl>
      <w:tblPr>
        <w:tblW w:w="9583" w:type="dxa"/>
        <w:tblInd w:w="256" w:type="dxa"/>
        <w:tblLayout w:type="fixed"/>
        <w:tblLook w:val="04A0"/>
      </w:tblPr>
      <w:tblGrid>
        <w:gridCol w:w="1041"/>
        <w:gridCol w:w="870"/>
        <w:gridCol w:w="1035"/>
        <w:gridCol w:w="1155"/>
        <w:gridCol w:w="1170"/>
        <w:gridCol w:w="976"/>
        <w:gridCol w:w="1008"/>
        <w:gridCol w:w="912"/>
        <w:gridCol w:w="660"/>
        <w:gridCol w:w="756"/>
      </w:tblGrid>
      <w:tr w:rsidR="00B807DD">
        <w:trPr>
          <w:trHeight w:val="1229"/>
        </w:trPr>
        <w:tc>
          <w:tcPr>
            <w:tcW w:w="1041" w:type="dxa"/>
            <w:tcBorders>
              <w:top w:val="single" w:sz="4" w:space="0" w:color="auto"/>
              <w:left w:val="single" w:sz="4" w:space="0" w:color="auto"/>
              <w:bottom w:val="single" w:sz="4" w:space="0" w:color="auto"/>
              <w:right w:val="single" w:sz="4" w:space="0" w:color="auto"/>
            </w:tcBorders>
          </w:tcPr>
          <w:p w:rsidR="00B807DD" w:rsidRDefault="00B807DD" w:rsidP="0036245A">
            <w:pPr>
              <w:spacing w:after="0" w:line="240" w:lineRule="auto"/>
              <w:ind w:leftChars="200" w:left="440" w:firstLineChars="100" w:firstLine="221"/>
              <w:jc w:val="center"/>
              <w:rPr>
                <w:rFonts w:ascii="Times New Roman" w:hAnsi="Times New Roman" w:cs="Times New Roman"/>
                <w:b/>
              </w:rPr>
            </w:pPr>
          </w:p>
          <w:p w:rsidR="00B807DD" w:rsidRDefault="006D6D01">
            <w:pPr>
              <w:spacing w:after="0" w:line="240" w:lineRule="auto"/>
              <w:jc w:val="both"/>
              <w:rPr>
                <w:rFonts w:ascii="Times New Roman" w:hAnsi="Times New Roman" w:cs="Times New Roman"/>
                <w:b/>
              </w:rPr>
            </w:pPr>
            <w:r>
              <w:rPr>
                <w:rFonts w:ascii="Times New Roman" w:hAnsi="Times New Roman" w:cs="Times New Roman"/>
                <w:b/>
              </w:rPr>
              <w:t>ОО</w:t>
            </w:r>
          </w:p>
        </w:tc>
        <w:tc>
          <w:tcPr>
            <w:tcW w:w="87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Всего</w:t>
            </w:r>
          </w:p>
        </w:tc>
        <w:tc>
          <w:tcPr>
            <w:tcW w:w="1035"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Высокий уровень 73 и выше</w:t>
            </w:r>
          </w:p>
        </w:tc>
        <w:tc>
          <w:tcPr>
            <w:tcW w:w="1155"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Повышенный   уровень</w:t>
            </w:r>
            <w:r>
              <w:rPr>
                <w:rFonts w:ascii="Times New Roman" w:hAnsi="Times New Roman" w:cs="Times New Roman"/>
              </w:rPr>
              <w:t xml:space="preserve">                       </w:t>
            </w:r>
            <w:r>
              <w:rPr>
                <w:rFonts w:ascii="Times New Roman" w:hAnsi="Times New Roman" w:cs="Times New Roman"/>
                <w:b/>
              </w:rPr>
              <w:t>57-72</w:t>
            </w:r>
          </w:p>
        </w:tc>
        <w:tc>
          <w:tcPr>
            <w:tcW w:w="117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Базовый уровень</w:t>
            </w:r>
            <w:r>
              <w:rPr>
                <w:rFonts w:ascii="Times New Roman" w:hAnsi="Times New Roman" w:cs="Times New Roman"/>
              </w:rPr>
              <w:t xml:space="preserve">                     </w:t>
            </w:r>
            <w:r>
              <w:rPr>
                <w:rFonts w:ascii="Times New Roman" w:hAnsi="Times New Roman" w:cs="Times New Roman"/>
                <w:b/>
              </w:rPr>
              <w:t>25-56</w:t>
            </w:r>
          </w:p>
        </w:tc>
        <w:tc>
          <w:tcPr>
            <w:tcW w:w="97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Низкий уровень</w:t>
            </w:r>
            <w:r>
              <w:rPr>
                <w:rFonts w:ascii="Times New Roman" w:hAnsi="Times New Roman" w:cs="Times New Roman"/>
              </w:rPr>
              <w:t xml:space="preserve">                              </w:t>
            </w:r>
            <w:r>
              <w:rPr>
                <w:rFonts w:ascii="Times New Roman" w:hAnsi="Times New Roman" w:cs="Times New Roman"/>
                <w:b/>
              </w:rPr>
              <w:t>0-24</w:t>
            </w:r>
          </w:p>
        </w:tc>
        <w:tc>
          <w:tcPr>
            <w:tcW w:w="1008"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Средний</w:t>
            </w:r>
          </w:p>
          <w:p w:rsidR="00B807DD" w:rsidRDefault="006D6D01">
            <w:pPr>
              <w:spacing w:after="0" w:line="240" w:lineRule="auto"/>
              <w:jc w:val="both"/>
              <w:rPr>
                <w:rFonts w:ascii="Times New Roman" w:hAnsi="Times New Roman" w:cs="Times New Roman"/>
                <w:b/>
              </w:rPr>
            </w:pPr>
            <w:r>
              <w:rPr>
                <w:rFonts w:ascii="Times New Roman" w:hAnsi="Times New Roman" w:cs="Times New Roman"/>
                <w:b/>
              </w:rPr>
              <w:t>тестовый балл</w:t>
            </w:r>
          </w:p>
        </w:tc>
        <w:tc>
          <w:tcPr>
            <w:tcW w:w="912"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Подтвердили итоговую</w:t>
            </w:r>
          </w:p>
        </w:tc>
        <w:tc>
          <w:tcPr>
            <w:tcW w:w="66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Ниже итоговой</w:t>
            </w:r>
          </w:p>
        </w:tc>
        <w:tc>
          <w:tcPr>
            <w:tcW w:w="75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b/>
              </w:rPr>
            </w:pPr>
            <w:r>
              <w:rPr>
                <w:rFonts w:ascii="Times New Roman" w:hAnsi="Times New Roman" w:cs="Times New Roman"/>
                <w:b/>
              </w:rPr>
              <w:t>Выше итоговой</w:t>
            </w:r>
          </w:p>
        </w:tc>
      </w:tr>
      <w:tr w:rsidR="00B807DD">
        <w:trPr>
          <w:trHeight w:val="556"/>
        </w:trPr>
        <w:tc>
          <w:tcPr>
            <w:tcW w:w="1041"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lastRenderedPageBreak/>
              <w:t>МКОУ «Прикумская СОШ»</w:t>
            </w:r>
          </w:p>
        </w:tc>
        <w:tc>
          <w:tcPr>
            <w:tcW w:w="870" w:type="dxa"/>
            <w:tcBorders>
              <w:top w:val="single" w:sz="4" w:space="0" w:color="auto"/>
              <w:left w:val="single" w:sz="4" w:space="0" w:color="auto"/>
              <w:bottom w:val="single" w:sz="4" w:space="0" w:color="auto"/>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w:t>
            </w:r>
          </w:p>
        </w:tc>
        <w:tc>
          <w:tcPr>
            <w:tcW w:w="1170" w:type="dxa"/>
            <w:tcBorders>
              <w:top w:val="single" w:sz="4" w:space="0" w:color="auto"/>
              <w:left w:val="single" w:sz="4" w:space="0" w:color="auto"/>
              <w:bottom w:val="single" w:sz="4" w:space="0" w:color="auto"/>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B807DD" w:rsidRDefault="00B807DD">
            <w:pPr>
              <w:spacing w:after="0" w:line="240" w:lineRule="auto"/>
              <w:ind w:leftChars="200" w:left="440" w:firstLineChars="100" w:firstLine="220"/>
              <w:jc w:val="center"/>
              <w:rPr>
                <w:rFonts w:ascii="Times New Roman" w:hAnsi="Times New Roman" w:cs="Times New Roman"/>
              </w:rPr>
            </w:pPr>
          </w:p>
        </w:tc>
        <w:tc>
          <w:tcPr>
            <w:tcW w:w="912"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0</w:t>
            </w:r>
          </w:p>
        </w:tc>
        <w:tc>
          <w:tcPr>
            <w:tcW w:w="660"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1</w:t>
            </w:r>
          </w:p>
        </w:tc>
        <w:tc>
          <w:tcPr>
            <w:tcW w:w="756"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both"/>
              <w:rPr>
                <w:rFonts w:ascii="Times New Roman" w:hAnsi="Times New Roman" w:cs="Times New Roman"/>
              </w:rPr>
            </w:pPr>
            <w:r>
              <w:rPr>
                <w:rFonts w:ascii="Times New Roman" w:hAnsi="Times New Roman" w:cs="Times New Roman"/>
              </w:rPr>
              <w:t>0</w:t>
            </w:r>
          </w:p>
        </w:tc>
      </w:tr>
    </w:tbl>
    <w:p w:rsidR="00B807DD" w:rsidRDefault="00B807DD">
      <w:pPr>
        <w:spacing w:after="0" w:line="240" w:lineRule="auto"/>
        <w:ind w:leftChars="200" w:left="440" w:firstLineChars="100" w:firstLine="220"/>
        <w:jc w:val="center"/>
        <w:rPr>
          <w:rFonts w:ascii="Times New Roman" w:hAnsi="Times New Roman" w:cs="Times New Roman"/>
        </w:rPr>
      </w:pP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Адресные рекомендации:</w:t>
      </w:r>
    </w:p>
    <w:p w:rsidR="00B807DD" w:rsidRDefault="006D6D01" w:rsidP="0036245A">
      <w:pPr>
        <w:spacing w:after="0" w:line="240" w:lineRule="auto"/>
        <w:ind w:leftChars="200" w:left="440" w:firstLineChars="100" w:firstLine="221"/>
        <w:jc w:val="both"/>
        <w:rPr>
          <w:rFonts w:ascii="Times New Roman" w:hAnsi="Times New Roman" w:cs="Times New Roman"/>
          <w:b/>
        </w:rPr>
      </w:pPr>
      <w:r>
        <w:rPr>
          <w:rFonts w:ascii="Times New Roman" w:hAnsi="Times New Roman" w:cs="Times New Roman"/>
          <w:b/>
        </w:rPr>
        <w:t>Администрации:</w:t>
      </w:r>
    </w:p>
    <w:p w:rsidR="00B807DD" w:rsidRDefault="006D6D01">
      <w:pPr>
        <w:pStyle w:val="af6"/>
        <w:numPr>
          <w:ilvl w:val="0"/>
          <w:numId w:val="7"/>
        </w:numPr>
        <w:shd w:val="clear" w:color="auto" w:fill="FFFFFF"/>
        <w:spacing w:after="0" w:line="240" w:lineRule="auto"/>
        <w:ind w:leftChars="200" w:left="440" w:firstLineChars="100" w:firstLine="220"/>
        <w:jc w:val="both"/>
        <w:rPr>
          <w:rFonts w:ascii="Times New Roman" w:hAnsi="Times New Roman"/>
          <w:color w:val="000000"/>
          <w:lang w:val="ru-RU"/>
        </w:rPr>
      </w:pPr>
      <w:r>
        <w:rPr>
          <w:rFonts w:ascii="Times New Roman" w:hAnsi="Times New Roman"/>
          <w:color w:val="000000"/>
          <w:lang w:val="ru-RU"/>
        </w:rPr>
        <w:t xml:space="preserve">проанализировать совместно с руководителем ШМО итоги прохождения ЕГЭ в </w:t>
      </w:r>
      <w:r>
        <w:rPr>
          <w:rFonts w:ascii="Times New Roman" w:hAnsi="Times New Roman"/>
          <w:color w:val="000000"/>
          <w:lang w:val="ru-RU"/>
        </w:rPr>
        <w:t>2024 году;</w:t>
      </w:r>
    </w:p>
    <w:p w:rsidR="00B807DD" w:rsidRDefault="006D6D01">
      <w:pPr>
        <w:pStyle w:val="af6"/>
        <w:numPr>
          <w:ilvl w:val="0"/>
          <w:numId w:val="7"/>
        </w:numPr>
        <w:shd w:val="clear" w:color="auto" w:fill="FFFFFF"/>
        <w:spacing w:after="0" w:line="240" w:lineRule="auto"/>
        <w:ind w:leftChars="200" w:left="440" w:firstLineChars="100" w:firstLine="220"/>
        <w:jc w:val="both"/>
        <w:rPr>
          <w:rFonts w:ascii="Times New Roman" w:hAnsi="Times New Roman"/>
          <w:color w:val="000000"/>
          <w:lang w:val="ru-RU"/>
        </w:rPr>
      </w:pPr>
      <w:r>
        <w:rPr>
          <w:rFonts w:ascii="Times New Roman" w:hAnsi="Times New Roman"/>
          <w:color w:val="000000"/>
          <w:lang w:val="ru-RU"/>
        </w:rPr>
        <w:t>рекомендовать прохождение курсов и семинаров, в том числе, дистанционно;</w:t>
      </w:r>
    </w:p>
    <w:p w:rsidR="00B807DD" w:rsidRDefault="006D6D01">
      <w:pPr>
        <w:pStyle w:val="af6"/>
        <w:numPr>
          <w:ilvl w:val="0"/>
          <w:numId w:val="7"/>
        </w:numPr>
        <w:shd w:val="clear" w:color="auto" w:fill="FFFFFF"/>
        <w:spacing w:after="0" w:line="240" w:lineRule="auto"/>
        <w:ind w:leftChars="200" w:left="440" w:firstLineChars="100" w:firstLine="220"/>
        <w:jc w:val="both"/>
        <w:rPr>
          <w:rFonts w:ascii="Times New Roman" w:hAnsi="Times New Roman"/>
          <w:color w:val="000000"/>
          <w:lang w:val="ru-RU"/>
        </w:rPr>
      </w:pPr>
      <w:r>
        <w:rPr>
          <w:rFonts w:ascii="Times New Roman" w:hAnsi="Times New Roman"/>
          <w:color w:val="000000"/>
          <w:lang w:val="ru-RU"/>
        </w:rPr>
        <w:t>подготовить план мероприятий по подготовке и проведению государственной итоговой аттестации на 2023-2024 учебный год;</w:t>
      </w:r>
    </w:p>
    <w:p w:rsidR="00B807DD" w:rsidRDefault="006D6D01">
      <w:pPr>
        <w:shd w:val="clear" w:color="auto" w:fill="FFFFFF"/>
        <w:spacing w:after="0" w:line="240" w:lineRule="auto"/>
        <w:ind w:leftChars="200" w:left="440" w:firstLineChars="100" w:firstLine="220"/>
        <w:jc w:val="both"/>
        <w:rPr>
          <w:rFonts w:ascii="Times New Roman" w:hAnsi="Times New Roman" w:cs="Times New Roman"/>
          <w:b/>
        </w:rPr>
      </w:pPr>
      <w:r>
        <w:rPr>
          <w:rFonts w:ascii="Times New Roman" w:hAnsi="Times New Roman" w:cs="Times New Roman"/>
          <w:color w:val="000000"/>
        </w:rPr>
        <w:t xml:space="preserve">на заседании Педагогического совета и заседаниях ШМО </w:t>
      </w:r>
      <w:r>
        <w:rPr>
          <w:rFonts w:ascii="Times New Roman" w:hAnsi="Times New Roman" w:cs="Times New Roman"/>
          <w:color w:val="000000"/>
        </w:rPr>
        <w:t>обсудить результаты государственной итоговой аттестации выпускников 11 клас</w:t>
      </w:r>
    </w:p>
    <w:p w:rsidR="00B807DD" w:rsidRDefault="006D6D01" w:rsidP="0036245A">
      <w:pPr>
        <w:spacing w:after="0" w:line="240" w:lineRule="auto"/>
        <w:ind w:leftChars="200" w:left="440" w:firstLineChars="100" w:firstLine="221"/>
        <w:jc w:val="both"/>
        <w:rPr>
          <w:rFonts w:ascii="Times New Roman" w:hAnsi="Times New Roman" w:cs="Times New Roman"/>
          <w:b/>
        </w:rPr>
      </w:pPr>
      <w:r>
        <w:rPr>
          <w:rFonts w:ascii="Times New Roman" w:hAnsi="Times New Roman" w:cs="Times New Roman"/>
          <w:b/>
        </w:rPr>
        <w:t>Учителям-предметникам:</w:t>
      </w:r>
    </w:p>
    <w:p w:rsidR="00B807DD" w:rsidRDefault="00B807DD">
      <w:pPr>
        <w:shd w:val="clear" w:color="auto" w:fill="FFFFFF"/>
        <w:spacing w:after="0" w:line="240" w:lineRule="auto"/>
        <w:ind w:leftChars="200" w:left="440" w:firstLineChars="100" w:firstLine="220"/>
        <w:jc w:val="both"/>
        <w:rPr>
          <w:rFonts w:ascii="Times New Roman" w:hAnsi="Times New Roman" w:cs="Times New Roman"/>
        </w:rPr>
      </w:pP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обратить особое внимание на выполнение первой части заданий;</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 практиковать отработку по номерам заданий на уроках и консультациях;</w:t>
      </w:r>
    </w:p>
    <w:p w:rsidR="00B807DD" w:rsidRDefault="006D6D01" w:rsidP="0036245A">
      <w:pPr>
        <w:spacing w:after="0" w:line="240" w:lineRule="auto"/>
        <w:ind w:leftChars="200" w:left="440" w:firstLineChars="100" w:firstLine="221"/>
        <w:jc w:val="center"/>
        <w:rPr>
          <w:rFonts w:ascii="Times New Roman" w:hAnsi="Times New Roman" w:cs="Times New Roman"/>
          <w:b/>
        </w:rPr>
      </w:pPr>
      <w:r>
        <w:rPr>
          <w:rFonts w:ascii="Times New Roman" w:hAnsi="Times New Roman" w:cs="Times New Roman"/>
          <w:b/>
        </w:rPr>
        <w:t>Анализ  ЕГЭ по математ</w:t>
      </w:r>
      <w:r>
        <w:rPr>
          <w:rFonts w:ascii="Times New Roman" w:hAnsi="Times New Roman" w:cs="Times New Roman"/>
          <w:b/>
        </w:rPr>
        <w:t>ике (профильный уровень) 06.06.2024 г</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Экзаменационная работа состояла из двух частей и включала в себя 19 заданий, которые различаются  по содержанию, сложности и количеству заданий:</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-часть первая содержит 12 заданий (1-12) с кратким заданием в виде целого</w:t>
      </w:r>
      <w:r>
        <w:rPr>
          <w:rFonts w:ascii="Times New Roman" w:hAnsi="Times New Roman" w:cs="Times New Roman"/>
        </w:rPr>
        <w:t xml:space="preserve"> числа или конечной десятичной дроби;</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-часть вторая содержит 7 заданий (13-19) с развернутым ответом (полная запись решения с обоснованием выполненных действий)</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Задания части 1 направлены на проверку освоения базовых умений и практических навыков</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применени</w:t>
      </w:r>
      <w:r>
        <w:rPr>
          <w:rFonts w:ascii="Times New Roman" w:hAnsi="Times New Roman" w:cs="Times New Roman"/>
        </w:rPr>
        <w:t>я математических знаний в повседневных ситуациях.</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(полного) общего образования на базовом уровне. Задание с</w:t>
      </w:r>
      <w:r>
        <w:rPr>
          <w:rFonts w:ascii="Times New Roman" w:hAnsi="Times New Roman" w:cs="Times New Roman"/>
        </w:rPr>
        <w:t xml:space="preserve"> кратким ответом  (1-12) считается выполненным, если в бланке №1 зафиксирован верный ответ в виде целого числа или конечной десятичной дроби.</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Посредством заданий части 2 осуществляется проверка освоения математики на профильном уровне, необходимом для прим</w:t>
      </w:r>
      <w:r>
        <w:rPr>
          <w:rFonts w:ascii="Times New Roman" w:hAnsi="Times New Roman" w:cs="Times New Roman"/>
        </w:rPr>
        <w:t>енения математики в профессиональной деятельности и творческом уровне</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Задания (13-19) с развернутым ответом, среди которых пять заданий повышенного уровня и два задания высокого уровня сложности, предназначены для более точной дифференциации абитуриентов в</w:t>
      </w:r>
      <w:r>
        <w:rPr>
          <w:rFonts w:ascii="Times New Roman" w:hAnsi="Times New Roman" w:cs="Times New Roman"/>
        </w:rPr>
        <w:t>узов. При выполнении заданий с развернутым ответом части 2 экзаменационной работы в бланке ответов №2 должно быть записано полное обоснованное решение и ответ для каждой задачи. Задания второй части : №13 Уравнения с отбором корней (2 балла)</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№14 Стереометр</w:t>
      </w:r>
      <w:r>
        <w:rPr>
          <w:rFonts w:ascii="Times New Roman" w:hAnsi="Times New Roman" w:cs="Times New Roman"/>
        </w:rPr>
        <w:t>ическая задача (3 балла)   №15 Неравенства (2 балла)  №16 Финансовая задача (2балла)  №17 Планиметрическая задача (3 балла)   №18 Уравнения с параметром (4 балла)</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№19 Задача на числа и их свойства.</w:t>
      </w:r>
    </w:p>
    <w:p w:rsidR="00B807DD" w:rsidRDefault="006D6D01">
      <w:pPr>
        <w:spacing w:after="0" w:line="240" w:lineRule="auto"/>
        <w:ind w:leftChars="200" w:left="440" w:firstLineChars="100" w:firstLine="220"/>
        <w:jc w:val="both"/>
        <w:rPr>
          <w:rFonts w:ascii="Times New Roman" w:hAnsi="Times New Roman" w:cs="Times New Roman"/>
        </w:rPr>
      </w:pPr>
      <w:r>
        <w:rPr>
          <w:rFonts w:ascii="Times New Roman" w:hAnsi="Times New Roman" w:cs="Times New Roman"/>
        </w:rPr>
        <w:t>По итогам работы можно было набрать  32 первичных балла, ч</w:t>
      </w:r>
      <w:r>
        <w:rPr>
          <w:rFonts w:ascii="Times New Roman" w:hAnsi="Times New Roman" w:cs="Times New Roman"/>
        </w:rPr>
        <w:t>то соответствует 100 тестовым баллам, минимальный итоговый  первичный балл-27. Он позволит получить аттестат и подать документы в большинство вузов страны. Подведомственные Министерству образования вузы смогут принять абитуриентов с результатами не ниже 39</w:t>
      </w:r>
      <w:r>
        <w:rPr>
          <w:rFonts w:ascii="Times New Roman" w:hAnsi="Times New Roman" w:cs="Times New Roman"/>
        </w:rPr>
        <w:t xml:space="preserve"> баллов.</w:t>
      </w:r>
    </w:p>
    <w:p w:rsidR="00B807DD" w:rsidRDefault="00B807DD">
      <w:pPr>
        <w:spacing w:after="0" w:line="240" w:lineRule="auto"/>
        <w:ind w:leftChars="200" w:left="440" w:firstLineChars="100" w:firstLine="220"/>
        <w:jc w:val="both"/>
        <w:rPr>
          <w:rFonts w:ascii="Times New Roman" w:hAnsi="Times New Roman" w:cs="Times New Roman"/>
        </w:rPr>
      </w:pPr>
    </w:p>
    <w:p w:rsidR="00B807DD" w:rsidRDefault="006D6D01" w:rsidP="0036245A">
      <w:pPr>
        <w:shd w:val="clear" w:color="auto" w:fill="FFFFFF"/>
        <w:spacing w:after="0" w:line="240" w:lineRule="auto"/>
        <w:ind w:leftChars="200" w:left="440" w:firstLineChars="100" w:firstLine="221"/>
        <w:jc w:val="center"/>
        <w:rPr>
          <w:rFonts w:ascii="Times New Roman" w:hAnsi="Times New Roman" w:cs="Times New Roman"/>
          <w:color w:val="000000"/>
        </w:rPr>
      </w:pPr>
      <w:r>
        <w:rPr>
          <w:rFonts w:ascii="Times New Roman" w:hAnsi="Times New Roman" w:cs="Times New Roman"/>
          <w:b/>
          <w:bCs/>
          <w:color w:val="000000"/>
        </w:rPr>
        <w:t>Результаты выполнения заданий первой части экзаменационной работы</w:t>
      </w:r>
    </w:p>
    <w:tbl>
      <w:tblPr>
        <w:tblpPr w:leftFromText="180" w:rightFromText="180" w:vertAnchor="text" w:horzAnchor="page" w:tblpX="1817" w:tblpY="315"/>
        <w:tblOverlap w:val="never"/>
        <w:tblW w:w="9048" w:type="dxa"/>
        <w:tblLayout w:type="fixed"/>
        <w:tblCellMar>
          <w:top w:w="105" w:type="dxa"/>
          <w:left w:w="105" w:type="dxa"/>
          <w:bottom w:w="105" w:type="dxa"/>
          <w:right w:w="105" w:type="dxa"/>
        </w:tblCellMar>
        <w:tblLook w:val="04A0"/>
      </w:tblPr>
      <w:tblGrid>
        <w:gridCol w:w="1725"/>
        <w:gridCol w:w="5250"/>
        <w:gridCol w:w="2073"/>
      </w:tblGrid>
      <w:tr w:rsidR="00B807DD">
        <w:trPr>
          <w:trHeight w:val="1135"/>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b/>
                <w:bCs/>
                <w:color w:val="000000"/>
              </w:rPr>
              <w:t>задания</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B807DD">
            <w:pPr>
              <w:spacing w:after="0" w:line="240" w:lineRule="auto"/>
              <w:ind w:leftChars="200" w:left="440" w:firstLineChars="100" w:firstLine="220"/>
              <w:jc w:val="center"/>
              <w:rPr>
                <w:rFonts w:ascii="Times New Roman" w:hAnsi="Times New Roman" w:cs="Times New Roman"/>
                <w:color w:val="000000"/>
              </w:rPr>
            </w:pPr>
          </w:p>
          <w:p w:rsidR="00B807DD" w:rsidRDefault="006D6D01" w:rsidP="0036245A">
            <w:pPr>
              <w:spacing w:after="0" w:line="240" w:lineRule="auto"/>
              <w:ind w:leftChars="200" w:left="440" w:firstLineChars="100" w:firstLine="221"/>
              <w:jc w:val="center"/>
              <w:rPr>
                <w:rFonts w:ascii="Times New Roman" w:hAnsi="Times New Roman" w:cs="Times New Roman"/>
                <w:color w:val="000000"/>
              </w:rPr>
            </w:pPr>
            <w:r>
              <w:rPr>
                <w:rFonts w:ascii="Times New Roman" w:hAnsi="Times New Roman" w:cs="Times New Roman"/>
                <w:b/>
                <w:bCs/>
                <w:color w:val="000000"/>
              </w:rPr>
              <w:t>Тема</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b/>
                <w:bCs/>
                <w:color w:val="000000"/>
              </w:rPr>
              <w:t>Кол-во справившихся</w:t>
            </w:r>
          </w:p>
        </w:tc>
      </w:tr>
      <w:tr w:rsidR="00B807DD">
        <w:trPr>
          <w:trHeight w:val="563"/>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1</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Планиметрия (треугольники, четырехугольники, многоугольники и их элементы)</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i/>
                <w:iCs/>
                <w:color w:val="000000"/>
              </w:rPr>
              <w:t>1</w:t>
            </w:r>
          </w:p>
        </w:tc>
      </w:tr>
      <w:tr w:rsidR="00B807DD">
        <w:trPr>
          <w:trHeight w:val="90"/>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2</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Планиметрия (векторы)</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i/>
                <w:iCs/>
                <w:color w:val="000000"/>
              </w:rPr>
            </w:pPr>
            <w:r>
              <w:rPr>
                <w:rFonts w:ascii="Times New Roman" w:hAnsi="Times New Roman" w:cs="Times New Roman"/>
                <w:i/>
                <w:iCs/>
                <w:color w:val="000000"/>
              </w:rPr>
              <w:t>1</w:t>
            </w:r>
          </w:p>
        </w:tc>
      </w:tr>
      <w:tr w:rsidR="00B807DD">
        <w:trPr>
          <w:trHeight w:val="575"/>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3</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Стереометрия (нахождение граней, </w:t>
            </w:r>
            <w:r>
              <w:rPr>
                <w:rFonts w:ascii="Times New Roman" w:hAnsi="Times New Roman" w:cs="Times New Roman"/>
                <w:color w:val="000000"/>
              </w:rPr>
              <w:t>площадей и объемов фигур)</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i/>
                <w:iCs/>
                <w:color w:val="000000"/>
              </w:rPr>
            </w:pPr>
            <w:r>
              <w:rPr>
                <w:rFonts w:ascii="Times New Roman" w:hAnsi="Times New Roman" w:cs="Times New Roman"/>
                <w:i/>
                <w:iCs/>
                <w:color w:val="000000"/>
              </w:rPr>
              <w:t>1</w:t>
            </w:r>
          </w:p>
        </w:tc>
      </w:tr>
      <w:tr w:rsidR="00B807DD">
        <w:trPr>
          <w:trHeight w:val="274"/>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4</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Начала теории вероятностей</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i/>
                <w:iCs/>
                <w:color w:val="000000"/>
              </w:rPr>
              <w:t>1</w:t>
            </w:r>
          </w:p>
        </w:tc>
      </w:tr>
      <w:tr w:rsidR="00B807DD">
        <w:trPr>
          <w:trHeight w:val="575"/>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lastRenderedPageBreak/>
              <w:t>5</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Вероятности сложных событий (теоремы о вероятностях событий)</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838"/>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6</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Простейшие уравнения (линейные, квадратные, кубические, иррациональные, показательные, логарифмические, тригонометрические)</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855"/>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7</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Вычисления и преобразования числовых выражений (иррациональных, логарифмических, тригонометрических, степенных)</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1003"/>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8</w:t>
            </w:r>
          </w:p>
          <w:p w:rsidR="00B807DD" w:rsidRDefault="00B807DD">
            <w:pPr>
              <w:spacing w:after="0" w:line="240" w:lineRule="auto"/>
              <w:ind w:leftChars="200" w:left="440" w:firstLineChars="100" w:firstLine="220"/>
              <w:rPr>
                <w:rFonts w:ascii="Times New Roman" w:hAnsi="Times New Roman" w:cs="Times New Roman"/>
                <w:color w:val="000000"/>
              </w:rPr>
            </w:pP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Производная (физический смысл производной; геометрический смысл производной, касательная; применение производной к исследованию функций)</w:t>
            </w:r>
            <w:r>
              <w:rPr>
                <w:rFonts w:ascii="Times New Roman" w:hAnsi="Times New Roman" w:cs="Times New Roman"/>
                <w:color w:val="000000"/>
              </w:rPr>
              <w:t xml:space="preserve"> и первообразная</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0</w:t>
            </w:r>
          </w:p>
        </w:tc>
      </w:tr>
      <w:tr w:rsidR="00B807DD">
        <w:trPr>
          <w:trHeight w:val="514"/>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9</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Задачи с прикладным содержанием (расчеты по формулам)</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0</w:t>
            </w:r>
          </w:p>
        </w:tc>
      </w:tr>
      <w:tr w:rsidR="00B807DD">
        <w:trPr>
          <w:trHeight w:val="1183"/>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B807DD">
            <w:pPr>
              <w:spacing w:after="0" w:line="240" w:lineRule="auto"/>
              <w:ind w:leftChars="200" w:left="440" w:firstLineChars="100" w:firstLine="220"/>
              <w:rPr>
                <w:rFonts w:ascii="Times New Roman" w:hAnsi="Times New Roman" w:cs="Times New Roman"/>
                <w:color w:val="000000"/>
              </w:rPr>
            </w:pPr>
          </w:p>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10</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Текстовые задачи на составление уравнения или системы уравнений (смеси, сплавы, проценты; движение по прямой и окружности; движение по воде; совместная работа; прогрессии)</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1063"/>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11</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Графики функций (гиперболы, параболы, тригонометрические функции, линейные функции, квадратичные функции, показательные и логарифмические функции)</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473"/>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rPr>
                <w:rFonts w:ascii="Times New Roman" w:hAnsi="Times New Roman" w:cs="Times New Roman"/>
                <w:color w:val="000000"/>
              </w:rPr>
            </w:pPr>
            <w:r>
              <w:rPr>
                <w:rFonts w:ascii="Times New Roman" w:hAnsi="Times New Roman" w:cs="Times New Roman"/>
                <w:color w:val="000000"/>
              </w:rPr>
              <w:t>12</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color w:val="000000"/>
              </w:rPr>
              <w:t>Наибольшее и наименьшее значение функции (исследование функции с помощью производной)</w:t>
            </w: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w:t>
            </w:r>
          </w:p>
        </w:tc>
      </w:tr>
      <w:tr w:rsidR="00B807DD">
        <w:trPr>
          <w:trHeight w:val="551"/>
        </w:trPr>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rPr>
                <w:rFonts w:ascii="Times New Roman" w:hAnsi="Times New Roman" w:cs="Times New Roman"/>
                <w:color w:val="000000"/>
              </w:rPr>
            </w:pPr>
            <w:r>
              <w:rPr>
                <w:rFonts w:ascii="Times New Roman" w:hAnsi="Times New Roman" w:cs="Times New Roman"/>
                <w:color w:val="000000"/>
              </w:rPr>
              <w:t xml:space="preserve">3а 1 </w:t>
            </w:r>
            <w:r>
              <w:rPr>
                <w:rFonts w:ascii="Times New Roman" w:hAnsi="Times New Roman" w:cs="Times New Roman"/>
                <w:color w:val="000000"/>
              </w:rPr>
              <w:t>часть</w:t>
            </w:r>
          </w:p>
        </w:tc>
        <w:tc>
          <w:tcPr>
            <w:tcW w:w="5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B807DD">
            <w:pPr>
              <w:spacing w:after="0" w:line="240" w:lineRule="auto"/>
              <w:ind w:leftChars="200" w:left="440" w:firstLineChars="100" w:firstLine="220"/>
              <w:jc w:val="center"/>
              <w:rPr>
                <w:rFonts w:ascii="Times New Roman" w:hAnsi="Times New Roman" w:cs="Times New Roman"/>
                <w:color w:val="000000"/>
              </w:rPr>
            </w:pPr>
          </w:p>
        </w:tc>
        <w:tc>
          <w:tcPr>
            <w:tcW w:w="2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10</w:t>
            </w:r>
          </w:p>
        </w:tc>
      </w:tr>
    </w:tbl>
    <w:p w:rsidR="00B807DD" w:rsidRDefault="00B807DD">
      <w:pPr>
        <w:shd w:val="clear" w:color="auto" w:fill="FFFFFF"/>
        <w:spacing w:after="0" w:line="240" w:lineRule="auto"/>
        <w:ind w:leftChars="200" w:left="440" w:firstLineChars="100" w:firstLine="220"/>
        <w:jc w:val="center"/>
        <w:rPr>
          <w:rFonts w:ascii="Times New Roman" w:hAnsi="Times New Roman" w:cs="Times New Roman"/>
          <w:color w:val="000000"/>
        </w:rPr>
      </w:pPr>
    </w:p>
    <w:p w:rsidR="00B807DD" w:rsidRDefault="006D6D01">
      <w:pPr>
        <w:shd w:val="clear" w:color="auto" w:fill="FFFFFF"/>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Задания второй части не были решены учащимся.</w:t>
      </w:r>
      <w:r>
        <w:rPr>
          <w:rFonts w:ascii="Times New Roman" w:hAnsi="Times New Roman" w:cs="Times New Roman"/>
          <w:color w:val="000000"/>
        </w:rPr>
        <w:br/>
      </w:r>
      <w:r>
        <w:rPr>
          <w:rFonts w:ascii="Times New Roman" w:hAnsi="Times New Roman" w:cs="Times New Roman"/>
          <w:b/>
          <w:bCs/>
          <w:color w:val="000000"/>
        </w:rPr>
        <w:t>Результаты выполнения заданий экзаменационной работы</w:t>
      </w:r>
    </w:p>
    <w:tbl>
      <w:tblPr>
        <w:tblW w:w="9036" w:type="dxa"/>
        <w:tblInd w:w="486" w:type="dxa"/>
        <w:tblCellMar>
          <w:top w:w="105" w:type="dxa"/>
          <w:left w:w="105" w:type="dxa"/>
          <w:bottom w:w="105" w:type="dxa"/>
          <w:right w:w="105" w:type="dxa"/>
        </w:tblCellMar>
        <w:tblLook w:val="04A0"/>
      </w:tblPr>
      <w:tblGrid>
        <w:gridCol w:w="2271"/>
        <w:gridCol w:w="2925"/>
        <w:gridCol w:w="3840"/>
      </w:tblGrid>
      <w:tr w:rsidR="00B807DD">
        <w:trPr>
          <w:trHeight w:val="814"/>
        </w:trPr>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B807DD" w:rsidP="0036245A">
            <w:pPr>
              <w:spacing w:after="0" w:line="240" w:lineRule="auto"/>
              <w:ind w:leftChars="200" w:left="440" w:firstLineChars="100" w:firstLine="221"/>
              <w:jc w:val="center"/>
              <w:rPr>
                <w:rFonts w:ascii="Times New Roman" w:hAnsi="Times New Roman" w:cs="Times New Roman"/>
                <w:b/>
              </w:rPr>
            </w:pPr>
          </w:p>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b/>
              </w:rPr>
              <w:t>ОО</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b/>
                <w:bCs/>
                <w:color w:val="000000"/>
              </w:rPr>
              <w:t>Первичный балл</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6D6D01" w:rsidP="0036245A">
            <w:pPr>
              <w:spacing w:after="0" w:line="240" w:lineRule="auto"/>
              <w:ind w:leftChars="200" w:left="440" w:firstLineChars="100" w:firstLine="221"/>
              <w:jc w:val="both"/>
              <w:rPr>
                <w:rFonts w:ascii="Times New Roman" w:hAnsi="Times New Roman" w:cs="Times New Roman"/>
                <w:color w:val="000000"/>
              </w:rPr>
            </w:pPr>
            <w:r>
              <w:rPr>
                <w:rFonts w:ascii="Times New Roman" w:hAnsi="Times New Roman" w:cs="Times New Roman"/>
                <w:b/>
                <w:bCs/>
                <w:color w:val="000000"/>
              </w:rPr>
              <w:t>Переведенные баллы</w:t>
            </w:r>
          </w:p>
        </w:tc>
      </w:tr>
      <w:tr w:rsidR="00B807DD">
        <w:trPr>
          <w:trHeight w:val="463"/>
        </w:trPr>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6D6D01">
            <w:pPr>
              <w:spacing w:after="0" w:line="240" w:lineRule="auto"/>
              <w:jc w:val="both"/>
              <w:rPr>
                <w:rFonts w:ascii="Times New Roman" w:hAnsi="Times New Roman" w:cs="Times New Roman"/>
                <w:color w:val="000000"/>
              </w:rPr>
            </w:pPr>
            <w:r>
              <w:rPr>
                <w:rFonts w:ascii="Times New Roman" w:hAnsi="Times New Roman" w:cs="Times New Roman"/>
              </w:rPr>
              <w:t>МКОУ «Прикумская СОШ»</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10</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807DD" w:rsidRDefault="006D6D01">
            <w:pPr>
              <w:spacing w:after="0" w:line="240" w:lineRule="auto"/>
              <w:ind w:leftChars="200" w:left="440" w:firstLineChars="100" w:firstLine="220"/>
              <w:jc w:val="center"/>
              <w:rPr>
                <w:rFonts w:ascii="Times New Roman" w:hAnsi="Times New Roman" w:cs="Times New Roman"/>
                <w:color w:val="000000"/>
              </w:rPr>
            </w:pPr>
            <w:r>
              <w:rPr>
                <w:rFonts w:ascii="Times New Roman" w:hAnsi="Times New Roman" w:cs="Times New Roman"/>
                <w:color w:val="000000"/>
              </w:rPr>
              <w:t>58</w:t>
            </w:r>
          </w:p>
        </w:tc>
      </w:tr>
    </w:tbl>
    <w:p w:rsidR="00B807DD" w:rsidRDefault="006D6D01">
      <w:pPr>
        <w:pStyle w:val="af"/>
        <w:shd w:val="clear" w:color="auto" w:fill="FFFFFF"/>
        <w:spacing w:before="0" w:beforeAutospacing="0" w:after="0" w:afterAutospacing="0"/>
        <w:ind w:leftChars="300" w:left="660"/>
        <w:jc w:val="center"/>
        <w:rPr>
          <w:b/>
          <w:sz w:val="22"/>
          <w:szCs w:val="22"/>
        </w:rPr>
      </w:pPr>
      <w:r>
        <w:rPr>
          <w:b/>
          <w:sz w:val="22"/>
          <w:szCs w:val="22"/>
        </w:rPr>
        <w:t>Адресные рекомендации:</w:t>
      </w:r>
    </w:p>
    <w:p w:rsidR="00B807DD" w:rsidRDefault="006D6D01">
      <w:pPr>
        <w:spacing w:after="0" w:line="240" w:lineRule="auto"/>
        <w:ind w:leftChars="300" w:left="660"/>
        <w:jc w:val="both"/>
        <w:rPr>
          <w:rFonts w:ascii="Times New Roman" w:hAnsi="Times New Roman" w:cs="Times New Roman"/>
          <w:b/>
        </w:rPr>
      </w:pPr>
      <w:r>
        <w:rPr>
          <w:rFonts w:ascii="Times New Roman" w:hAnsi="Times New Roman" w:cs="Times New Roman"/>
          <w:b/>
        </w:rPr>
        <w:t>Администрации:</w:t>
      </w:r>
    </w:p>
    <w:p w:rsidR="00B807DD" w:rsidRDefault="006D6D01">
      <w:pPr>
        <w:pStyle w:val="af"/>
        <w:numPr>
          <w:ilvl w:val="0"/>
          <w:numId w:val="12"/>
        </w:numPr>
        <w:shd w:val="clear" w:color="auto" w:fill="FFFFFF"/>
        <w:spacing w:before="0" w:beforeAutospacing="0" w:after="0" w:afterAutospacing="0"/>
        <w:ind w:leftChars="300" w:left="660" w:firstLine="0"/>
        <w:contextualSpacing/>
        <w:jc w:val="both"/>
        <w:rPr>
          <w:color w:val="000000"/>
          <w:sz w:val="22"/>
          <w:szCs w:val="22"/>
        </w:rPr>
      </w:pPr>
      <w:r>
        <w:rPr>
          <w:color w:val="000000"/>
          <w:sz w:val="22"/>
          <w:szCs w:val="22"/>
        </w:rPr>
        <w:t xml:space="preserve">проанализировать совместно с </w:t>
      </w:r>
      <w:r>
        <w:rPr>
          <w:color w:val="000000"/>
          <w:sz w:val="22"/>
          <w:szCs w:val="22"/>
        </w:rPr>
        <w:t>руководителем ШМО итоги прохождения ЕГЭ в 2024  году;</w:t>
      </w:r>
    </w:p>
    <w:p w:rsidR="00B807DD" w:rsidRDefault="006D6D01">
      <w:pPr>
        <w:pStyle w:val="af"/>
        <w:numPr>
          <w:ilvl w:val="0"/>
          <w:numId w:val="12"/>
        </w:numPr>
        <w:shd w:val="clear" w:color="auto" w:fill="FFFFFF"/>
        <w:spacing w:before="0" w:beforeAutospacing="0" w:after="0" w:afterAutospacing="0"/>
        <w:ind w:leftChars="300" w:left="660" w:firstLine="0"/>
        <w:contextualSpacing/>
        <w:jc w:val="both"/>
        <w:rPr>
          <w:color w:val="000000"/>
          <w:sz w:val="22"/>
          <w:szCs w:val="22"/>
        </w:rPr>
      </w:pPr>
      <w:r>
        <w:rPr>
          <w:color w:val="000000"/>
          <w:sz w:val="22"/>
          <w:szCs w:val="22"/>
        </w:rPr>
        <w:t>подготовить план мероприятий по подготовке и проведению государственной итоговой аттестации на 2024-2025 учебный год;</w:t>
      </w:r>
    </w:p>
    <w:p w:rsidR="00B807DD" w:rsidRDefault="006D6D01">
      <w:pPr>
        <w:spacing w:after="0" w:line="240" w:lineRule="auto"/>
        <w:ind w:leftChars="300" w:left="660"/>
        <w:jc w:val="both"/>
        <w:rPr>
          <w:rFonts w:ascii="Times New Roman" w:hAnsi="Times New Roman" w:cs="Times New Roman"/>
          <w:b/>
        </w:rPr>
      </w:pPr>
      <w:r>
        <w:rPr>
          <w:rFonts w:ascii="Times New Roman" w:hAnsi="Times New Roman" w:cs="Times New Roman"/>
          <w:b/>
        </w:rPr>
        <w:t>Учителям-предметникам:</w:t>
      </w:r>
    </w:p>
    <w:p w:rsidR="00B807DD" w:rsidRDefault="006D6D01">
      <w:pPr>
        <w:pStyle w:val="af"/>
        <w:shd w:val="clear" w:color="auto" w:fill="FFFFFF"/>
        <w:spacing w:before="0" w:beforeAutospacing="0" w:after="0" w:afterAutospacing="0"/>
        <w:ind w:leftChars="300" w:left="660"/>
        <w:jc w:val="both"/>
        <w:rPr>
          <w:color w:val="000000"/>
          <w:sz w:val="22"/>
          <w:szCs w:val="22"/>
        </w:rPr>
      </w:pPr>
      <w:r>
        <w:rPr>
          <w:color w:val="000000"/>
          <w:sz w:val="22"/>
          <w:szCs w:val="22"/>
        </w:rPr>
        <w:t xml:space="preserve">1. Формы работы на уроках необходимо разнообразить, повышая </w:t>
      </w:r>
      <w:r>
        <w:rPr>
          <w:color w:val="000000"/>
          <w:sz w:val="22"/>
          <w:szCs w:val="22"/>
        </w:rPr>
        <w:t>тем самым интерес к предмету.</w:t>
      </w:r>
    </w:p>
    <w:p w:rsidR="00B807DD" w:rsidRDefault="006D6D01">
      <w:pPr>
        <w:pStyle w:val="af"/>
        <w:shd w:val="clear" w:color="auto" w:fill="FFFFFF"/>
        <w:spacing w:before="0" w:beforeAutospacing="0" w:after="0" w:afterAutospacing="0"/>
        <w:ind w:leftChars="300" w:left="660"/>
        <w:jc w:val="both"/>
        <w:rPr>
          <w:color w:val="000000"/>
          <w:sz w:val="22"/>
          <w:szCs w:val="22"/>
        </w:rPr>
      </w:pPr>
      <w:r>
        <w:rPr>
          <w:color w:val="000000"/>
          <w:sz w:val="22"/>
          <w:szCs w:val="22"/>
        </w:rPr>
        <w:t>2. Необходимо добиваться от учащихся не формального усвоения программного материала, а глубокого осознанного его понимания.</w:t>
      </w:r>
    </w:p>
    <w:p w:rsidR="00B807DD" w:rsidRDefault="006D6D01">
      <w:pPr>
        <w:pStyle w:val="af"/>
        <w:shd w:val="clear" w:color="auto" w:fill="FFFFFF"/>
        <w:spacing w:before="0" w:beforeAutospacing="0" w:after="0" w:afterAutospacing="0"/>
        <w:ind w:leftChars="300" w:left="660"/>
        <w:jc w:val="both"/>
        <w:rPr>
          <w:color w:val="000000"/>
          <w:sz w:val="22"/>
          <w:szCs w:val="22"/>
        </w:rPr>
      </w:pPr>
      <w:r>
        <w:rPr>
          <w:color w:val="000000"/>
          <w:sz w:val="22"/>
          <w:szCs w:val="22"/>
        </w:rPr>
        <w:t xml:space="preserve">3. В процессе преподавания необходимо делать определенные акценты на разделы, представленные в тестах </w:t>
      </w:r>
      <w:r>
        <w:rPr>
          <w:color w:val="000000"/>
          <w:sz w:val="22"/>
          <w:szCs w:val="22"/>
        </w:rPr>
        <w:t>ЕГЭ.</w:t>
      </w:r>
    </w:p>
    <w:p w:rsidR="00B807DD" w:rsidRDefault="006D6D01">
      <w:pPr>
        <w:pStyle w:val="af"/>
        <w:shd w:val="clear" w:color="auto" w:fill="FFFFFF"/>
        <w:spacing w:before="0" w:beforeAutospacing="0" w:after="0" w:afterAutospacing="0"/>
        <w:ind w:leftChars="300" w:left="660"/>
        <w:jc w:val="both"/>
        <w:rPr>
          <w:color w:val="000000"/>
          <w:sz w:val="22"/>
          <w:szCs w:val="22"/>
        </w:rPr>
      </w:pPr>
      <w:r>
        <w:rPr>
          <w:color w:val="000000"/>
          <w:sz w:val="22"/>
          <w:szCs w:val="22"/>
        </w:rPr>
        <w:t>4. Объяснение нового материала необходимо строить как можно более наглядно, создавать яркие образы и конкретные представления об изучаемом материале, чтобы в наибольшей степени воздействовать на чувства ученика, вызвать у него наглядно- образное мышле</w:t>
      </w:r>
      <w:r>
        <w:rPr>
          <w:color w:val="000000"/>
          <w:sz w:val="22"/>
          <w:szCs w:val="22"/>
        </w:rPr>
        <w:t>ние.</w:t>
      </w:r>
    </w:p>
    <w:p w:rsidR="00B807DD" w:rsidRDefault="006D6D01">
      <w:pPr>
        <w:pStyle w:val="af"/>
        <w:shd w:val="clear" w:color="auto" w:fill="FFFFFF"/>
        <w:spacing w:before="0" w:beforeAutospacing="0" w:after="0" w:afterAutospacing="0"/>
        <w:ind w:leftChars="300" w:left="660"/>
        <w:jc w:val="both"/>
        <w:rPr>
          <w:color w:val="000000"/>
          <w:sz w:val="22"/>
          <w:szCs w:val="22"/>
        </w:rPr>
      </w:pPr>
      <w:r>
        <w:rPr>
          <w:color w:val="000000"/>
          <w:sz w:val="22"/>
          <w:szCs w:val="22"/>
        </w:rPr>
        <w:t>5. Необходимо разработать систему контроля знаний учеников и возможность устранения пробелов в их знаниях.</w:t>
      </w:r>
    </w:p>
    <w:p w:rsidR="00B807DD" w:rsidRDefault="006D6D01">
      <w:pPr>
        <w:pStyle w:val="af"/>
        <w:shd w:val="clear" w:color="auto" w:fill="FFFFFF"/>
        <w:spacing w:before="0" w:beforeAutospacing="0" w:after="0" w:afterAutospacing="0"/>
        <w:ind w:leftChars="300" w:left="660"/>
        <w:jc w:val="both"/>
        <w:rPr>
          <w:sz w:val="22"/>
          <w:szCs w:val="22"/>
        </w:rPr>
      </w:pPr>
      <w:r>
        <w:rPr>
          <w:color w:val="000000"/>
          <w:sz w:val="22"/>
          <w:szCs w:val="22"/>
        </w:rPr>
        <w:t xml:space="preserve">6. </w:t>
      </w:r>
      <w:r>
        <w:rPr>
          <w:sz w:val="22"/>
          <w:szCs w:val="22"/>
        </w:rPr>
        <w:t>Продолжить планомерную работу по подготовке учащихся к ЕГЭ.</w:t>
      </w:r>
    </w:p>
    <w:p w:rsidR="00B807DD" w:rsidRDefault="006D6D01">
      <w:pPr>
        <w:pStyle w:val="af"/>
        <w:shd w:val="clear" w:color="auto" w:fill="FFFFFF"/>
        <w:spacing w:before="0" w:beforeAutospacing="0" w:after="0" w:afterAutospacing="0"/>
        <w:ind w:leftChars="300" w:left="660"/>
        <w:jc w:val="both"/>
        <w:rPr>
          <w:sz w:val="22"/>
          <w:szCs w:val="22"/>
        </w:rPr>
      </w:pPr>
      <w:r>
        <w:rPr>
          <w:sz w:val="22"/>
          <w:szCs w:val="22"/>
        </w:rPr>
        <w:t xml:space="preserve">7. Совершенствовать систему текущего контроля успеваемости, обеспечить </w:t>
      </w:r>
      <w:r>
        <w:rPr>
          <w:sz w:val="22"/>
          <w:szCs w:val="22"/>
        </w:rPr>
        <w:t>объективность оценивания уровня подготовки учащихся.</w:t>
      </w:r>
    </w:p>
    <w:p w:rsidR="00B807DD" w:rsidRDefault="006D6D01">
      <w:pPr>
        <w:pStyle w:val="af"/>
        <w:shd w:val="clear" w:color="auto" w:fill="FFFFFF"/>
        <w:spacing w:before="0" w:beforeAutospacing="0" w:after="0" w:afterAutospacing="0"/>
        <w:ind w:leftChars="300" w:left="660"/>
        <w:jc w:val="both"/>
        <w:rPr>
          <w:sz w:val="22"/>
          <w:szCs w:val="22"/>
        </w:rPr>
      </w:pPr>
      <w:r>
        <w:rPr>
          <w:sz w:val="22"/>
          <w:szCs w:val="22"/>
        </w:rPr>
        <w:t>8. Изучить вопросы, вызвавшие затруднение при сдаче экзаменов.</w:t>
      </w:r>
    </w:p>
    <w:p w:rsidR="00B807DD" w:rsidRDefault="006D6D01">
      <w:pPr>
        <w:pStyle w:val="af"/>
        <w:shd w:val="clear" w:color="auto" w:fill="FFFFFF"/>
        <w:spacing w:before="0" w:beforeAutospacing="0" w:after="0" w:afterAutospacing="0"/>
        <w:ind w:leftChars="300" w:left="660"/>
        <w:jc w:val="both"/>
        <w:rPr>
          <w:sz w:val="22"/>
          <w:szCs w:val="22"/>
        </w:rPr>
      </w:pPr>
      <w:r>
        <w:rPr>
          <w:rStyle w:val="c7"/>
          <w:sz w:val="22"/>
          <w:szCs w:val="22"/>
        </w:rPr>
        <w:t xml:space="preserve">9. В течение учебного года тщательнее прорабатывать задания части 2. </w:t>
      </w:r>
      <w:r>
        <w:rPr>
          <w:sz w:val="22"/>
          <w:szCs w:val="22"/>
        </w:rPr>
        <w:t>На индивидуальных занятиях и консультациях продолжить отрабатывать зада</w:t>
      </w:r>
      <w:r>
        <w:rPr>
          <w:sz w:val="22"/>
          <w:szCs w:val="22"/>
        </w:rPr>
        <w:t xml:space="preserve">ния № 13-18 с полным разбором и доведением </w:t>
      </w:r>
      <w:r>
        <w:rPr>
          <w:sz w:val="22"/>
          <w:szCs w:val="22"/>
        </w:rPr>
        <w:lastRenderedPageBreak/>
        <w:t>решения до понимания учащимися. При подготовке учащихся следует уделять больше внимания обучению составления плана решения задачи и грамотного его оформления.</w:t>
      </w:r>
    </w:p>
    <w:p w:rsidR="00B807DD" w:rsidRDefault="00B807DD">
      <w:pPr>
        <w:widowControl w:val="0"/>
        <w:spacing w:after="0" w:line="240" w:lineRule="auto"/>
        <w:ind w:right="-1" w:firstLine="567"/>
        <w:jc w:val="both"/>
        <w:rPr>
          <w:rFonts w:ascii="Times New Roman" w:hAnsi="Times New Roman"/>
          <w:color w:val="000000"/>
          <w:sz w:val="24"/>
          <w:szCs w:val="24"/>
        </w:rPr>
      </w:pPr>
    </w:p>
    <w:p w:rsidR="00B807DD" w:rsidRDefault="006D6D01">
      <w:pPr>
        <w:widowControl w:val="0"/>
        <w:spacing w:after="0" w:line="240" w:lineRule="auto"/>
        <w:ind w:right="-1" w:firstLine="567"/>
        <w:jc w:val="both"/>
        <w:rPr>
          <w:rFonts w:ascii="Times New Roman" w:hAnsi="Times New Roman"/>
          <w:b/>
          <w:bCs/>
          <w:color w:val="000000"/>
          <w:sz w:val="24"/>
          <w:szCs w:val="24"/>
        </w:rPr>
      </w:pPr>
      <w:r>
        <w:rPr>
          <w:rFonts w:ascii="Times New Roman" w:hAnsi="Times New Roman"/>
          <w:b/>
          <w:bCs/>
          <w:color w:val="000000"/>
          <w:sz w:val="24"/>
          <w:szCs w:val="24"/>
        </w:rPr>
        <w:t>Внутришкольный контроль</w:t>
      </w:r>
      <w:r>
        <w:rPr>
          <w:rFonts w:ascii="Times New Roman" w:hAnsi="Times New Roman"/>
          <w:b/>
          <w:bCs/>
          <w:color w:val="000000"/>
          <w:sz w:val="24"/>
          <w:szCs w:val="24"/>
        </w:rPr>
        <w:t>.</w:t>
      </w:r>
    </w:p>
    <w:p w:rsidR="00B807DD" w:rsidRDefault="006D6D01">
      <w:pPr>
        <w:widowControl w:val="0"/>
        <w:spacing w:after="0" w:line="240" w:lineRule="auto"/>
        <w:ind w:right="-1" w:firstLine="567"/>
        <w:rPr>
          <w:rFonts w:ascii="Times New Roman" w:hAnsi="Times New Roman"/>
          <w:color w:val="000000"/>
          <w:sz w:val="24"/>
          <w:szCs w:val="24"/>
        </w:rPr>
      </w:pPr>
      <w:r>
        <w:rPr>
          <w:rFonts w:ascii="Times New Roman" w:hAnsi="Times New Roman"/>
          <w:color w:val="000000"/>
          <w:sz w:val="24"/>
          <w:szCs w:val="24"/>
        </w:rPr>
        <w:t>Внутришкольный контроль в МК</w:t>
      </w:r>
      <w:r>
        <w:rPr>
          <w:rFonts w:ascii="Times New Roman" w:hAnsi="Times New Roman"/>
          <w:color w:val="000000"/>
          <w:sz w:val="24"/>
          <w:szCs w:val="24"/>
        </w:rPr>
        <w:t>ОУ «Прикумская СОШ» осуществлялся на основании Положения и Плана работы на учебный  год, регламентирующего содержание и условия проведения контроля. Внутришкольный контроль осуществляли:  директор, заместители директора.</w:t>
      </w:r>
    </w:p>
    <w:p w:rsidR="00B807DD" w:rsidRDefault="006D6D01">
      <w:pPr>
        <w:widowControl w:val="0"/>
        <w:tabs>
          <w:tab w:val="left" w:pos="125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1.Учебная деятельность:</w:t>
      </w:r>
    </w:p>
    <w:p w:rsidR="00B807DD" w:rsidRDefault="006D6D01">
      <w:pPr>
        <w:widowControl w:val="0"/>
        <w:tabs>
          <w:tab w:val="left" w:pos="1551"/>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посещени</w:t>
      </w:r>
      <w:r>
        <w:rPr>
          <w:rFonts w:ascii="Times New Roman" w:hAnsi="Times New Roman"/>
          <w:color w:val="000000"/>
          <w:sz w:val="24"/>
          <w:szCs w:val="24"/>
        </w:rPr>
        <w:t>е уроков администрацией и учителями;</w:t>
      </w:r>
    </w:p>
    <w:p w:rsidR="00B807DD" w:rsidRDefault="006D6D01">
      <w:pPr>
        <w:widowControl w:val="0"/>
        <w:tabs>
          <w:tab w:val="left" w:pos="1551"/>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проведение открытых уроков;</w:t>
      </w:r>
    </w:p>
    <w:p w:rsidR="00B807DD" w:rsidRDefault="006D6D01">
      <w:pPr>
        <w:widowControl w:val="0"/>
        <w:tabs>
          <w:tab w:val="left" w:pos="1551"/>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отчеты о проведенных внеклассных мероприятиях по предмету:</w:t>
      </w:r>
    </w:p>
    <w:p w:rsidR="00B807DD" w:rsidRDefault="006D6D01">
      <w:pPr>
        <w:widowControl w:val="0"/>
        <w:tabs>
          <w:tab w:val="left" w:pos="197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предметные недели;</w:t>
      </w:r>
    </w:p>
    <w:p w:rsidR="00B807DD" w:rsidRDefault="006D6D01">
      <w:pPr>
        <w:widowControl w:val="0"/>
        <w:tabs>
          <w:tab w:val="left" w:pos="197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участие в конкурсах, олимпиадах и т.д.</w:t>
      </w:r>
    </w:p>
    <w:p w:rsidR="00B807DD" w:rsidRDefault="006D6D01">
      <w:pPr>
        <w:widowControl w:val="0"/>
        <w:tabs>
          <w:tab w:val="left" w:pos="197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регулярная проверка документации и отчетности;</w:t>
      </w:r>
    </w:p>
    <w:p w:rsidR="00B807DD" w:rsidRDefault="006D6D01">
      <w:pPr>
        <w:widowControl w:val="0"/>
        <w:tabs>
          <w:tab w:val="left" w:pos="1274"/>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2.Воспитательный </w:t>
      </w:r>
      <w:r>
        <w:rPr>
          <w:rFonts w:ascii="Times New Roman" w:hAnsi="Times New Roman"/>
          <w:color w:val="000000"/>
          <w:sz w:val="24"/>
          <w:szCs w:val="24"/>
        </w:rPr>
        <w:t>процесс:</w:t>
      </w:r>
    </w:p>
    <w:p w:rsidR="00B807DD" w:rsidRDefault="006D6D01">
      <w:pPr>
        <w:widowControl w:val="0"/>
        <w:tabs>
          <w:tab w:val="left" w:pos="1558"/>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регулярная проверка документации и отчетности</w:t>
      </w:r>
    </w:p>
    <w:p w:rsidR="00B807DD" w:rsidRDefault="006D6D01">
      <w:pPr>
        <w:widowControl w:val="0"/>
        <w:tabs>
          <w:tab w:val="left" w:pos="1558"/>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посещение администрацией классных часов</w:t>
      </w:r>
    </w:p>
    <w:p w:rsidR="00B807DD" w:rsidRDefault="006D6D01">
      <w:pPr>
        <w:widowControl w:val="0"/>
        <w:tabs>
          <w:tab w:val="left" w:pos="1558"/>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 xml:space="preserve"> внеклассные мероприятия</w:t>
      </w:r>
    </w:p>
    <w:p w:rsidR="00B807DD" w:rsidRDefault="006D6D01">
      <w:pPr>
        <w:widowControl w:val="0"/>
        <w:tabs>
          <w:tab w:val="left" w:pos="9354"/>
        </w:tabs>
        <w:spacing w:after="0" w:line="240" w:lineRule="auto"/>
        <w:ind w:right="-2" w:firstLine="567"/>
        <w:rPr>
          <w:rFonts w:ascii="Times New Roman" w:hAnsi="Times New Roman"/>
          <w:sz w:val="24"/>
          <w:szCs w:val="24"/>
        </w:rPr>
      </w:pPr>
      <w:r>
        <w:rPr>
          <w:rFonts w:ascii="Times New Roman" w:hAnsi="Times New Roman"/>
          <w:sz w:val="24"/>
          <w:szCs w:val="24"/>
        </w:rPr>
        <w:t xml:space="preserve">- участие в творческих конкурсах и спортивных мероприятиях </w:t>
      </w:r>
    </w:p>
    <w:p w:rsidR="00B807DD" w:rsidRDefault="00B807DD">
      <w:pPr>
        <w:widowControl w:val="0"/>
        <w:tabs>
          <w:tab w:val="left" w:pos="9354"/>
        </w:tabs>
        <w:spacing w:after="0" w:line="240" w:lineRule="auto"/>
        <w:ind w:right="-2" w:firstLine="567"/>
        <w:rPr>
          <w:rFonts w:ascii="Times New Roman" w:hAnsi="Times New Roman"/>
          <w:sz w:val="24"/>
          <w:szCs w:val="24"/>
        </w:rPr>
      </w:pPr>
    </w:p>
    <w:p w:rsidR="00B807DD" w:rsidRDefault="006D6D01">
      <w:pPr>
        <w:shd w:val="clear" w:color="auto" w:fill="FFFFFF"/>
        <w:spacing w:after="0" w:line="240" w:lineRule="auto"/>
        <w:rPr>
          <w:rFonts w:ascii="Times New Roman" w:eastAsia="Calibri" w:hAnsi="Times New Roman" w:cs="Times New Roman"/>
          <w:b/>
          <w:color w:val="000000"/>
          <w:sz w:val="24"/>
          <w:szCs w:val="24"/>
          <w:shd w:val="clear" w:color="auto" w:fill="FFFFFF"/>
        </w:rPr>
      </w:pPr>
      <w:r>
        <w:rPr>
          <w:rFonts w:ascii="Times New Roman" w:hAnsi="Times New Roman" w:cs="Times New Roman"/>
          <w:sz w:val="24"/>
          <w:szCs w:val="24"/>
        </w:rPr>
        <w:t xml:space="preserve">С целью анализа состояния образовательного процесса администрацией </w:t>
      </w:r>
      <w:r>
        <w:rPr>
          <w:rFonts w:ascii="Times New Roman" w:hAnsi="Times New Roman" w:cs="Times New Roman"/>
          <w:sz w:val="24"/>
          <w:szCs w:val="24"/>
        </w:rPr>
        <w:t>школы проведены проверки выполнения образовательных программ. В результате обобщения аналитического материала выявлено, что весь учебный материал изуч</w:t>
      </w:r>
      <w:r>
        <w:rPr>
          <w:rFonts w:ascii="Times New Roman" w:hAnsi="Times New Roman" w:cs="Times New Roman"/>
          <w:sz w:val="24"/>
          <w:szCs w:val="24"/>
        </w:rPr>
        <w:t>ается</w:t>
      </w:r>
      <w:r>
        <w:rPr>
          <w:rFonts w:ascii="Times New Roman" w:hAnsi="Times New Roman" w:cs="Times New Roman"/>
          <w:sz w:val="24"/>
          <w:szCs w:val="24"/>
        </w:rPr>
        <w:t xml:space="preserve"> </w:t>
      </w:r>
      <w:r>
        <w:rPr>
          <w:rFonts w:ascii="Times New Roman" w:hAnsi="Times New Roman" w:cs="Times New Roman"/>
          <w:sz w:val="24"/>
          <w:szCs w:val="24"/>
        </w:rPr>
        <w:t xml:space="preserve"> в необходимом объеме, соблюдена последовательность в изучении материала.</w:t>
      </w:r>
    </w:p>
    <w:p w:rsidR="00B807DD" w:rsidRDefault="006D6D01">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hAnsi="Times New Roman" w:cs="Times New Roman"/>
          <w:sz w:val="24"/>
          <w:szCs w:val="24"/>
        </w:rPr>
        <w:t>Администрация и педагогиче</w:t>
      </w:r>
      <w:r>
        <w:rPr>
          <w:rFonts w:ascii="Times New Roman" w:hAnsi="Times New Roman" w:cs="Times New Roman"/>
          <w:sz w:val="24"/>
          <w:szCs w:val="24"/>
        </w:rPr>
        <w:t>ский коллектив школы стара</w:t>
      </w:r>
      <w:r>
        <w:rPr>
          <w:rFonts w:ascii="Times New Roman" w:hAnsi="Times New Roman" w:cs="Times New Roman"/>
          <w:sz w:val="24"/>
          <w:szCs w:val="24"/>
        </w:rPr>
        <w:t>ю</w:t>
      </w:r>
      <w:r>
        <w:rPr>
          <w:rFonts w:ascii="Times New Roman" w:hAnsi="Times New Roman" w:cs="Times New Roman"/>
          <w:sz w:val="24"/>
          <w:szCs w:val="24"/>
        </w:rPr>
        <w:t>тся создать максимально эффективные условия для получения каждым ребенком доступного качественного образования с учетом образовательных потребностей учащихся, состояния их здоровья.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Проверки школьной документации: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1 Проверка рабо</w:t>
      </w:r>
      <w:r>
        <w:rPr>
          <w:rFonts w:ascii="Times New Roman" w:hAnsi="Times New Roman" w:cs="Times New Roman"/>
          <w:color w:val="1A1A1A"/>
          <w:sz w:val="24"/>
          <w:szCs w:val="24"/>
          <w:lang w:eastAsia="ru-RU"/>
        </w:rPr>
        <w:t>чих программ и календарно-тематического планирования.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2 Ежемесячная проверка электронных журналов.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Наиболее часто встречающиеся замечания: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Низкая накопляемость оценок;</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Несвоевременно заполняют темы уроков и домашнее задание;</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Несвоевременно выставляют</w:t>
      </w:r>
      <w:r>
        <w:rPr>
          <w:rFonts w:ascii="Times New Roman" w:hAnsi="Times New Roman" w:cs="Times New Roman"/>
          <w:color w:val="1A1A1A"/>
          <w:sz w:val="24"/>
          <w:szCs w:val="24"/>
          <w:lang w:eastAsia="ru-RU"/>
        </w:rPr>
        <w:t>ся оценки за письменные работы (практические и лабораторные работы, диктанты, сочинения.)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Другие тематические проверки: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1 Вопросы преемственности. Посещались уроки в 5-х классах. Проверка тетрадей 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дневников 5-х классов.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2 Проверка содержания информации и</w:t>
      </w:r>
      <w:r>
        <w:rPr>
          <w:rFonts w:ascii="Times New Roman" w:hAnsi="Times New Roman" w:cs="Times New Roman"/>
          <w:color w:val="1A1A1A"/>
          <w:sz w:val="24"/>
          <w:szCs w:val="24"/>
          <w:lang w:eastAsia="ru-RU"/>
        </w:rPr>
        <w:t xml:space="preserve"> ее сменяемости на стендах в кабинетах и коридорах школы.</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3 Эффективность применения педагогических технологий в учебном процессе.</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4 Состояние преподавания  истории. географии. биологии в 5 классе как новых предметов.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Проверка рабочих тетрадей</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xml:space="preserve">По </w:t>
      </w:r>
      <w:r>
        <w:rPr>
          <w:rFonts w:ascii="Times New Roman" w:hAnsi="Times New Roman" w:cs="Times New Roman"/>
          <w:color w:val="1A1A1A"/>
          <w:sz w:val="24"/>
          <w:szCs w:val="24"/>
          <w:lang w:eastAsia="ru-RU"/>
        </w:rPr>
        <w:t>результатам проверки рабочих тетрадей по русскому языку и математике можно сделать</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выводы:</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1 Единый орфографический режим не соблюдался в 5.6.7 классах.. После рекомендаций учителя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контролируют соблюдение режима оформления письменных работ.</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xml:space="preserve">2 В 1 четверти </w:t>
      </w:r>
      <w:r>
        <w:rPr>
          <w:rFonts w:ascii="Times New Roman" w:hAnsi="Times New Roman" w:cs="Times New Roman"/>
          <w:color w:val="1A1A1A"/>
          <w:sz w:val="24"/>
          <w:szCs w:val="24"/>
          <w:lang w:eastAsia="ru-RU"/>
        </w:rPr>
        <w:t>проверка тетрадей не соответствовала нормам. Во 2 четверти классные 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домашние работы обучающихся проверяются своевременно.</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3 Объем классных и домашних работ, разнообразие видов классной работы, достаточность 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полнота выполнения домашних работ соответству</w:t>
      </w:r>
      <w:r>
        <w:rPr>
          <w:rFonts w:ascii="Times New Roman" w:hAnsi="Times New Roman" w:cs="Times New Roman"/>
          <w:color w:val="1A1A1A"/>
          <w:sz w:val="24"/>
          <w:szCs w:val="24"/>
          <w:lang w:eastAsia="ru-RU"/>
        </w:rPr>
        <w:t>ют норме.</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4. Единое замечание для всех обучающихся: допускают использование корректирующей</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жидкости.</w:t>
      </w:r>
    </w:p>
    <w:p w:rsidR="00B807DD" w:rsidRDefault="006D6D01">
      <w:pPr>
        <w:pStyle w:val="af"/>
        <w:spacing w:before="0" w:beforeAutospacing="0" w:after="0" w:afterAutospacing="0"/>
        <w:ind w:firstLine="851"/>
      </w:pPr>
      <w:r>
        <w:lastRenderedPageBreak/>
        <w:t xml:space="preserve">   В первой половине мая   в 5-11 классах прошли  выходные   административные   контрольные работы: </w:t>
      </w:r>
    </w:p>
    <w:p w:rsidR="00B807DD" w:rsidRDefault="006D6D01">
      <w:pPr>
        <w:pStyle w:val="af4"/>
        <w:jc w:val="center"/>
        <w:rPr>
          <w:rFonts w:ascii="Times New Roman" w:hAnsi="Times New Roman"/>
          <w:b/>
          <w:sz w:val="24"/>
          <w:szCs w:val="24"/>
        </w:rPr>
      </w:pPr>
      <w:r>
        <w:rPr>
          <w:rFonts w:ascii="Times New Roman" w:hAnsi="Times New Roman"/>
          <w:b/>
          <w:sz w:val="24"/>
          <w:szCs w:val="24"/>
        </w:rPr>
        <w:t>Анализ выходной   административной контрольной работы</w:t>
      </w:r>
    </w:p>
    <w:p w:rsidR="00B807DD" w:rsidRDefault="006D6D01">
      <w:pPr>
        <w:pStyle w:val="af4"/>
        <w:jc w:val="center"/>
        <w:rPr>
          <w:rFonts w:ascii="Times New Roman" w:hAnsi="Times New Roman"/>
          <w:b/>
          <w:sz w:val="24"/>
          <w:szCs w:val="24"/>
        </w:rPr>
      </w:pPr>
      <w:r>
        <w:rPr>
          <w:rFonts w:ascii="Times New Roman" w:hAnsi="Times New Roman"/>
          <w:b/>
          <w:sz w:val="24"/>
          <w:szCs w:val="24"/>
        </w:rPr>
        <w:t>по русскому языку в 5 классе</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2 мая 2024 года  была проведена  контрольная  работа в 5-м классе на темы, изученные во втором  полугодии 2023-2024 г.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Целью проверки было выявление качества знаний, умений и навыков обучающихся  </w:t>
      </w:r>
      <w:r>
        <w:rPr>
          <w:rFonts w:ascii="Times New Roman" w:hAnsi="Times New Roman"/>
          <w:sz w:val="24"/>
          <w:szCs w:val="24"/>
        </w:rPr>
        <w:t xml:space="preserve">по  русскому языку.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В ходе анализа были поставлены следующие задачи:</w:t>
      </w:r>
    </w:p>
    <w:p w:rsidR="00B807DD" w:rsidRDefault="006D6D01">
      <w:pPr>
        <w:pStyle w:val="af4"/>
        <w:jc w:val="both"/>
        <w:rPr>
          <w:rFonts w:ascii="Times New Roman" w:hAnsi="Times New Roman"/>
          <w:sz w:val="24"/>
          <w:szCs w:val="24"/>
        </w:rPr>
      </w:pPr>
      <w:r>
        <w:rPr>
          <w:rFonts w:ascii="Times New Roman" w:hAnsi="Times New Roman"/>
          <w:sz w:val="24"/>
          <w:szCs w:val="24"/>
        </w:rPr>
        <w:t>1)определить общий % успеваемости и % качества по результатам контрольной работы по русскому языку;</w:t>
      </w:r>
    </w:p>
    <w:p w:rsidR="00B807DD" w:rsidRDefault="006D6D01">
      <w:pPr>
        <w:pStyle w:val="af4"/>
        <w:jc w:val="both"/>
        <w:rPr>
          <w:rFonts w:ascii="Times New Roman" w:hAnsi="Times New Roman"/>
          <w:sz w:val="24"/>
          <w:szCs w:val="24"/>
        </w:rPr>
      </w:pPr>
      <w:r>
        <w:rPr>
          <w:rFonts w:ascii="Times New Roman" w:hAnsi="Times New Roman"/>
          <w:sz w:val="24"/>
          <w:szCs w:val="24"/>
        </w:rPr>
        <w:t>2)выявить уровень обученности учащихся (базовый, ниже базового, выше ба</w:t>
      </w:r>
      <w:r>
        <w:rPr>
          <w:rFonts w:ascii="Times New Roman" w:hAnsi="Times New Roman"/>
          <w:sz w:val="24"/>
          <w:szCs w:val="24"/>
        </w:rPr>
        <w:t>зового)</w:t>
      </w:r>
    </w:p>
    <w:p w:rsidR="00B807DD" w:rsidRDefault="006D6D01">
      <w:pPr>
        <w:pStyle w:val="af4"/>
        <w:jc w:val="both"/>
        <w:rPr>
          <w:rFonts w:ascii="Times New Roman" w:hAnsi="Times New Roman"/>
          <w:sz w:val="24"/>
          <w:szCs w:val="24"/>
        </w:rPr>
      </w:pPr>
      <w:r>
        <w:rPr>
          <w:rFonts w:ascii="Times New Roman" w:hAnsi="Times New Roman"/>
          <w:sz w:val="24"/>
          <w:szCs w:val="24"/>
        </w:rPr>
        <w:t>3) выявить темы, которые были плохо усвоены;</w:t>
      </w:r>
    </w:p>
    <w:p w:rsidR="00B807DD" w:rsidRDefault="006D6D01">
      <w:pPr>
        <w:pStyle w:val="af4"/>
        <w:jc w:val="both"/>
        <w:rPr>
          <w:rFonts w:ascii="Times New Roman" w:hAnsi="Times New Roman"/>
          <w:sz w:val="24"/>
          <w:szCs w:val="24"/>
        </w:rPr>
      </w:pPr>
      <w:r>
        <w:rPr>
          <w:rFonts w:ascii="Times New Roman" w:hAnsi="Times New Roman"/>
          <w:sz w:val="24"/>
          <w:szCs w:val="24"/>
        </w:rPr>
        <w:t>4) определить причины недостаточного усвоения тем.</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Контрольная работа  по русскому языку в  5-м классе проводилась в форме </w:t>
      </w:r>
      <w:r>
        <w:rPr>
          <w:rFonts w:ascii="Times New Roman" w:hAnsi="Times New Roman"/>
          <w:color w:val="000000"/>
          <w:sz w:val="24"/>
          <w:szCs w:val="24"/>
        </w:rPr>
        <w:t>диктанта с грамматическим заданием.</w:t>
      </w:r>
    </w:p>
    <w:p w:rsidR="00B807DD" w:rsidRDefault="006D6D01">
      <w:pPr>
        <w:spacing w:after="0" w:line="240" w:lineRule="auto"/>
        <w:jc w:val="center"/>
        <w:rPr>
          <w:rFonts w:ascii="Times New Roman" w:hAnsi="Times New Roman" w:cs="Times New Roman"/>
          <w:b/>
          <w:u w:val="single"/>
        </w:rPr>
      </w:pPr>
      <w:r>
        <w:rPr>
          <w:rFonts w:ascii="Times New Roman" w:hAnsi="Times New Roman" w:cs="Times New Roman"/>
          <w:b/>
          <w:u w:val="single"/>
        </w:rPr>
        <w:t xml:space="preserve">Результаты административной контрольной </w:t>
      </w:r>
      <w:r>
        <w:rPr>
          <w:rFonts w:ascii="Times New Roman" w:hAnsi="Times New Roman" w:cs="Times New Roman"/>
          <w:b/>
          <w:u w:val="single"/>
        </w:rPr>
        <w:t>работы по русскому языку в 5-м классе</w:t>
      </w:r>
    </w:p>
    <w:tbl>
      <w:tblPr>
        <w:tblpPr w:leftFromText="180" w:rightFromText="180" w:vertAnchor="text" w:horzAnchor="page" w:tblpX="1339" w:tblpY="466"/>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22"/>
        <w:gridCol w:w="1028"/>
        <w:gridCol w:w="1862"/>
        <w:gridCol w:w="1112"/>
        <w:gridCol w:w="1079"/>
        <w:gridCol w:w="7"/>
        <w:gridCol w:w="1105"/>
      </w:tblGrid>
      <w:tr w:rsidR="00B807DD">
        <w:trPr>
          <w:trHeight w:val="456"/>
        </w:trPr>
        <w:tc>
          <w:tcPr>
            <w:tcW w:w="817" w:type="dxa"/>
            <w:vMerge w:val="restart"/>
          </w:tcPr>
          <w:p w:rsidR="00B807DD" w:rsidRDefault="006D6D01">
            <w:pPr>
              <w:spacing w:after="0" w:line="240" w:lineRule="auto"/>
              <w:jc w:val="both"/>
            </w:pPr>
            <w:r>
              <w:t>№</w:t>
            </w:r>
          </w:p>
        </w:tc>
        <w:tc>
          <w:tcPr>
            <w:tcW w:w="3022" w:type="dxa"/>
            <w:vMerge w:val="restart"/>
          </w:tcPr>
          <w:p w:rsidR="00B807DD" w:rsidRDefault="006D6D01">
            <w:pPr>
              <w:spacing w:after="0" w:line="240" w:lineRule="auto"/>
              <w:jc w:val="both"/>
            </w:pPr>
            <w:r>
              <w:t>Ф.И. ученика</w:t>
            </w:r>
          </w:p>
        </w:tc>
        <w:tc>
          <w:tcPr>
            <w:tcW w:w="1028" w:type="dxa"/>
            <w:vMerge w:val="restart"/>
          </w:tcPr>
          <w:p w:rsidR="00B807DD" w:rsidRDefault="006D6D01">
            <w:pPr>
              <w:spacing w:after="0" w:line="240" w:lineRule="auto"/>
              <w:jc w:val="both"/>
            </w:pPr>
            <w:r>
              <w:t>Оценка за диктант</w:t>
            </w:r>
          </w:p>
        </w:tc>
        <w:tc>
          <w:tcPr>
            <w:tcW w:w="1862" w:type="dxa"/>
            <w:vMerge w:val="restart"/>
          </w:tcPr>
          <w:p w:rsidR="00B807DD" w:rsidRDefault="006D6D01">
            <w:pPr>
              <w:spacing w:after="0" w:line="240" w:lineRule="auto"/>
              <w:jc w:val="both"/>
            </w:pPr>
            <w:r>
              <w:t>Оценка за грамматическое задание</w:t>
            </w:r>
          </w:p>
        </w:tc>
        <w:tc>
          <w:tcPr>
            <w:tcW w:w="3303" w:type="dxa"/>
            <w:gridSpan w:val="4"/>
          </w:tcPr>
          <w:p w:rsidR="00B807DD" w:rsidRDefault="006D6D01">
            <w:pPr>
              <w:spacing w:after="0" w:line="240" w:lineRule="auto"/>
              <w:jc w:val="center"/>
            </w:pPr>
            <w:r>
              <w:t>Уровень знаний</w:t>
            </w:r>
          </w:p>
        </w:tc>
      </w:tr>
      <w:tr w:rsidR="00B807DD">
        <w:trPr>
          <w:trHeight w:val="360"/>
        </w:trPr>
        <w:tc>
          <w:tcPr>
            <w:tcW w:w="817" w:type="dxa"/>
            <w:vMerge/>
          </w:tcPr>
          <w:p w:rsidR="00B807DD" w:rsidRDefault="00B807DD">
            <w:pPr>
              <w:spacing w:after="0" w:line="240" w:lineRule="auto"/>
              <w:jc w:val="both"/>
            </w:pPr>
          </w:p>
        </w:tc>
        <w:tc>
          <w:tcPr>
            <w:tcW w:w="3022" w:type="dxa"/>
            <w:vMerge/>
          </w:tcPr>
          <w:p w:rsidR="00B807DD" w:rsidRDefault="00B807DD">
            <w:pPr>
              <w:spacing w:after="0" w:line="240" w:lineRule="auto"/>
              <w:jc w:val="both"/>
            </w:pPr>
          </w:p>
        </w:tc>
        <w:tc>
          <w:tcPr>
            <w:tcW w:w="1028" w:type="dxa"/>
            <w:vMerge/>
          </w:tcPr>
          <w:p w:rsidR="00B807DD" w:rsidRDefault="00B807DD">
            <w:pPr>
              <w:spacing w:after="0" w:line="240" w:lineRule="auto"/>
              <w:jc w:val="both"/>
            </w:pPr>
          </w:p>
        </w:tc>
        <w:tc>
          <w:tcPr>
            <w:tcW w:w="1862" w:type="dxa"/>
            <w:vMerge/>
          </w:tcPr>
          <w:p w:rsidR="00B807DD" w:rsidRDefault="00B807DD">
            <w:pPr>
              <w:spacing w:after="0" w:line="240" w:lineRule="auto"/>
              <w:jc w:val="both"/>
            </w:pPr>
          </w:p>
        </w:tc>
        <w:tc>
          <w:tcPr>
            <w:tcW w:w="1112" w:type="dxa"/>
          </w:tcPr>
          <w:p w:rsidR="00B807DD" w:rsidRDefault="006D6D01">
            <w:pPr>
              <w:spacing w:after="0" w:line="240" w:lineRule="auto"/>
              <w:jc w:val="center"/>
            </w:pPr>
            <w:r>
              <w:t>Ниже базового</w:t>
            </w:r>
          </w:p>
        </w:tc>
        <w:tc>
          <w:tcPr>
            <w:tcW w:w="1079" w:type="dxa"/>
          </w:tcPr>
          <w:p w:rsidR="00B807DD" w:rsidRDefault="006D6D01">
            <w:pPr>
              <w:spacing w:after="0" w:line="240" w:lineRule="auto"/>
              <w:jc w:val="center"/>
            </w:pPr>
            <w:r>
              <w:t xml:space="preserve">Базовый </w:t>
            </w:r>
          </w:p>
        </w:tc>
        <w:tc>
          <w:tcPr>
            <w:tcW w:w="1112" w:type="dxa"/>
            <w:gridSpan w:val="2"/>
          </w:tcPr>
          <w:p w:rsidR="00B807DD" w:rsidRDefault="006D6D01">
            <w:pPr>
              <w:spacing w:after="0" w:line="240" w:lineRule="auto"/>
              <w:jc w:val="center"/>
            </w:pPr>
            <w:r>
              <w:t>Выше базового</w:t>
            </w:r>
          </w:p>
        </w:tc>
      </w:tr>
      <w:tr w:rsidR="00B807DD">
        <w:trPr>
          <w:trHeight w:val="360"/>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jc w:val="both"/>
            </w:pPr>
            <w:r>
              <w:t>Зайпуллаева Нурият</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pPr>
            <w:r>
              <w:t>4</w:t>
            </w:r>
          </w:p>
        </w:tc>
        <w:tc>
          <w:tcPr>
            <w:tcW w:w="1112" w:type="dxa"/>
          </w:tcPr>
          <w:p w:rsidR="00B807DD" w:rsidRDefault="00B807DD">
            <w:pPr>
              <w:spacing w:after="0" w:line="240" w:lineRule="auto"/>
              <w:jc w:val="center"/>
            </w:pPr>
          </w:p>
        </w:tc>
        <w:tc>
          <w:tcPr>
            <w:tcW w:w="1079" w:type="dxa"/>
          </w:tcPr>
          <w:p w:rsidR="00B807DD" w:rsidRDefault="006D6D01">
            <w:pPr>
              <w:spacing w:after="0" w:line="240" w:lineRule="auto"/>
              <w:jc w:val="center"/>
            </w:pPr>
            <w:r>
              <w:t>+</w:t>
            </w:r>
          </w:p>
        </w:tc>
        <w:tc>
          <w:tcPr>
            <w:tcW w:w="1112" w:type="dxa"/>
            <w:gridSpan w:val="2"/>
          </w:tcPr>
          <w:p w:rsidR="00B807DD" w:rsidRDefault="00B807DD">
            <w:pPr>
              <w:spacing w:after="0" w:line="240" w:lineRule="auto"/>
              <w:jc w:val="center"/>
            </w:pPr>
          </w:p>
        </w:tc>
      </w:tr>
      <w:tr w:rsidR="00B807DD">
        <w:trPr>
          <w:trHeight w:val="151"/>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jc w:val="both"/>
            </w:pPr>
            <w:r>
              <w:t>Магомедов Мухаммад</w:t>
            </w: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Магомедова Умайзат</w:t>
            </w: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pPr>
            <w:r>
              <w:t>2</w:t>
            </w:r>
          </w:p>
        </w:tc>
        <w:tc>
          <w:tcPr>
            <w:tcW w:w="1112" w:type="dxa"/>
          </w:tcPr>
          <w:p w:rsidR="00B807DD" w:rsidRDefault="006D6D01">
            <w:pPr>
              <w:spacing w:after="0" w:line="240" w:lineRule="auto"/>
              <w:jc w:val="center"/>
            </w:pPr>
            <w:r>
              <w:t>+</w:t>
            </w:r>
          </w:p>
        </w:tc>
        <w:tc>
          <w:tcPr>
            <w:tcW w:w="1086" w:type="dxa"/>
            <w:gridSpan w:val="2"/>
          </w:tcPr>
          <w:p w:rsidR="00B807DD" w:rsidRDefault="00B807DD">
            <w:pPr>
              <w:spacing w:after="0" w:line="240" w:lineRule="auto"/>
              <w:jc w:val="center"/>
            </w:pP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Сулейманова Сакинат</w:t>
            </w: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pPr>
            <w: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rPr>
          <w:trHeight w:val="393"/>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Хамудаева Шагар</w:t>
            </w: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rPr>
          <w:trHeight w:val="393"/>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Хамудаев Раджаб</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Хамудаева Загра</w:t>
            </w: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6D6D01">
            <w:pPr>
              <w:spacing w:after="0" w:line="240" w:lineRule="auto"/>
              <w:jc w:val="center"/>
            </w:pPr>
            <w:r>
              <w:t>+</w:t>
            </w:r>
          </w:p>
        </w:tc>
        <w:tc>
          <w:tcPr>
            <w:tcW w:w="1086" w:type="dxa"/>
            <w:gridSpan w:val="2"/>
          </w:tcPr>
          <w:p w:rsidR="00B807DD" w:rsidRDefault="00B807DD">
            <w:pPr>
              <w:spacing w:after="0" w:line="240" w:lineRule="auto"/>
              <w:jc w:val="center"/>
            </w:pP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Шамсулвараев Юсуф</w:t>
            </w: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r w:rsidR="00B807DD">
        <w:trPr>
          <w:trHeight w:val="252"/>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Шанавазова Наида</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bl>
    <w:p w:rsidR="00B807DD" w:rsidRDefault="00B807DD">
      <w:pPr>
        <w:spacing w:after="0" w:line="240" w:lineRule="auto"/>
        <w:jc w:val="both"/>
        <w:rPr>
          <w:rFonts w:ascii="Times New Roman" w:hAnsi="Times New Roman" w:cs="Times New Roman"/>
        </w:rPr>
      </w:pPr>
    </w:p>
    <w:p w:rsidR="00B807DD" w:rsidRDefault="00B807DD">
      <w:pPr>
        <w:spacing w:after="0" w:line="240" w:lineRule="auto"/>
        <w:ind w:left="-284"/>
        <w:jc w:val="both"/>
        <w:rPr>
          <w:rFonts w:ascii="Times New Roman" w:hAnsi="Times New Roman" w:cs="Times New Roman"/>
        </w:rPr>
      </w:pPr>
    </w:p>
    <w:p w:rsidR="00B807DD" w:rsidRDefault="006D6D01">
      <w:pPr>
        <w:spacing w:after="0" w:line="240" w:lineRule="auto"/>
        <w:ind w:left="-284" w:firstLineChars="450" w:firstLine="990"/>
        <w:jc w:val="both"/>
        <w:rPr>
          <w:rFonts w:ascii="Times New Roman" w:hAnsi="Times New Roman" w:cs="Times New Roman"/>
          <w:b/>
        </w:rPr>
      </w:pPr>
      <w:r>
        <w:rPr>
          <w:rFonts w:ascii="Times New Roman" w:hAnsi="Times New Roman" w:cs="Times New Roman"/>
        </w:rPr>
        <w:t>Полученные итоги   контрольной работы по русскому языку  свидетельствуют о следующем:</w:t>
      </w:r>
    </w:p>
    <w:p w:rsidR="00B807DD" w:rsidRDefault="006D6D01">
      <w:pPr>
        <w:spacing w:after="0" w:line="240" w:lineRule="auto"/>
        <w:ind w:left="-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 недостаточно сформированы умения применять правила при выборе орфограмм.</w:t>
      </w:r>
    </w:p>
    <w:tbl>
      <w:tblPr>
        <w:tblpPr w:leftFromText="180" w:rightFromText="180" w:vertAnchor="text" w:horzAnchor="page" w:tblpX="1257" w:tblpY="1070"/>
        <w:tblOverlap w:val="never"/>
        <w:tblW w:w="9356" w:type="dxa"/>
        <w:tblBorders>
          <w:top w:val="single" w:sz="6" w:space="0" w:color="000001"/>
          <w:left w:val="single" w:sz="6" w:space="0" w:color="000001"/>
          <w:right w:val="single" w:sz="6" w:space="0" w:color="000001"/>
        </w:tblBorders>
        <w:tblCellMar>
          <w:left w:w="10" w:type="dxa"/>
          <w:right w:w="10" w:type="dxa"/>
        </w:tblCellMar>
        <w:tblLook w:val="04A0"/>
      </w:tblPr>
      <w:tblGrid>
        <w:gridCol w:w="709"/>
        <w:gridCol w:w="7931"/>
        <w:gridCol w:w="716"/>
      </w:tblGrid>
      <w:tr w:rsidR="00B807DD">
        <w:trPr>
          <w:trHeight w:val="20"/>
        </w:trPr>
        <w:tc>
          <w:tcPr>
            <w:tcW w:w="8640" w:type="dxa"/>
            <w:gridSpan w:val="2"/>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rPr>
                <w:b/>
              </w:rPr>
              <w:t>Типичные ошибки</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pStyle w:val="af4"/>
              <w:jc w:val="both"/>
              <w:rPr>
                <w:rFonts w:ascii="Times New Roman" w:hAnsi="Times New Roman"/>
                <w:b/>
                <w:sz w:val="24"/>
                <w:szCs w:val="24"/>
              </w:rPr>
            </w:pPr>
            <w:r>
              <w:rPr>
                <w:rFonts w:ascii="Times New Roman" w:hAnsi="Times New Roman"/>
                <w:b/>
                <w:sz w:val="24"/>
                <w:szCs w:val="24"/>
              </w:rPr>
              <w:t>%</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1</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Буквы безударных гласных в корне, проверяемых ударением</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80</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2</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Буквы ь и ъ.</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79</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3</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Знаки препинания в простом и сложном предложениях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64</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4</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Синтаксический  разбор сложного предложения</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29,8</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5</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Разбор слова по составу</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36</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6</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 xml:space="preserve">Правописание безударных гласных в корне слова, непроверяемых  ударением    </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16</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7</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Правописание  непроизносимых согласных в корне слова</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18</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8</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 xml:space="preserve">Правописание падежных окончаний  </w:t>
            </w:r>
            <w:r>
              <w:t>существительных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36</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9</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Правописание падежных окончаний  прилагательных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17,9</w:t>
            </w:r>
          </w:p>
        </w:tc>
      </w:tr>
    </w:tbl>
    <w:p w:rsidR="00B807DD" w:rsidRDefault="006D6D01">
      <w:pPr>
        <w:spacing w:after="0" w:line="240" w:lineRule="auto"/>
        <w:jc w:val="center"/>
        <w:rPr>
          <w:rFonts w:ascii="Times New Roman" w:hAnsi="Times New Roman" w:cs="Times New Roman"/>
        </w:rPr>
      </w:pPr>
      <w:r>
        <w:rPr>
          <w:rFonts w:ascii="Times New Roman" w:hAnsi="Times New Roman" w:cs="Times New Roman"/>
          <w:bCs/>
        </w:rPr>
        <w:t>При выполнении работы учащимися были допущены следующие</w:t>
      </w:r>
      <w:r>
        <w:rPr>
          <w:rFonts w:ascii="Times New Roman" w:hAnsi="Times New Roman" w:cs="Times New Roman"/>
          <w:b/>
          <w:bCs/>
        </w:rPr>
        <w:t xml:space="preserve"> ошибки </w:t>
      </w:r>
      <w:r>
        <w:rPr>
          <w:rFonts w:ascii="Times New Roman" w:hAnsi="Times New Roman" w:cs="Times New Roman"/>
        </w:rPr>
        <w:t>в знании основ орфографических правил и расстановки знаков препинания в предложениях:</w:t>
      </w:r>
    </w:p>
    <w:p w:rsidR="00B807DD" w:rsidRDefault="006D6D01">
      <w:pPr>
        <w:spacing w:after="0" w:line="240" w:lineRule="auto"/>
        <w:jc w:val="center"/>
        <w:rPr>
          <w:rFonts w:ascii="Times New Roman" w:hAnsi="Times New Roman" w:cs="Times New Roman"/>
          <w:b/>
          <w:u w:val="single"/>
        </w:rPr>
      </w:pPr>
      <w:r>
        <w:rPr>
          <w:rFonts w:ascii="Times New Roman" w:hAnsi="Times New Roman" w:cs="Times New Roman"/>
          <w:b/>
          <w:u w:val="single"/>
        </w:rPr>
        <w:t xml:space="preserve">(Традиционная форма- диктант с </w:t>
      </w:r>
      <w:r>
        <w:rPr>
          <w:rFonts w:ascii="Times New Roman" w:hAnsi="Times New Roman" w:cs="Times New Roman"/>
          <w:b/>
          <w:u w:val="single"/>
        </w:rPr>
        <w:t>грамматическим заданием)</w:t>
      </w:r>
    </w:p>
    <w:p w:rsidR="00B807DD" w:rsidRDefault="00B807DD">
      <w:pPr>
        <w:shd w:val="clear" w:color="auto" w:fill="FFFFFF"/>
        <w:spacing w:after="0" w:line="240" w:lineRule="auto"/>
        <w:ind w:leftChars="400" w:left="880" w:firstLineChars="150" w:firstLine="330"/>
        <w:jc w:val="both"/>
        <w:rPr>
          <w:rFonts w:ascii="Times New Roman" w:hAnsi="Times New Roman" w:cs="Times New Roman"/>
        </w:rPr>
      </w:pPr>
    </w:p>
    <w:p w:rsidR="00B807DD" w:rsidRDefault="00B807DD">
      <w:pPr>
        <w:pStyle w:val="af"/>
        <w:spacing w:before="0" w:beforeAutospacing="0" w:after="0" w:afterAutospacing="0"/>
        <w:sectPr w:rsidR="00B807DD">
          <w:pgSz w:w="11906" w:h="16838"/>
          <w:pgMar w:top="851" w:right="794" w:bottom="992" w:left="851" w:header="709" w:footer="709" w:gutter="0"/>
          <w:cols w:space="708"/>
          <w:docGrid w:linePitch="360"/>
        </w:sectPr>
      </w:pPr>
    </w:p>
    <w:p w:rsidR="00B807DD" w:rsidRDefault="006D6D01">
      <w:pPr>
        <w:spacing w:after="0" w:line="240" w:lineRule="auto"/>
        <w:jc w:val="center"/>
        <w:rPr>
          <w:b/>
          <w:i/>
        </w:rPr>
      </w:pPr>
      <w:r>
        <w:rPr>
          <w:b/>
          <w:i/>
        </w:rPr>
        <w:lastRenderedPageBreak/>
        <w:t>Общий анализ качества знаний</w:t>
      </w:r>
    </w:p>
    <w:p w:rsidR="00B807DD" w:rsidRDefault="00B807DD">
      <w:pPr>
        <w:spacing w:after="0" w:line="240" w:lineRule="auto"/>
      </w:pPr>
    </w:p>
    <w:tbl>
      <w:tblPr>
        <w:tblW w:w="9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260"/>
        <w:gridCol w:w="984"/>
        <w:gridCol w:w="552"/>
        <w:gridCol w:w="612"/>
        <w:gridCol w:w="600"/>
        <w:gridCol w:w="660"/>
        <w:gridCol w:w="948"/>
        <w:gridCol w:w="936"/>
        <w:gridCol w:w="900"/>
        <w:gridCol w:w="1056"/>
      </w:tblGrid>
      <w:tr w:rsidR="00B807DD">
        <w:trPr>
          <w:cantSplit/>
          <w:trHeight w:val="1246"/>
        </w:trPr>
        <w:tc>
          <w:tcPr>
            <w:tcW w:w="756" w:type="dxa"/>
          </w:tcPr>
          <w:p w:rsidR="00B807DD" w:rsidRDefault="006D6D01">
            <w:pPr>
              <w:spacing w:after="0" w:line="240" w:lineRule="auto"/>
            </w:pPr>
            <w:r>
              <w:t>Класс</w:t>
            </w:r>
          </w:p>
        </w:tc>
        <w:tc>
          <w:tcPr>
            <w:tcW w:w="1260" w:type="dxa"/>
          </w:tcPr>
          <w:p w:rsidR="00B807DD" w:rsidRDefault="006D6D01">
            <w:pPr>
              <w:spacing w:after="0" w:line="240" w:lineRule="auto"/>
            </w:pPr>
            <w:r>
              <w:t>Кол – во уч-ся всего</w:t>
            </w:r>
          </w:p>
        </w:tc>
        <w:tc>
          <w:tcPr>
            <w:tcW w:w="984" w:type="dxa"/>
          </w:tcPr>
          <w:p w:rsidR="00B807DD" w:rsidRDefault="006D6D01">
            <w:pPr>
              <w:spacing w:after="0" w:line="240" w:lineRule="auto"/>
            </w:pPr>
            <w:r>
              <w:t>Кол – во</w:t>
            </w:r>
          </w:p>
          <w:p w:rsidR="00B807DD" w:rsidRDefault="006D6D01">
            <w:pPr>
              <w:spacing w:after="0" w:line="240" w:lineRule="auto"/>
            </w:pPr>
            <w:r>
              <w:t>вып. работ</w:t>
            </w:r>
          </w:p>
        </w:tc>
        <w:tc>
          <w:tcPr>
            <w:tcW w:w="552" w:type="dxa"/>
          </w:tcPr>
          <w:p w:rsidR="00B807DD" w:rsidRDefault="006D6D01">
            <w:pPr>
              <w:spacing w:after="0" w:line="240" w:lineRule="auto"/>
            </w:pPr>
            <w:r>
              <w:t>«5»</w:t>
            </w:r>
          </w:p>
        </w:tc>
        <w:tc>
          <w:tcPr>
            <w:tcW w:w="612" w:type="dxa"/>
          </w:tcPr>
          <w:p w:rsidR="00B807DD" w:rsidRDefault="006D6D01">
            <w:pPr>
              <w:spacing w:after="0" w:line="240" w:lineRule="auto"/>
            </w:pPr>
            <w:r>
              <w:t>«4»</w:t>
            </w:r>
          </w:p>
        </w:tc>
        <w:tc>
          <w:tcPr>
            <w:tcW w:w="600" w:type="dxa"/>
          </w:tcPr>
          <w:p w:rsidR="00B807DD" w:rsidRDefault="006D6D01">
            <w:pPr>
              <w:spacing w:after="0" w:line="240" w:lineRule="auto"/>
            </w:pPr>
            <w:r>
              <w:t>«3»</w:t>
            </w:r>
          </w:p>
        </w:tc>
        <w:tc>
          <w:tcPr>
            <w:tcW w:w="660" w:type="dxa"/>
          </w:tcPr>
          <w:p w:rsidR="00B807DD" w:rsidRDefault="006D6D01">
            <w:pPr>
              <w:spacing w:after="0" w:line="240" w:lineRule="auto"/>
            </w:pPr>
            <w:r>
              <w:t>«2»</w:t>
            </w:r>
          </w:p>
        </w:tc>
        <w:tc>
          <w:tcPr>
            <w:tcW w:w="948" w:type="dxa"/>
          </w:tcPr>
          <w:p w:rsidR="00B807DD" w:rsidRDefault="006D6D01">
            <w:pPr>
              <w:spacing w:after="0" w:line="240" w:lineRule="auto"/>
            </w:pPr>
            <w:r>
              <w:t>Успеваемость %</w:t>
            </w:r>
          </w:p>
        </w:tc>
        <w:tc>
          <w:tcPr>
            <w:tcW w:w="936" w:type="dxa"/>
          </w:tcPr>
          <w:p w:rsidR="00B807DD" w:rsidRDefault="006D6D01">
            <w:pPr>
              <w:spacing w:after="0" w:line="240" w:lineRule="auto"/>
            </w:pPr>
            <w:r>
              <w:t>Качество.%</w:t>
            </w:r>
          </w:p>
        </w:tc>
        <w:tc>
          <w:tcPr>
            <w:tcW w:w="900" w:type="dxa"/>
          </w:tcPr>
          <w:p w:rsidR="00B807DD" w:rsidRDefault="006D6D01">
            <w:pPr>
              <w:spacing w:after="0" w:line="240" w:lineRule="auto"/>
            </w:pPr>
            <w:r>
              <w:t>Ср.</w:t>
            </w:r>
          </w:p>
          <w:p w:rsidR="00B807DD" w:rsidRDefault="006D6D01">
            <w:pPr>
              <w:spacing w:after="0" w:line="240" w:lineRule="auto"/>
            </w:pPr>
            <w:r>
              <w:t>балл</w:t>
            </w:r>
          </w:p>
        </w:tc>
        <w:tc>
          <w:tcPr>
            <w:tcW w:w="1056" w:type="dxa"/>
          </w:tcPr>
          <w:p w:rsidR="00B807DD" w:rsidRDefault="006D6D01">
            <w:pPr>
              <w:spacing w:after="0" w:line="240" w:lineRule="auto"/>
            </w:pPr>
            <w:r>
              <w:t xml:space="preserve"> СОУ</w:t>
            </w:r>
          </w:p>
        </w:tc>
      </w:tr>
      <w:tr w:rsidR="00B807DD">
        <w:trPr>
          <w:cantSplit/>
          <w:trHeight w:val="240"/>
        </w:trPr>
        <w:tc>
          <w:tcPr>
            <w:tcW w:w="756" w:type="dxa"/>
            <w:vMerge w:val="restart"/>
          </w:tcPr>
          <w:p w:rsidR="00B807DD" w:rsidRDefault="006D6D01">
            <w:pPr>
              <w:spacing w:after="0" w:line="240" w:lineRule="auto"/>
              <w:jc w:val="both"/>
            </w:pPr>
            <w:r>
              <w:t>5</w:t>
            </w:r>
          </w:p>
        </w:tc>
        <w:tc>
          <w:tcPr>
            <w:tcW w:w="1260" w:type="dxa"/>
            <w:vMerge w:val="restart"/>
          </w:tcPr>
          <w:p w:rsidR="00B807DD" w:rsidRDefault="006D6D01">
            <w:pPr>
              <w:spacing w:after="0" w:line="240" w:lineRule="auto"/>
              <w:jc w:val="both"/>
            </w:pPr>
            <w:r>
              <w:t>9</w:t>
            </w:r>
          </w:p>
        </w:tc>
        <w:tc>
          <w:tcPr>
            <w:tcW w:w="984" w:type="dxa"/>
            <w:vMerge w:val="restart"/>
          </w:tcPr>
          <w:p w:rsidR="00B807DD" w:rsidRDefault="006D6D01">
            <w:pPr>
              <w:spacing w:after="0" w:line="240" w:lineRule="auto"/>
              <w:jc w:val="both"/>
            </w:pPr>
            <w:r>
              <w:t>9</w:t>
            </w:r>
          </w:p>
        </w:tc>
        <w:tc>
          <w:tcPr>
            <w:tcW w:w="552" w:type="dxa"/>
          </w:tcPr>
          <w:p w:rsidR="00B807DD" w:rsidRDefault="006D6D01">
            <w:pPr>
              <w:spacing w:after="0" w:line="240" w:lineRule="auto"/>
              <w:jc w:val="center"/>
            </w:pPr>
            <w:r>
              <w:t>-</w:t>
            </w:r>
          </w:p>
        </w:tc>
        <w:tc>
          <w:tcPr>
            <w:tcW w:w="612" w:type="dxa"/>
          </w:tcPr>
          <w:p w:rsidR="00B807DD" w:rsidRDefault="006D6D01">
            <w:pPr>
              <w:spacing w:after="0" w:line="240" w:lineRule="auto"/>
              <w:jc w:val="center"/>
            </w:pPr>
            <w:r>
              <w:t>4</w:t>
            </w:r>
          </w:p>
        </w:tc>
        <w:tc>
          <w:tcPr>
            <w:tcW w:w="600" w:type="dxa"/>
          </w:tcPr>
          <w:p w:rsidR="00B807DD" w:rsidRDefault="006D6D01">
            <w:pPr>
              <w:spacing w:after="0" w:line="240" w:lineRule="auto"/>
              <w:jc w:val="center"/>
            </w:pPr>
            <w:r>
              <w:t>2</w:t>
            </w:r>
          </w:p>
        </w:tc>
        <w:tc>
          <w:tcPr>
            <w:tcW w:w="660" w:type="dxa"/>
          </w:tcPr>
          <w:p w:rsidR="00B807DD" w:rsidRDefault="006D6D01">
            <w:pPr>
              <w:spacing w:after="0" w:line="240" w:lineRule="auto"/>
              <w:jc w:val="center"/>
            </w:pPr>
            <w:r>
              <w:t>3</w:t>
            </w:r>
          </w:p>
        </w:tc>
        <w:tc>
          <w:tcPr>
            <w:tcW w:w="948" w:type="dxa"/>
          </w:tcPr>
          <w:p w:rsidR="00B807DD" w:rsidRDefault="006D6D01">
            <w:pPr>
              <w:pStyle w:val="af4"/>
              <w:jc w:val="center"/>
              <w:rPr>
                <w:rFonts w:ascii="Times New Roman" w:hAnsi="Times New Roman"/>
                <w:sz w:val="24"/>
                <w:szCs w:val="24"/>
              </w:rPr>
            </w:pPr>
            <w:r>
              <w:rPr>
                <w:rFonts w:ascii="Times New Roman" w:hAnsi="Times New Roman"/>
                <w:sz w:val="24"/>
                <w:szCs w:val="24"/>
              </w:rPr>
              <w:t>78</w:t>
            </w:r>
          </w:p>
        </w:tc>
        <w:tc>
          <w:tcPr>
            <w:tcW w:w="936" w:type="dxa"/>
          </w:tcPr>
          <w:p w:rsidR="00B807DD" w:rsidRDefault="006D6D01">
            <w:pPr>
              <w:pStyle w:val="af4"/>
              <w:jc w:val="center"/>
              <w:rPr>
                <w:rFonts w:ascii="Times New Roman" w:hAnsi="Times New Roman"/>
                <w:sz w:val="24"/>
                <w:szCs w:val="24"/>
              </w:rPr>
            </w:pPr>
            <w:r>
              <w:rPr>
                <w:rFonts w:ascii="Times New Roman" w:hAnsi="Times New Roman"/>
                <w:sz w:val="24"/>
                <w:szCs w:val="24"/>
              </w:rPr>
              <w:t>44</w:t>
            </w:r>
          </w:p>
        </w:tc>
        <w:tc>
          <w:tcPr>
            <w:tcW w:w="900" w:type="dxa"/>
          </w:tcPr>
          <w:p w:rsidR="00B807DD" w:rsidRDefault="006D6D01">
            <w:pPr>
              <w:pStyle w:val="af4"/>
              <w:jc w:val="center"/>
              <w:rPr>
                <w:rFonts w:ascii="Times New Roman" w:hAnsi="Times New Roman"/>
                <w:sz w:val="24"/>
                <w:szCs w:val="24"/>
              </w:rPr>
            </w:pPr>
            <w:r>
              <w:rPr>
                <w:rFonts w:ascii="Times New Roman" w:hAnsi="Times New Roman"/>
                <w:sz w:val="24"/>
                <w:szCs w:val="24"/>
              </w:rPr>
              <w:t>3,2</w:t>
            </w:r>
          </w:p>
        </w:tc>
        <w:tc>
          <w:tcPr>
            <w:tcW w:w="1056" w:type="dxa"/>
          </w:tcPr>
          <w:p w:rsidR="00B807DD" w:rsidRDefault="006D6D01">
            <w:pPr>
              <w:spacing w:after="0" w:line="240" w:lineRule="auto"/>
              <w:jc w:val="both"/>
            </w:pPr>
            <w:r>
              <w:t>0,34</w:t>
            </w:r>
          </w:p>
        </w:tc>
      </w:tr>
      <w:tr w:rsidR="00B807DD">
        <w:trPr>
          <w:cantSplit/>
          <w:trHeight w:val="123"/>
        </w:trPr>
        <w:tc>
          <w:tcPr>
            <w:tcW w:w="756" w:type="dxa"/>
            <w:vMerge/>
          </w:tcPr>
          <w:p w:rsidR="00B807DD" w:rsidRDefault="00B807DD">
            <w:pPr>
              <w:spacing w:after="0" w:line="240" w:lineRule="auto"/>
              <w:jc w:val="both"/>
            </w:pPr>
          </w:p>
        </w:tc>
        <w:tc>
          <w:tcPr>
            <w:tcW w:w="1260" w:type="dxa"/>
            <w:vMerge/>
          </w:tcPr>
          <w:p w:rsidR="00B807DD" w:rsidRDefault="00B807DD">
            <w:pPr>
              <w:spacing w:after="0" w:line="240" w:lineRule="auto"/>
              <w:jc w:val="both"/>
            </w:pPr>
          </w:p>
        </w:tc>
        <w:tc>
          <w:tcPr>
            <w:tcW w:w="984" w:type="dxa"/>
            <w:vMerge/>
          </w:tcPr>
          <w:p w:rsidR="00B807DD" w:rsidRDefault="00B807DD">
            <w:pPr>
              <w:spacing w:after="0" w:line="240" w:lineRule="auto"/>
              <w:jc w:val="both"/>
            </w:pPr>
          </w:p>
        </w:tc>
        <w:tc>
          <w:tcPr>
            <w:tcW w:w="552" w:type="dxa"/>
          </w:tcPr>
          <w:p w:rsidR="00B807DD" w:rsidRDefault="006D6D01">
            <w:pPr>
              <w:spacing w:after="0" w:line="240" w:lineRule="auto"/>
              <w:jc w:val="center"/>
            </w:pPr>
            <w:r>
              <w:t>-</w:t>
            </w:r>
          </w:p>
        </w:tc>
        <w:tc>
          <w:tcPr>
            <w:tcW w:w="612" w:type="dxa"/>
          </w:tcPr>
          <w:p w:rsidR="00B807DD" w:rsidRDefault="006D6D01">
            <w:pPr>
              <w:spacing w:after="0" w:line="240" w:lineRule="auto"/>
              <w:jc w:val="center"/>
            </w:pPr>
            <w:r>
              <w:t>4</w:t>
            </w:r>
          </w:p>
        </w:tc>
        <w:tc>
          <w:tcPr>
            <w:tcW w:w="600" w:type="dxa"/>
          </w:tcPr>
          <w:p w:rsidR="00B807DD" w:rsidRDefault="006D6D01">
            <w:pPr>
              <w:spacing w:after="0" w:line="240" w:lineRule="auto"/>
              <w:jc w:val="center"/>
            </w:pPr>
            <w:r>
              <w:t>3</w:t>
            </w:r>
          </w:p>
        </w:tc>
        <w:tc>
          <w:tcPr>
            <w:tcW w:w="660" w:type="dxa"/>
          </w:tcPr>
          <w:p w:rsidR="00B807DD" w:rsidRDefault="006D6D01">
            <w:pPr>
              <w:spacing w:after="0" w:line="240" w:lineRule="auto"/>
              <w:jc w:val="center"/>
            </w:pPr>
            <w:r>
              <w:t>2</w:t>
            </w:r>
          </w:p>
        </w:tc>
        <w:tc>
          <w:tcPr>
            <w:tcW w:w="948" w:type="dxa"/>
          </w:tcPr>
          <w:p w:rsidR="00B807DD" w:rsidRDefault="006D6D01">
            <w:pPr>
              <w:pStyle w:val="af4"/>
              <w:jc w:val="center"/>
              <w:rPr>
                <w:rFonts w:ascii="Times New Roman" w:hAnsi="Times New Roman"/>
                <w:sz w:val="24"/>
                <w:szCs w:val="24"/>
              </w:rPr>
            </w:pPr>
            <w:r>
              <w:rPr>
                <w:rFonts w:ascii="Times New Roman" w:hAnsi="Times New Roman"/>
                <w:sz w:val="24"/>
                <w:szCs w:val="24"/>
              </w:rPr>
              <w:t>78</w:t>
            </w:r>
          </w:p>
        </w:tc>
        <w:tc>
          <w:tcPr>
            <w:tcW w:w="936" w:type="dxa"/>
          </w:tcPr>
          <w:p w:rsidR="00B807DD" w:rsidRDefault="006D6D01">
            <w:pPr>
              <w:pStyle w:val="af4"/>
              <w:jc w:val="center"/>
              <w:rPr>
                <w:rFonts w:ascii="Times New Roman" w:hAnsi="Times New Roman"/>
                <w:sz w:val="24"/>
                <w:szCs w:val="24"/>
              </w:rPr>
            </w:pPr>
            <w:r>
              <w:rPr>
                <w:rFonts w:ascii="Times New Roman" w:hAnsi="Times New Roman"/>
                <w:sz w:val="24"/>
                <w:szCs w:val="24"/>
              </w:rPr>
              <w:t>44</w:t>
            </w:r>
          </w:p>
        </w:tc>
        <w:tc>
          <w:tcPr>
            <w:tcW w:w="900" w:type="dxa"/>
          </w:tcPr>
          <w:p w:rsidR="00B807DD" w:rsidRDefault="006D6D01">
            <w:pPr>
              <w:pStyle w:val="af4"/>
              <w:jc w:val="center"/>
              <w:rPr>
                <w:rFonts w:ascii="Times New Roman" w:hAnsi="Times New Roman"/>
                <w:sz w:val="24"/>
                <w:szCs w:val="24"/>
              </w:rPr>
            </w:pPr>
            <w:r>
              <w:rPr>
                <w:rFonts w:ascii="Times New Roman" w:hAnsi="Times New Roman"/>
                <w:sz w:val="24"/>
                <w:szCs w:val="24"/>
              </w:rPr>
              <w:t>3,4</w:t>
            </w:r>
          </w:p>
        </w:tc>
        <w:tc>
          <w:tcPr>
            <w:tcW w:w="1056" w:type="dxa"/>
          </w:tcPr>
          <w:p w:rsidR="00B807DD" w:rsidRDefault="006D6D01">
            <w:pPr>
              <w:spacing w:after="0" w:line="240" w:lineRule="auto"/>
              <w:jc w:val="both"/>
            </w:pPr>
            <w:r>
              <w:t>0,42</w:t>
            </w:r>
          </w:p>
        </w:tc>
      </w:tr>
    </w:tbl>
    <w:p w:rsidR="00B807DD" w:rsidRDefault="006D6D01">
      <w:pPr>
        <w:spacing w:after="0" w:line="240" w:lineRule="auto"/>
        <w:jc w:val="both"/>
        <w:rPr>
          <w:b/>
        </w:rPr>
      </w:pPr>
      <w:r>
        <w:rPr>
          <w:b/>
          <w:u w:val="single"/>
        </w:rPr>
        <w:t>ВЫВОД</w:t>
      </w:r>
    </w:p>
    <w:p w:rsidR="00B807DD" w:rsidRDefault="006D6D01">
      <w:pPr>
        <w:shd w:val="clear" w:color="auto" w:fill="FFFFFF"/>
        <w:spacing w:after="0" w:line="240" w:lineRule="auto"/>
        <w:jc w:val="both"/>
        <w:rPr>
          <w:b/>
          <w:bCs/>
        </w:rPr>
      </w:pPr>
      <w:r>
        <w:rPr>
          <w:b/>
          <w:bCs/>
        </w:rPr>
        <w:t xml:space="preserve">В </w:t>
      </w:r>
      <w:r>
        <w:rPr>
          <w:b/>
          <w:bCs/>
        </w:rPr>
        <w:t>соответствии с вышеизложенным необходимо:</w:t>
      </w:r>
    </w:p>
    <w:p w:rsidR="00B807DD" w:rsidRDefault="006D6D01">
      <w:pPr>
        <w:shd w:val="clear" w:color="auto" w:fill="FFFFFF"/>
        <w:spacing w:after="0" w:line="240" w:lineRule="auto"/>
        <w:jc w:val="both"/>
      </w:pPr>
      <w:r>
        <w:t xml:space="preserve">1. Повторить орфограммы по правописанию безударной проверяемой и непроверяемой гласной в корне; правописанию согласной в корне; </w:t>
      </w:r>
    </w:p>
    <w:p w:rsidR="00B807DD" w:rsidRDefault="006D6D01">
      <w:pPr>
        <w:shd w:val="clear" w:color="auto" w:fill="FFFFFF"/>
        <w:spacing w:after="0" w:line="240" w:lineRule="auto"/>
        <w:jc w:val="both"/>
      </w:pPr>
      <w:r>
        <w:t xml:space="preserve">2. Выполнение различных заданий на отработку умений по определению грамматической </w:t>
      </w:r>
      <w:r>
        <w:t>основы предложения.</w:t>
      </w:r>
    </w:p>
    <w:p w:rsidR="00B807DD" w:rsidRDefault="006D6D01">
      <w:pPr>
        <w:shd w:val="clear" w:color="auto" w:fill="FFFFFF"/>
        <w:spacing w:after="0" w:line="240" w:lineRule="auto"/>
        <w:jc w:val="both"/>
      </w:pPr>
      <w:r>
        <w:t>3. Выполнение различных заданий на отработку умений по определению знаков препинания в предложениях.</w:t>
      </w:r>
    </w:p>
    <w:p w:rsidR="00B807DD" w:rsidRDefault="006D6D01">
      <w:pPr>
        <w:shd w:val="clear" w:color="auto" w:fill="FFFFFF"/>
        <w:spacing w:after="0" w:line="240" w:lineRule="auto"/>
        <w:jc w:val="both"/>
      </w:pPr>
      <w:r>
        <w:t>4. Усилить работу по распознаванию различных частей речи в предложении.</w:t>
      </w:r>
    </w:p>
    <w:p w:rsidR="00B807DD" w:rsidRDefault="006D6D01">
      <w:pPr>
        <w:shd w:val="clear" w:color="auto" w:fill="FFFFFF"/>
        <w:spacing w:after="0" w:line="240" w:lineRule="auto"/>
        <w:jc w:val="both"/>
      </w:pPr>
      <w:r>
        <w:t>5. Усилить работу по языковым разборам (морфологический, морфем</w:t>
      </w:r>
      <w:r>
        <w:t>ный, словообразовательный разборы).</w:t>
      </w:r>
    </w:p>
    <w:p w:rsidR="00B807DD" w:rsidRDefault="006D6D01">
      <w:pPr>
        <w:pStyle w:val="af4"/>
        <w:jc w:val="both"/>
        <w:rPr>
          <w:rFonts w:ascii="Times New Roman" w:hAnsi="Times New Roman"/>
          <w:i/>
          <w:sz w:val="24"/>
          <w:szCs w:val="24"/>
          <w:u w:val="single"/>
        </w:rPr>
      </w:pPr>
      <w:r>
        <w:rPr>
          <w:rFonts w:ascii="Times New Roman" w:hAnsi="Times New Roman"/>
          <w:sz w:val="24"/>
          <w:szCs w:val="24"/>
        </w:rPr>
        <w:t>По результатам диктанта обучающиеся 5 класса показали  средний уровень обученности по русскому языку. Средний балл – 3,2</w:t>
      </w:r>
    </w:p>
    <w:p w:rsidR="00B807DD" w:rsidRDefault="006D6D01">
      <w:pPr>
        <w:spacing w:after="0" w:line="240" w:lineRule="auto"/>
        <w:jc w:val="both"/>
        <w:rPr>
          <w:b/>
          <w:u w:val="single"/>
        </w:rPr>
      </w:pPr>
      <w:r>
        <w:rPr>
          <w:b/>
          <w:u w:val="single"/>
        </w:rPr>
        <w:t>Рекомендации:</w:t>
      </w:r>
    </w:p>
    <w:p w:rsidR="00B807DD" w:rsidRDefault="006D6D01">
      <w:pPr>
        <w:spacing w:after="0" w:line="240" w:lineRule="auto"/>
        <w:ind w:firstLine="900"/>
        <w:jc w:val="both"/>
      </w:pPr>
      <w:r>
        <w:t>-провести работы над ошибками;</w:t>
      </w:r>
    </w:p>
    <w:p w:rsidR="00B807DD" w:rsidRDefault="006D6D01">
      <w:pPr>
        <w:spacing w:after="0" w:line="240" w:lineRule="auto"/>
        <w:ind w:firstLine="900"/>
        <w:jc w:val="both"/>
      </w:pPr>
      <w:r>
        <w:t>-на уроках повторения систематически проводить закрепл</w:t>
      </w:r>
      <w:r>
        <w:t>ение знаний и умений обучающихся по темам, на которые было допущено большее количество ошибок.</w:t>
      </w:r>
    </w:p>
    <w:p w:rsidR="00B807DD" w:rsidRDefault="00B807DD">
      <w:pPr>
        <w:spacing w:after="0" w:line="240" w:lineRule="auto"/>
      </w:pPr>
    </w:p>
    <w:p w:rsidR="00B807DD" w:rsidRDefault="006D6D01">
      <w:pPr>
        <w:pStyle w:val="af4"/>
        <w:jc w:val="center"/>
        <w:rPr>
          <w:rFonts w:ascii="Times New Roman" w:hAnsi="Times New Roman"/>
          <w:b/>
          <w:sz w:val="24"/>
          <w:szCs w:val="24"/>
        </w:rPr>
      </w:pPr>
      <w:r>
        <w:rPr>
          <w:rFonts w:ascii="Times New Roman" w:hAnsi="Times New Roman"/>
          <w:b/>
          <w:sz w:val="24"/>
          <w:szCs w:val="24"/>
        </w:rPr>
        <w:t>Анализ выходной    административной контрольной работы</w:t>
      </w:r>
    </w:p>
    <w:p w:rsidR="00B807DD" w:rsidRDefault="006D6D01">
      <w:pPr>
        <w:pStyle w:val="af4"/>
        <w:jc w:val="center"/>
        <w:rPr>
          <w:rFonts w:ascii="Times New Roman" w:hAnsi="Times New Roman"/>
          <w:b/>
          <w:sz w:val="24"/>
          <w:szCs w:val="24"/>
        </w:rPr>
      </w:pPr>
      <w:r>
        <w:rPr>
          <w:rFonts w:ascii="Times New Roman" w:hAnsi="Times New Roman"/>
          <w:b/>
          <w:sz w:val="24"/>
          <w:szCs w:val="24"/>
        </w:rPr>
        <w:t>по русскому языку в 7  классе</w:t>
      </w:r>
    </w:p>
    <w:p w:rsidR="00B807DD" w:rsidRDefault="006D6D01">
      <w:pPr>
        <w:pStyle w:val="af4"/>
        <w:jc w:val="both"/>
        <w:rPr>
          <w:rFonts w:ascii="Times New Roman" w:hAnsi="Times New Roman"/>
          <w:sz w:val="24"/>
          <w:szCs w:val="24"/>
        </w:rPr>
      </w:pPr>
      <w:r>
        <w:rPr>
          <w:rFonts w:ascii="Times New Roman" w:hAnsi="Times New Roman"/>
          <w:sz w:val="24"/>
          <w:szCs w:val="24"/>
        </w:rPr>
        <w:t>6 мая 2024 года  была проведена контрольная  работа в 7-м классе на темы, и</w:t>
      </w:r>
      <w:r>
        <w:rPr>
          <w:rFonts w:ascii="Times New Roman" w:hAnsi="Times New Roman"/>
          <w:sz w:val="24"/>
          <w:szCs w:val="24"/>
        </w:rPr>
        <w:t xml:space="preserve">зученные во втором полугодии 2023-2024 г.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Целью проверки было выявление качества знаний, умений и навыков обучающихся  по  русскому языку.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В ходе анализа были поставлены следующие задачи:</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1)определить общий % успеваемости и </w:t>
      </w:r>
      <w:r>
        <w:rPr>
          <w:rFonts w:ascii="Times New Roman" w:hAnsi="Times New Roman"/>
          <w:sz w:val="24"/>
          <w:szCs w:val="24"/>
        </w:rPr>
        <w:t>% качества по результатам контрольной работы по русскому языку;</w:t>
      </w:r>
    </w:p>
    <w:p w:rsidR="00B807DD" w:rsidRDefault="006D6D01">
      <w:pPr>
        <w:pStyle w:val="af4"/>
        <w:jc w:val="both"/>
        <w:rPr>
          <w:rFonts w:ascii="Times New Roman" w:hAnsi="Times New Roman"/>
          <w:sz w:val="24"/>
          <w:szCs w:val="24"/>
        </w:rPr>
      </w:pPr>
      <w:r>
        <w:rPr>
          <w:rFonts w:ascii="Times New Roman" w:hAnsi="Times New Roman"/>
          <w:sz w:val="24"/>
          <w:szCs w:val="24"/>
        </w:rPr>
        <w:t>2)выявить уровень обученности учащихся (базовый, ниже базового, выше базового)</w:t>
      </w:r>
    </w:p>
    <w:p w:rsidR="00B807DD" w:rsidRDefault="006D6D01">
      <w:pPr>
        <w:pStyle w:val="af4"/>
        <w:jc w:val="both"/>
        <w:rPr>
          <w:rFonts w:ascii="Times New Roman" w:hAnsi="Times New Roman"/>
          <w:sz w:val="24"/>
          <w:szCs w:val="24"/>
        </w:rPr>
      </w:pPr>
      <w:r>
        <w:rPr>
          <w:rFonts w:ascii="Times New Roman" w:hAnsi="Times New Roman"/>
          <w:sz w:val="24"/>
          <w:szCs w:val="24"/>
        </w:rPr>
        <w:t>3) выявить темы, которые были плохо усвоены;</w:t>
      </w:r>
    </w:p>
    <w:p w:rsidR="00B807DD" w:rsidRDefault="006D6D01">
      <w:pPr>
        <w:pStyle w:val="af4"/>
        <w:jc w:val="both"/>
        <w:rPr>
          <w:rFonts w:ascii="Times New Roman" w:hAnsi="Times New Roman"/>
          <w:sz w:val="24"/>
          <w:szCs w:val="24"/>
        </w:rPr>
      </w:pPr>
      <w:r>
        <w:rPr>
          <w:rFonts w:ascii="Times New Roman" w:hAnsi="Times New Roman"/>
          <w:sz w:val="24"/>
          <w:szCs w:val="24"/>
        </w:rPr>
        <w:t>4) определить причины недостаточного усвоения тем.</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Контрольная работа  по русскому языку в  7-м классе проводилась в форме </w:t>
      </w:r>
      <w:r>
        <w:rPr>
          <w:rFonts w:ascii="Times New Roman" w:hAnsi="Times New Roman"/>
          <w:color w:val="000000"/>
          <w:sz w:val="24"/>
          <w:szCs w:val="24"/>
        </w:rPr>
        <w:t>диктанта с грамматическим заданием.</w:t>
      </w:r>
    </w:p>
    <w:p w:rsidR="00B807DD" w:rsidRDefault="006D6D01">
      <w:pPr>
        <w:spacing w:after="0" w:line="240" w:lineRule="auto"/>
        <w:jc w:val="center"/>
        <w:rPr>
          <w:b/>
          <w:u w:val="single"/>
        </w:rPr>
      </w:pPr>
      <w:r>
        <w:rPr>
          <w:b/>
          <w:u w:val="single"/>
        </w:rPr>
        <w:t>Результаты административной контрольной работы по русскому языку в 7-м классе</w:t>
      </w:r>
    </w:p>
    <w:p w:rsidR="00B807DD" w:rsidRDefault="006D6D01">
      <w:pPr>
        <w:spacing w:after="0" w:line="240" w:lineRule="auto"/>
        <w:jc w:val="center"/>
        <w:rPr>
          <w:b/>
          <w:u w:val="single"/>
        </w:rPr>
      </w:pPr>
      <w:r>
        <w:rPr>
          <w:b/>
          <w:u w:val="single"/>
        </w:rPr>
        <w:t>(Традиционная форма- диктант)</w:t>
      </w:r>
    </w:p>
    <w:p w:rsidR="00B807DD" w:rsidRDefault="00B807DD">
      <w:pPr>
        <w:spacing w:after="0" w:line="240" w:lineRule="auto"/>
        <w:jc w:val="center"/>
        <w:rPr>
          <w:b/>
          <w:u w:val="single"/>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22"/>
        <w:gridCol w:w="1028"/>
        <w:gridCol w:w="1862"/>
        <w:gridCol w:w="1112"/>
        <w:gridCol w:w="1079"/>
        <w:gridCol w:w="7"/>
        <w:gridCol w:w="1105"/>
      </w:tblGrid>
      <w:tr w:rsidR="00B807DD">
        <w:trPr>
          <w:trHeight w:val="456"/>
        </w:trPr>
        <w:tc>
          <w:tcPr>
            <w:tcW w:w="817" w:type="dxa"/>
            <w:vMerge w:val="restart"/>
          </w:tcPr>
          <w:p w:rsidR="00B807DD" w:rsidRDefault="006D6D01">
            <w:pPr>
              <w:spacing w:after="0" w:line="240" w:lineRule="auto"/>
              <w:jc w:val="both"/>
            </w:pPr>
            <w:r>
              <w:t>№</w:t>
            </w:r>
          </w:p>
        </w:tc>
        <w:tc>
          <w:tcPr>
            <w:tcW w:w="3022" w:type="dxa"/>
            <w:vMerge w:val="restart"/>
          </w:tcPr>
          <w:p w:rsidR="00B807DD" w:rsidRDefault="006D6D01">
            <w:pPr>
              <w:spacing w:after="0" w:line="240" w:lineRule="auto"/>
              <w:jc w:val="both"/>
            </w:pPr>
            <w:r>
              <w:t>Ф.И. ученика</w:t>
            </w:r>
          </w:p>
        </w:tc>
        <w:tc>
          <w:tcPr>
            <w:tcW w:w="1028" w:type="dxa"/>
            <w:vMerge w:val="restart"/>
          </w:tcPr>
          <w:p w:rsidR="00B807DD" w:rsidRDefault="006D6D01">
            <w:pPr>
              <w:spacing w:after="0" w:line="240" w:lineRule="auto"/>
              <w:jc w:val="both"/>
            </w:pPr>
            <w:r>
              <w:t>Оценка за диктант</w:t>
            </w:r>
          </w:p>
        </w:tc>
        <w:tc>
          <w:tcPr>
            <w:tcW w:w="1862" w:type="dxa"/>
            <w:vMerge w:val="restart"/>
          </w:tcPr>
          <w:p w:rsidR="00B807DD" w:rsidRDefault="006D6D01">
            <w:pPr>
              <w:spacing w:after="0" w:line="240" w:lineRule="auto"/>
              <w:jc w:val="both"/>
            </w:pPr>
            <w:r>
              <w:t>Оценка</w:t>
            </w:r>
            <w:r>
              <w:t xml:space="preserve"> за грамматическое задание</w:t>
            </w:r>
          </w:p>
        </w:tc>
        <w:tc>
          <w:tcPr>
            <w:tcW w:w="3303" w:type="dxa"/>
            <w:gridSpan w:val="4"/>
          </w:tcPr>
          <w:p w:rsidR="00B807DD" w:rsidRDefault="006D6D01">
            <w:pPr>
              <w:spacing w:after="0" w:line="240" w:lineRule="auto"/>
              <w:jc w:val="center"/>
            </w:pPr>
            <w:r>
              <w:t>Уровень знаний</w:t>
            </w:r>
          </w:p>
        </w:tc>
      </w:tr>
      <w:tr w:rsidR="00B807DD">
        <w:trPr>
          <w:trHeight w:val="360"/>
        </w:trPr>
        <w:tc>
          <w:tcPr>
            <w:tcW w:w="817" w:type="dxa"/>
            <w:vMerge/>
          </w:tcPr>
          <w:p w:rsidR="00B807DD" w:rsidRDefault="00B807DD">
            <w:pPr>
              <w:spacing w:after="0" w:line="240" w:lineRule="auto"/>
              <w:jc w:val="both"/>
            </w:pPr>
          </w:p>
        </w:tc>
        <w:tc>
          <w:tcPr>
            <w:tcW w:w="3022" w:type="dxa"/>
            <w:vMerge/>
          </w:tcPr>
          <w:p w:rsidR="00B807DD" w:rsidRDefault="00B807DD">
            <w:pPr>
              <w:spacing w:after="0" w:line="240" w:lineRule="auto"/>
              <w:jc w:val="both"/>
            </w:pPr>
          </w:p>
        </w:tc>
        <w:tc>
          <w:tcPr>
            <w:tcW w:w="1028" w:type="dxa"/>
            <w:vMerge/>
          </w:tcPr>
          <w:p w:rsidR="00B807DD" w:rsidRDefault="00B807DD">
            <w:pPr>
              <w:spacing w:after="0" w:line="240" w:lineRule="auto"/>
              <w:jc w:val="both"/>
            </w:pPr>
          </w:p>
        </w:tc>
        <w:tc>
          <w:tcPr>
            <w:tcW w:w="1862" w:type="dxa"/>
            <w:vMerge/>
          </w:tcPr>
          <w:p w:rsidR="00B807DD" w:rsidRDefault="00B807DD">
            <w:pPr>
              <w:spacing w:after="0" w:line="240" w:lineRule="auto"/>
              <w:jc w:val="both"/>
            </w:pPr>
          </w:p>
        </w:tc>
        <w:tc>
          <w:tcPr>
            <w:tcW w:w="1112" w:type="dxa"/>
          </w:tcPr>
          <w:p w:rsidR="00B807DD" w:rsidRDefault="006D6D01">
            <w:pPr>
              <w:spacing w:after="0" w:line="240" w:lineRule="auto"/>
              <w:jc w:val="center"/>
            </w:pPr>
            <w:r>
              <w:t>Ниже базового</w:t>
            </w:r>
          </w:p>
        </w:tc>
        <w:tc>
          <w:tcPr>
            <w:tcW w:w="1079" w:type="dxa"/>
          </w:tcPr>
          <w:p w:rsidR="00B807DD" w:rsidRDefault="006D6D01">
            <w:pPr>
              <w:spacing w:after="0" w:line="240" w:lineRule="auto"/>
              <w:jc w:val="center"/>
            </w:pPr>
            <w:r>
              <w:t xml:space="preserve">Базовый </w:t>
            </w:r>
          </w:p>
        </w:tc>
        <w:tc>
          <w:tcPr>
            <w:tcW w:w="1112" w:type="dxa"/>
            <w:gridSpan w:val="2"/>
          </w:tcPr>
          <w:p w:rsidR="00B807DD" w:rsidRDefault="006D6D01">
            <w:pPr>
              <w:spacing w:after="0" w:line="240" w:lineRule="auto"/>
              <w:jc w:val="center"/>
            </w:pPr>
            <w:r>
              <w:t>Выше базового</w:t>
            </w:r>
          </w:p>
        </w:tc>
      </w:tr>
      <w:tr w:rsidR="00B807DD">
        <w:trPr>
          <w:trHeight w:val="360"/>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jc w:val="both"/>
            </w:pPr>
            <w:r>
              <w:t>Абдулмажидов Магомед Рамазанович</w:t>
            </w: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pPr>
            <w:r>
              <w:t>3</w:t>
            </w:r>
          </w:p>
        </w:tc>
        <w:tc>
          <w:tcPr>
            <w:tcW w:w="1112" w:type="dxa"/>
          </w:tcPr>
          <w:p w:rsidR="00B807DD" w:rsidRDefault="00B807DD">
            <w:pPr>
              <w:spacing w:after="0" w:line="240" w:lineRule="auto"/>
              <w:jc w:val="center"/>
            </w:pPr>
          </w:p>
        </w:tc>
        <w:tc>
          <w:tcPr>
            <w:tcW w:w="1079" w:type="dxa"/>
          </w:tcPr>
          <w:p w:rsidR="00B807DD" w:rsidRDefault="006D6D01">
            <w:pPr>
              <w:spacing w:after="0" w:line="240" w:lineRule="auto"/>
              <w:jc w:val="center"/>
            </w:pPr>
            <w:r>
              <w:t>+</w:t>
            </w:r>
          </w:p>
        </w:tc>
        <w:tc>
          <w:tcPr>
            <w:tcW w:w="1112" w:type="dxa"/>
            <w:gridSpan w:val="2"/>
          </w:tcPr>
          <w:p w:rsidR="00B807DD" w:rsidRDefault="00B807DD">
            <w:pPr>
              <w:spacing w:after="0" w:line="240" w:lineRule="auto"/>
              <w:jc w:val="center"/>
            </w:pPr>
          </w:p>
        </w:tc>
      </w:tr>
      <w:tr w:rsidR="00B807DD">
        <w:trPr>
          <w:trHeight w:val="151"/>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Василенко Евгения Ивановна</w:t>
            </w:r>
          </w:p>
          <w:p w:rsidR="00B807DD" w:rsidRDefault="00B807DD">
            <w:pPr>
              <w:spacing w:after="0" w:line="240" w:lineRule="auto"/>
              <w:ind w:firstLine="708"/>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 xml:space="preserve">ГасбулаевМагомед  </w:t>
            </w:r>
            <w:r>
              <w:lastRenderedPageBreak/>
              <w:t>Магомед–Расулович</w:t>
            </w:r>
          </w:p>
          <w:p w:rsidR="00B807DD" w:rsidRDefault="00B807DD">
            <w:pPr>
              <w:spacing w:after="0" w:line="240" w:lineRule="auto"/>
            </w:pPr>
          </w:p>
        </w:tc>
        <w:tc>
          <w:tcPr>
            <w:tcW w:w="1028" w:type="dxa"/>
          </w:tcPr>
          <w:p w:rsidR="00B807DD" w:rsidRDefault="006D6D01">
            <w:pPr>
              <w:spacing w:after="0" w:line="240" w:lineRule="auto"/>
              <w:jc w:val="center"/>
            </w:pPr>
            <w:r>
              <w:lastRenderedPageBreak/>
              <w:t>4</w:t>
            </w:r>
          </w:p>
        </w:tc>
        <w:tc>
          <w:tcPr>
            <w:tcW w:w="1862" w:type="dxa"/>
          </w:tcPr>
          <w:p w:rsidR="00B807DD" w:rsidRDefault="006D6D01">
            <w:pPr>
              <w:spacing w:after="0" w:line="240" w:lineRule="auto"/>
              <w:jc w:val="center"/>
            </w:pPr>
            <w: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ГасайнаеваПатимат Магомедовна</w:t>
            </w:r>
          </w:p>
          <w:p w:rsidR="00B807DD" w:rsidRDefault="00B807DD">
            <w:pPr>
              <w:spacing w:after="0" w:line="240" w:lineRule="auto"/>
            </w:pP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pPr>
            <w:r>
              <w:t>+</w:t>
            </w:r>
          </w:p>
        </w:tc>
        <w:tc>
          <w:tcPr>
            <w:tcW w:w="1086" w:type="dxa"/>
            <w:gridSpan w:val="2"/>
          </w:tcPr>
          <w:p w:rsidR="00B807DD" w:rsidRDefault="00B807DD">
            <w:pPr>
              <w:spacing w:after="0" w:line="240" w:lineRule="auto"/>
              <w:jc w:val="center"/>
            </w:pPr>
          </w:p>
        </w:tc>
        <w:tc>
          <w:tcPr>
            <w:tcW w:w="1105" w:type="dxa"/>
          </w:tcPr>
          <w:p w:rsidR="00B807DD" w:rsidRDefault="00B807DD">
            <w:pPr>
              <w:spacing w:after="0" w:line="240" w:lineRule="auto"/>
              <w:jc w:val="center"/>
            </w:pPr>
          </w:p>
        </w:tc>
      </w:tr>
      <w:tr w:rsidR="00B807DD">
        <w:trPr>
          <w:trHeight w:val="393"/>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ДжаватхановКарим Магомедович</w:t>
            </w:r>
          </w:p>
          <w:p w:rsidR="00B807DD" w:rsidRDefault="00B807DD">
            <w:pPr>
              <w:spacing w:after="0" w:line="240" w:lineRule="auto"/>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pPr>
          </w:p>
        </w:tc>
        <w:tc>
          <w:tcPr>
            <w:tcW w:w="1086" w:type="dxa"/>
            <w:gridSpan w:val="2"/>
          </w:tcPr>
          <w:p w:rsidR="00B807DD" w:rsidRDefault="00B807DD">
            <w:pPr>
              <w:spacing w:after="0" w:line="240" w:lineRule="auto"/>
              <w:jc w:val="center"/>
            </w:pPr>
          </w:p>
        </w:tc>
        <w:tc>
          <w:tcPr>
            <w:tcW w:w="1105" w:type="dxa"/>
          </w:tcPr>
          <w:p w:rsidR="00B807DD" w:rsidRDefault="00B807DD">
            <w:pPr>
              <w:spacing w:after="0" w:line="240" w:lineRule="auto"/>
              <w:jc w:val="center"/>
            </w:pPr>
          </w:p>
        </w:tc>
      </w:tr>
      <w:tr w:rsidR="00B807DD">
        <w:trPr>
          <w:trHeight w:val="393"/>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 xml:space="preserve">Кудбудинова Патимат </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Омарова  Марьям  Гаджимурадовна</w:t>
            </w:r>
          </w:p>
          <w:p w:rsidR="00B807DD" w:rsidRDefault="00B807DD">
            <w:pPr>
              <w:spacing w:after="0" w:line="240" w:lineRule="auto"/>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Рамазанова СамираБилархановна</w:t>
            </w:r>
          </w:p>
          <w:p w:rsidR="00B807DD" w:rsidRDefault="00B807DD">
            <w:pPr>
              <w:spacing w:after="0" w:line="240" w:lineRule="auto"/>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r w:rsidR="00B807DD">
        <w:trPr>
          <w:trHeight w:val="252"/>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Тужиев  Магомед Вахидович</w:t>
            </w:r>
          </w:p>
          <w:p w:rsidR="00B807DD" w:rsidRDefault="00B807DD">
            <w:pPr>
              <w:spacing w:after="0" w:line="240" w:lineRule="auto"/>
            </w:pP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r w:rsidR="00B807DD">
        <w:trPr>
          <w:trHeight w:val="288"/>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Хасулбегова София Магомедовна</w:t>
            </w:r>
          </w:p>
          <w:p w:rsidR="00B807DD" w:rsidRDefault="00B807DD">
            <w:pPr>
              <w:spacing w:after="0" w:line="240" w:lineRule="auto"/>
            </w:pP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r w:rsidR="00B807DD">
        <w:trPr>
          <w:trHeight w:val="288"/>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 xml:space="preserve">Хамудаев Мухамад </w:t>
            </w:r>
            <w:r>
              <w:t>Махачевич</w:t>
            </w: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r w:rsidR="00B807DD">
        <w:trPr>
          <w:trHeight w:val="276"/>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ШанавазоваНурият Магомедовна</w:t>
            </w:r>
          </w:p>
          <w:p w:rsidR="00B807DD" w:rsidRDefault="00B807DD">
            <w:pPr>
              <w:spacing w:after="0" w:line="240" w:lineRule="auto"/>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r w:rsidR="00B807DD">
        <w:trPr>
          <w:trHeight w:val="276"/>
        </w:trPr>
        <w:tc>
          <w:tcPr>
            <w:tcW w:w="817" w:type="dxa"/>
          </w:tcPr>
          <w:p w:rsidR="00B807DD" w:rsidRDefault="00B807DD">
            <w:pPr>
              <w:pStyle w:val="af6"/>
              <w:numPr>
                <w:ilvl w:val="0"/>
                <w:numId w:val="13"/>
              </w:numPr>
              <w:spacing w:after="0" w:line="240" w:lineRule="auto"/>
              <w:jc w:val="both"/>
            </w:pPr>
          </w:p>
        </w:tc>
        <w:tc>
          <w:tcPr>
            <w:tcW w:w="3022" w:type="dxa"/>
          </w:tcPr>
          <w:p w:rsidR="00B807DD" w:rsidRDefault="006D6D01">
            <w:pPr>
              <w:spacing w:after="0" w:line="240" w:lineRule="auto"/>
            </w:pPr>
            <w:r>
              <w:t>Алиев Рашид К.</w:t>
            </w: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bl>
    <w:p w:rsidR="00B807DD" w:rsidRDefault="00B807DD">
      <w:pPr>
        <w:spacing w:after="0" w:line="240" w:lineRule="auto"/>
        <w:jc w:val="both"/>
      </w:pPr>
    </w:p>
    <w:p w:rsidR="00B807DD" w:rsidRDefault="006D6D01">
      <w:pPr>
        <w:spacing w:after="0" w:line="240" w:lineRule="auto"/>
        <w:ind w:left="-284"/>
        <w:jc w:val="both"/>
        <w:rPr>
          <w:b/>
        </w:rPr>
      </w:pPr>
      <w:r>
        <w:t>Полученные итоги   контрольной работы по русскому языку  свидетельствуют о следующем:</w:t>
      </w:r>
    </w:p>
    <w:p w:rsidR="00B807DD" w:rsidRDefault="006D6D01">
      <w:pPr>
        <w:spacing w:after="0" w:line="240" w:lineRule="auto"/>
        <w:ind w:left="-284"/>
        <w:jc w:val="both"/>
      </w:pPr>
      <w:r>
        <w:t xml:space="preserve">       - недостаточно сформированы умения применять правила при выборе орфограмм.</w:t>
      </w:r>
    </w:p>
    <w:p w:rsidR="00B807DD" w:rsidRDefault="006D6D01">
      <w:pPr>
        <w:shd w:val="clear" w:color="auto" w:fill="FFFFFF"/>
        <w:spacing w:after="0" w:line="240" w:lineRule="auto"/>
        <w:jc w:val="both"/>
      </w:pPr>
      <w:r>
        <w:rPr>
          <w:bCs/>
        </w:rPr>
        <w:t>При</w:t>
      </w:r>
      <w:r>
        <w:rPr>
          <w:bCs/>
        </w:rPr>
        <w:t xml:space="preserve"> выполнении работы учащимися были допущены следующие</w:t>
      </w:r>
      <w:r>
        <w:rPr>
          <w:b/>
          <w:bCs/>
        </w:rPr>
        <w:t xml:space="preserve"> ошибки </w:t>
      </w:r>
      <w:r>
        <w:t>в знании основ орфографических правил и расстановки знаков препинания в предложениях:</w:t>
      </w:r>
    </w:p>
    <w:p w:rsidR="00B807DD" w:rsidRDefault="00B807DD">
      <w:pPr>
        <w:shd w:val="clear" w:color="auto" w:fill="FFFFFF"/>
        <w:spacing w:after="0" w:line="240" w:lineRule="auto"/>
        <w:jc w:val="both"/>
        <w:rPr>
          <w:b/>
        </w:rPr>
      </w:pPr>
    </w:p>
    <w:p w:rsidR="00B807DD" w:rsidRDefault="00B807DD">
      <w:pPr>
        <w:shd w:val="clear" w:color="auto" w:fill="FFFFFF"/>
        <w:spacing w:after="0" w:line="240" w:lineRule="auto"/>
        <w:jc w:val="both"/>
      </w:pPr>
    </w:p>
    <w:tbl>
      <w:tblPr>
        <w:tblW w:w="9356" w:type="dxa"/>
        <w:tblInd w:w="-82" w:type="dxa"/>
        <w:tblBorders>
          <w:top w:val="single" w:sz="6" w:space="0" w:color="000001"/>
          <w:left w:val="single" w:sz="6" w:space="0" w:color="000001"/>
          <w:right w:val="single" w:sz="6" w:space="0" w:color="000001"/>
        </w:tblBorders>
        <w:tblCellMar>
          <w:left w:w="10" w:type="dxa"/>
          <w:right w:w="10" w:type="dxa"/>
        </w:tblCellMar>
        <w:tblLook w:val="04A0"/>
      </w:tblPr>
      <w:tblGrid>
        <w:gridCol w:w="709"/>
        <w:gridCol w:w="7931"/>
        <w:gridCol w:w="716"/>
      </w:tblGrid>
      <w:tr w:rsidR="00B807DD">
        <w:trPr>
          <w:trHeight w:val="20"/>
        </w:trPr>
        <w:tc>
          <w:tcPr>
            <w:tcW w:w="8640" w:type="dxa"/>
            <w:gridSpan w:val="2"/>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rPr>
                <w:b/>
              </w:rPr>
              <w:t>Типичные ошибки</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pStyle w:val="af4"/>
              <w:jc w:val="both"/>
              <w:rPr>
                <w:rFonts w:ascii="Times New Roman" w:hAnsi="Times New Roman"/>
                <w:b/>
                <w:sz w:val="24"/>
                <w:szCs w:val="24"/>
              </w:rPr>
            </w:pPr>
            <w:r>
              <w:rPr>
                <w:rFonts w:ascii="Times New Roman" w:hAnsi="Times New Roman"/>
                <w:b/>
                <w:sz w:val="24"/>
                <w:szCs w:val="24"/>
              </w:rPr>
              <w:t>%</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1</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Буквы безударных гласных в корне, проверяемых ударением</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81</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2</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Буквы ь и ъ.</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81</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3</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 xml:space="preserve">Знаки </w:t>
            </w:r>
            <w:r>
              <w:t>препинания в простом и сложном предложениях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63</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4</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Синтаксический  разбор сложного предложения</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27,8</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5</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Разбор слова по составу</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9</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6</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 xml:space="preserve">Правописание безударных гласных в корне слова, непроверяемых  ударением    </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9</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7</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 xml:space="preserve">Правописание  непроизносимых согласных в </w:t>
            </w:r>
            <w:r>
              <w:t>корне слова</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18</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8</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Правописание падежных окончаний  существительных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36</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9</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t>Правописание падежных окончаний  прилагательных</w:t>
            </w:r>
          </w:p>
        </w:tc>
        <w:tc>
          <w:tcPr>
            <w:tcW w:w="716"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17,9</w:t>
            </w:r>
          </w:p>
        </w:tc>
      </w:tr>
    </w:tbl>
    <w:p w:rsidR="00B807DD" w:rsidRDefault="00B807DD">
      <w:pPr>
        <w:spacing w:after="0" w:line="240" w:lineRule="auto"/>
        <w:jc w:val="center"/>
        <w:rPr>
          <w:b/>
          <w:i/>
        </w:rPr>
      </w:pPr>
    </w:p>
    <w:p w:rsidR="00B807DD" w:rsidRDefault="006D6D01">
      <w:pPr>
        <w:spacing w:after="0" w:line="240" w:lineRule="auto"/>
        <w:jc w:val="center"/>
        <w:rPr>
          <w:b/>
          <w:i/>
        </w:rPr>
      </w:pPr>
      <w:r>
        <w:rPr>
          <w:b/>
          <w:i/>
        </w:rPr>
        <w:t>Общий анализ качества знаний</w:t>
      </w:r>
    </w:p>
    <w:p w:rsidR="00B807DD" w:rsidRDefault="00B807DD">
      <w:pPr>
        <w:spacing w:after="0" w:line="240" w:lineRule="auto"/>
      </w:pPr>
    </w:p>
    <w:tbl>
      <w:tblPr>
        <w:tblW w:w="96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020"/>
        <w:gridCol w:w="1224"/>
        <w:gridCol w:w="576"/>
        <w:gridCol w:w="576"/>
        <w:gridCol w:w="587"/>
        <w:gridCol w:w="842"/>
        <w:gridCol w:w="789"/>
        <w:gridCol w:w="992"/>
        <w:gridCol w:w="850"/>
        <w:gridCol w:w="1445"/>
      </w:tblGrid>
      <w:tr w:rsidR="00B807DD">
        <w:trPr>
          <w:cantSplit/>
          <w:trHeight w:val="1246"/>
        </w:trPr>
        <w:tc>
          <w:tcPr>
            <w:tcW w:w="766" w:type="dxa"/>
          </w:tcPr>
          <w:p w:rsidR="00B807DD" w:rsidRDefault="006D6D01">
            <w:pPr>
              <w:spacing w:after="0" w:line="240" w:lineRule="auto"/>
            </w:pPr>
            <w:r>
              <w:lastRenderedPageBreak/>
              <w:t>Класс</w:t>
            </w:r>
          </w:p>
        </w:tc>
        <w:tc>
          <w:tcPr>
            <w:tcW w:w="1020" w:type="dxa"/>
          </w:tcPr>
          <w:p w:rsidR="00B807DD" w:rsidRDefault="006D6D01">
            <w:pPr>
              <w:spacing w:after="0" w:line="240" w:lineRule="auto"/>
            </w:pPr>
            <w:r>
              <w:t>Кол – во уч-ся всего</w:t>
            </w:r>
          </w:p>
        </w:tc>
        <w:tc>
          <w:tcPr>
            <w:tcW w:w="1224" w:type="dxa"/>
          </w:tcPr>
          <w:p w:rsidR="00B807DD" w:rsidRDefault="006D6D01">
            <w:pPr>
              <w:spacing w:after="0" w:line="240" w:lineRule="auto"/>
            </w:pPr>
            <w:r>
              <w:t>Кол – во</w:t>
            </w:r>
          </w:p>
          <w:p w:rsidR="00B807DD" w:rsidRDefault="006D6D01">
            <w:pPr>
              <w:spacing w:after="0" w:line="240" w:lineRule="auto"/>
            </w:pPr>
            <w:r>
              <w:t>вып. работ</w:t>
            </w:r>
          </w:p>
        </w:tc>
        <w:tc>
          <w:tcPr>
            <w:tcW w:w="576" w:type="dxa"/>
          </w:tcPr>
          <w:p w:rsidR="00B807DD" w:rsidRDefault="006D6D01">
            <w:pPr>
              <w:spacing w:after="0" w:line="240" w:lineRule="auto"/>
            </w:pPr>
            <w:r>
              <w:t>«5»</w:t>
            </w:r>
          </w:p>
        </w:tc>
        <w:tc>
          <w:tcPr>
            <w:tcW w:w="576" w:type="dxa"/>
          </w:tcPr>
          <w:p w:rsidR="00B807DD" w:rsidRDefault="006D6D01">
            <w:pPr>
              <w:spacing w:after="0" w:line="240" w:lineRule="auto"/>
            </w:pPr>
            <w:r>
              <w:t>«4»</w:t>
            </w:r>
          </w:p>
        </w:tc>
        <w:tc>
          <w:tcPr>
            <w:tcW w:w="587" w:type="dxa"/>
          </w:tcPr>
          <w:p w:rsidR="00B807DD" w:rsidRDefault="006D6D01">
            <w:pPr>
              <w:spacing w:after="0" w:line="240" w:lineRule="auto"/>
            </w:pPr>
            <w:r>
              <w:t>«3»</w:t>
            </w:r>
          </w:p>
        </w:tc>
        <w:tc>
          <w:tcPr>
            <w:tcW w:w="842" w:type="dxa"/>
          </w:tcPr>
          <w:p w:rsidR="00B807DD" w:rsidRDefault="006D6D01">
            <w:pPr>
              <w:spacing w:after="0" w:line="240" w:lineRule="auto"/>
            </w:pPr>
            <w:r>
              <w:t>«2»</w:t>
            </w:r>
          </w:p>
        </w:tc>
        <w:tc>
          <w:tcPr>
            <w:tcW w:w="789" w:type="dxa"/>
          </w:tcPr>
          <w:p w:rsidR="00B807DD" w:rsidRDefault="006D6D01">
            <w:pPr>
              <w:spacing w:after="0" w:line="240" w:lineRule="auto"/>
            </w:pPr>
            <w:r>
              <w:t>Успеваемость %</w:t>
            </w:r>
          </w:p>
        </w:tc>
        <w:tc>
          <w:tcPr>
            <w:tcW w:w="992" w:type="dxa"/>
          </w:tcPr>
          <w:p w:rsidR="00B807DD" w:rsidRDefault="006D6D01">
            <w:pPr>
              <w:spacing w:after="0" w:line="240" w:lineRule="auto"/>
            </w:pPr>
            <w:r>
              <w:t>Качество.%</w:t>
            </w:r>
          </w:p>
        </w:tc>
        <w:tc>
          <w:tcPr>
            <w:tcW w:w="850" w:type="dxa"/>
          </w:tcPr>
          <w:p w:rsidR="00B807DD" w:rsidRDefault="006D6D01">
            <w:pPr>
              <w:spacing w:after="0" w:line="240" w:lineRule="auto"/>
            </w:pPr>
            <w:r>
              <w:t>Ср.</w:t>
            </w:r>
          </w:p>
          <w:p w:rsidR="00B807DD" w:rsidRDefault="006D6D01">
            <w:pPr>
              <w:spacing w:after="0" w:line="240" w:lineRule="auto"/>
            </w:pPr>
            <w:r>
              <w:t>балл</w:t>
            </w:r>
          </w:p>
        </w:tc>
        <w:tc>
          <w:tcPr>
            <w:tcW w:w="1445" w:type="dxa"/>
          </w:tcPr>
          <w:p w:rsidR="00B807DD" w:rsidRDefault="006D6D01">
            <w:pPr>
              <w:spacing w:after="0" w:line="240" w:lineRule="auto"/>
            </w:pPr>
            <w:r>
              <w:t xml:space="preserve"> СОУ</w:t>
            </w:r>
          </w:p>
        </w:tc>
      </w:tr>
      <w:tr w:rsidR="00B807DD">
        <w:trPr>
          <w:cantSplit/>
          <w:trHeight w:val="240"/>
        </w:trPr>
        <w:tc>
          <w:tcPr>
            <w:tcW w:w="766" w:type="dxa"/>
            <w:vMerge w:val="restart"/>
          </w:tcPr>
          <w:p w:rsidR="00B807DD" w:rsidRDefault="006D6D01">
            <w:pPr>
              <w:spacing w:after="0" w:line="240" w:lineRule="auto"/>
              <w:jc w:val="both"/>
            </w:pPr>
            <w:r>
              <w:t>7</w:t>
            </w:r>
          </w:p>
        </w:tc>
        <w:tc>
          <w:tcPr>
            <w:tcW w:w="1020" w:type="dxa"/>
            <w:vMerge w:val="restart"/>
          </w:tcPr>
          <w:p w:rsidR="00B807DD" w:rsidRDefault="006D6D01">
            <w:pPr>
              <w:spacing w:after="0" w:line="240" w:lineRule="auto"/>
              <w:jc w:val="both"/>
            </w:pPr>
            <w:r>
              <w:t>13</w:t>
            </w:r>
          </w:p>
        </w:tc>
        <w:tc>
          <w:tcPr>
            <w:tcW w:w="1224" w:type="dxa"/>
            <w:vMerge w:val="restart"/>
          </w:tcPr>
          <w:p w:rsidR="00B807DD" w:rsidRDefault="006D6D01">
            <w:pPr>
              <w:spacing w:after="0" w:line="240" w:lineRule="auto"/>
              <w:jc w:val="both"/>
            </w:pPr>
            <w:r>
              <w:t>13</w:t>
            </w:r>
          </w:p>
        </w:tc>
        <w:tc>
          <w:tcPr>
            <w:tcW w:w="576" w:type="dxa"/>
          </w:tcPr>
          <w:p w:rsidR="00B807DD" w:rsidRDefault="006D6D01">
            <w:pPr>
              <w:spacing w:after="0" w:line="240" w:lineRule="auto"/>
              <w:jc w:val="center"/>
            </w:pPr>
            <w:r>
              <w:t>-</w:t>
            </w:r>
          </w:p>
        </w:tc>
        <w:tc>
          <w:tcPr>
            <w:tcW w:w="576" w:type="dxa"/>
          </w:tcPr>
          <w:p w:rsidR="00B807DD" w:rsidRDefault="006D6D01">
            <w:pPr>
              <w:spacing w:after="0" w:line="240" w:lineRule="auto"/>
              <w:jc w:val="center"/>
            </w:pPr>
            <w:r>
              <w:t>7</w:t>
            </w:r>
          </w:p>
        </w:tc>
        <w:tc>
          <w:tcPr>
            <w:tcW w:w="587" w:type="dxa"/>
          </w:tcPr>
          <w:p w:rsidR="00B807DD" w:rsidRDefault="006D6D01">
            <w:pPr>
              <w:spacing w:after="0" w:line="240" w:lineRule="auto"/>
              <w:jc w:val="center"/>
            </w:pPr>
            <w:r>
              <w:t>2</w:t>
            </w:r>
          </w:p>
        </w:tc>
        <w:tc>
          <w:tcPr>
            <w:tcW w:w="842" w:type="dxa"/>
          </w:tcPr>
          <w:p w:rsidR="00B807DD" w:rsidRDefault="006D6D01">
            <w:pPr>
              <w:spacing w:after="0" w:line="240" w:lineRule="auto"/>
              <w:jc w:val="center"/>
            </w:pPr>
            <w:r>
              <w:t>4</w:t>
            </w:r>
          </w:p>
        </w:tc>
        <w:tc>
          <w:tcPr>
            <w:tcW w:w="789" w:type="dxa"/>
          </w:tcPr>
          <w:p w:rsidR="00B807DD" w:rsidRDefault="006D6D01">
            <w:pPr>
              <w:pStyle w:val="af4"/>
              <w:jc w:val="center"/>
              <w:rPr>
                <w:rFonts w:ascii="Times New Roman" w:hAnsi="Times New Roman"/>
                <w:sz w:val="24"/>
                <w:szCs w:val="24"/>
              </w:rPr>
            </w:pPr>
            <w:r>
              <w:rPr>
                <w:rFonts w:ascii="Times New Roman" w:hAnsi="Times New Roman"/>
                <w:sz w:val="24"/>
                <w:szCs w:val="24"/>
              </w:rPr>
              <w:t>70</w:t>
            </w:r>
          </w:p>
        </w:tc>
        <w:tc>
          <w:tcPr>
            <w:tcW w:w="992" w:type="dxa"/>
          </w:tcPr>
          <w:p w:rsidR="00B807DD" w:rsidRDefault="006D6D01">
            <w:pPr>
              <w:pStyle w:val="af4"/>
              <w:jc w:val="center"/>
              <w:rPr>
                <w:rFonts w:ascii="Times New Roman" w:hAnsi="Times New Roman"/>
                <w:sz w:val="24"/>
                <w:szCs w:val="24"/>
              </w:rPr>
            </w:pPr>
            <w:r>
              <w:rPr>
                <w:rFonts w:ascii="Times New Roman" w:hAnsi="Times New Roman"/>
                <w:sz w:val="24"/>
                <w:szCs w:val="24"/>
              </w:rPr>
              <w:t>53</w:t>
            </w:r>
          </w:p>
        </w:tc>
        <w:tc>
          <w:tcPr>
            <w:tcW w:w="850" w:type="dxa"/>
          </w:tcPr>
          <w:p w:rsidR="00B807DD" w:rsidRDefault="006D6D01">
            <w:pPr>
              <w:pStyle w:val="af4"/>
              <w:jc w:val="center"/>
              <w:rPr>
                <w:rFonts w:ascii="Times New Roman" w:hAnsi="Times New Roman"/>
                <w:sz w:val="24"/>
                <w:szCs w:val="24"/>
              </w:rPr>
            </w:pPr>
            <w:r>
              <w:rPr>
                <w:rFonts w:ascii="Times New Roman" w:hAnsi="Times New Roman"/>
                <w:sz w:val="24"/>
                <w:szCs w:val="24"/>
              </w:rPr>
              <w:t>3,2</w:t>
            </w:r>
          </w:p>
        </w:tc>
        <w:tc>
          <w:tcPr>
            <w:tcW w:w="1445" w:type="dxa"/>
          </w:tcPr>
          <w:p w:rsidR="00B807DD" w:rsidRDefault="006D6D01">
            <w:pPr>
              <w:spacing w:after="0" w:line="240" w:lineRule="auto"/>
              <w:jc w:val="both"/>
            </w:pPr>
            <w:r>
              <w:t>0,45</w:t>
            </w:r>
          </w:p>
        </w:tc>
      </w:tr>
      <w:tr w:rsidR="00B807DD">
        <w:trPr>
          <w:cantSplit/>
          <w:trHeight w:val="123"/>
        </w:trPr>
        <w:tc>
          <w:tcPr>
            <w:tcW w:w="766" w:type="dxa"/>
            <w:vMerge/>
          </w:tcPr>
          <w:p w:rsidR="00B807DD" w:rsidRDefault="00B807DD">
            <w:pPr>
              <w:spacing w:after="0" w:line="240" w:lineRule="auto"/>
              <w:jc w:val="both"/>
            </w:pPr>
          </w:p>
        </w:tc>
        <w:tc>
          <w:tcPr>
            <w:tcW w:w="1020" w:type="dxa"/>
            <w:vMerge/>
          </w:tcPr>
          <w:p w:rsidR="00B807DD" w:rsidRDefault="00B807DD">
            <w:pPr>
              <w:spacing w:after="0" w:line="240" w:lineRule="auto"/>
              <w:jc w:val="both"/>
            </w:pPr>
          </w:p>
        </w:tc>
        <w:tc>
          <w:tcPr>
            <w:tcW w:w="1224" w:type="dxa"/>
            <w:vMerge/>
          </w:tcPr>
          <w:p w:rsidR="00B807DD" w:rsidRDefault="00B807DD">
            <w:pPr>
              <w:spacing w:after="0" w:line="240" w:lineRule="auto"/>
              <w:jc w:val="both"/>
            </w:pPr>
          </w:p>
        </w:tc>
        <w:tc>
          <w:tcPr>
            <w:tcW w:w="576" w:type="dxa"/>
          </w:tcPr>
          <w:p w:rsidR="00B807DD" w:rsidRDefault="006D6D01">
            <w:pPr>
              <w:spacing w:after="0" w:line="240" w:lineRule="auto"/>
              <w:jc w:val="center"/>
            </w:pPr>
            <w:r>
              <w:t>-</w:t>
            </w:r>
          </w:p>
        </w:tc>
        <w:tc>
          <w:tcPr>
            <w:tcW w:w="576" w:type="dxa"/>
          </w:tcPr>
          <w:p w:rsidR="00B807DD" w:rsidRDefault="006D6D01">
            <w:pPr>
              <w:spacing w:after="0" w:line="240" w:lineRule="auto"/>
              <w:jc w:val="center"/>
            </w:pPr>
            <w:r>
              <w:t>3</w:t>
            </w:r>
          </w:p>
        </w:tc>
        <w:tc>
          <w:tcPr>
            <w:tcW w:w="587" w:type="dxa"/>
          </w:tcPr>
          <w:p w:rsidR="00B807DD" w:rsidRDefault="006D6D01">
            <w:pPr>
              <w:spacing w:after="0" w:line="240" w:lineRule="auto"/>
              <w:jc w:val="center"/>
            </w:pPr>
            <w:r>
              <w:t>6</w:t>
            </w:r>
          </w:p>
        </w:tc>
        <w:tc>
          <w:tcPr>
            <w:tcW w:w="842" w:type="dxa"/>
          </w:tcPr>
          <w:p w:rsidR="00B807DD" w:rsidRDefault="006D6D01">
            <w:pPr>
              <w:spacing w:after="0" w:line="240" w:lineRule="auto"/>
              <w:jc w:val="center"/>
            </w:pPr>
            <w:r>
              <w:t>4</w:t>
            </w:r>
          </w:p>
        </w:tc>
        <w:tc>
          <w:tcPr>
            <w:tcW w:w="789" w:type="dxa"/>
          </w:tcPr>
          <w:p w:rsidR="00B807DD" w:rsidRDefault="006D6D01">
            <w:pPr>
              <w:pStyle w:val="af4"/>
              <w:jc w:val="center"/>
              <w:rPr>
                <w:rFonts w:ascii="Times New Roman" w:hAnsi="Times New Roman"/>
                <w:sz w:val="24"/>
                <w:szCs w:val="24"/>
              </w:rPr>
            </w:pPr>
            <w:r>
              <w:rPr>
                <w:rFonts w:ascii="Times New Roman" w:hAnsi="Times New Roman"/>
                <w:sz w:val="24"/>
                <w:szCs w:val="24"/>
              </w:rPr>
              <w:t>70</w:t>
            </w:r>
          </w:p>
        </w:tc>
        <w:tc>
          <w:tcPr>
            <w:tcW w:w="992" w:type="dxa"/>
          </w:tcPr>
          <w:p w:rsidR="00B807DD" w:rsidRDefault="006D6D01">
            <w:pPr>
              <w:pStyle w:val="af4"/>
              <w:jc w:val="center"/>
              <w:rPr>
                <w:rFonts w:ascii="Times New Roman" w:hAnsi="Times New Roman"/>
                <w:sz w:val="24"/>
                <w:szCs w:val="24"/>
              </w:rPr>
            </w:pPr>
            <w:r>
              <w:rPr>
                <w:rFonts w:ascii="Times New Roman" w:hAnsi="Times New Roman"/>
                <w:sz w:val="24"/>
                <w:szCs w:val="24"/>
              </w:rPr>
              <w:t>23</w:t>
            </w:r>
          </w:p>
        </w:tc>
        <w:tc>
          <w:tcPr>
            <w:tcW w:w="850" w:type="dxa"/>
          </w:tcPr>
          <w:p w:rsidR="00B807DD" w:rsidRDefault="006D6D01">
            <w:pPr>
              <w:pStyle w:val="af4"/>
              <w:jc w:val="center"/>
              <w:rPr>
                <w:rFonts w:ascii="Times New Roman" w:hAnsi="Times New Roman"/>
                <w:sz w:val="24"/>
                <w:szCs w:val="24"/>
              </w:rPr>
            </w:pPr>
            <w:r>
              <w:rPr>
                <w:rFonts w:ascii="Times New Roman" w:hAnsi="Times New Roman"/>
                <w:sz w:val="24"/>
                <w:szCs w:val="24"/>
              </w:rPr>
              <w:t>3</w:t>
            </w:r>
          </w:p>
        </w:tc>
        <w:tc>
          <w:tcPr>
            <w:tcW w:w="1445" w:type="dxa"/>
          </w:tcPr>
          <w:p w:rsidR="00B807DD" w:rsidRDefault="006D6D01">
            <w:pPr>
              <w:spacing w:after="0" w:line="240" w:lineRule="auto"/>
              <w:jc w:val="both"/>
            </w:pPr>
            <w:r>
              <w:t>0,36</w:t>
            </w:r>
          </w:p>
        </w:tc>
      </w:tr>
    </w:tbl>
    <w:p w:rsidR="00B807DD" w:rsidRDefault="006D6D01">
      <w:pPr>
        <w:spacing w:after="0" w:line="240" w:lineRule="auto"/>
        <w:jc w:val="both"/>
        <w:rPr>
          <w:b/>
        </w:rPr>
      </w:pPr>
      <w:r>
        <w:rPr>
          <w:b/>
          <w:u w:val="single"/>
        </w:rPr>
        <w:t>ВЫВОД</w:t>
      </w:r>
    </w:p>
    <w:p w:rsidR="00B807DD" w:rsidRDefault="006D6D01">
      <w:pPr>
        <w:shd w:val="clear" w:color="auto" w:fill="FFFFFF"/>
        <w:spacing w:after="0" w:line="240" w:lineRule="auto"/>
        <w:jc w:val="both"/>
        <w:rPr>
          <w:b/>
          <w:bCs/>
        </w:rPr>
      </w:pPr>
      <w:r>
        <w:rPr>
          <w:b/>
          <w:bCs/>
        </w:rPr>
        <w:t>В соответствии с вышеизложенным необходимо:</w:t>
      </w:r>
    </w:p>
    <w:p w:rsidR="00B807DD" w:rsidRDefault="006D6D01">
      <w:pPr>
        <w:shd w:val="clear" w:color="auto" w:fill="FFFFFF"/>
        <w:spacing w:after="0" w:line="240" w:lineRule="auto"/>
        <w:jc w:val="both"/>
      </w:pPr>
      <w:r>
        <w:t xml:space="preserve">1. Повторить орфограммы по правописанию безударной проверяемой и непроверяемой гласной в корне; правописанию согласной в корне; </w:t>
      </w:r>
    </w:p>
    <w:p w:rsidR="00B807DD" w:rsidRDefault="006D6D01">
      <w:pPr>
        <w:shd w:val="clear" w:color="auto" w:fill="FFFFFF"/>
        <w:spacing w:after="0" w:line="240" w:lineRule="auto"/>
        <w:jc w:val="both"/>
      </w:pPr>
      <w:r>
        <w:t xml:space="preserve">2. Выполнение </w:t>
      </w:r>
      <w:r>
        <w:t>различных заданий на отработку умений по определению грамматической основы предложения.</w:t>
      </w:r>
    </w:p>
    <w:p w:rsidR="00B807DD" w:rsidRDefault="006D6D01">
      <w:pPr>
        <w:shd w:val="clear" w:color="auto" w:fill="FFFFFF"/>
        <w:spacing w:after="0" w:line="240" w:lineRule="auto"/>
        <w:jc w:val="both"/>
      </w:pPr>
      <w:r>
        <w:t>3. Выполнение различных заданий на отработку умений по определению знаков препинания в предложениях.</w:t>
      </w:r>
    </w:p>
    <w:p w:rsidR="00B807DD" w:rsidRDefault="006D6D01">
      <w:pPr>
        <w:shd w:val="clear" w:color="auto" w:fill="FFFFFF"/>
        <w:spacing w:after="0" w:line="240" w:lineRule="auto"/>
        <w:jc w:val="both"/>
      </w:pPr>
      <w:r>
        <w:t xml:space="preserve">4. Усилить работу по распознаванию различных частей речи в </w:t>
      </w:r>
      <w:r>
        <w:t>предложении.</w:t>
      </w:r>
    </w:p>
    <w:p w:rsidR="00B807DD" w:rsidRDefault="006D6D01">
      <w:pPr>
        <w:shd w:val="clear" w:color="auto" w:fill="FFFFFF"/>
        <w:spacing w:after="0" w:line="240" w:lineRule="auto"/>
        <w:jc w:val="both"/>
      </w:pPr>
      <w:r>
        <w:t>5. Усилить работу по языковым разборам (морфологический, морфемный, словообразовательный разборы).</w:t>
      </w:r>
    </w:p>
    <w:p w:rsidR="00B807DD" w:rsidRDefault="006D6D01">
      <w:pPr>
        <w:pStyle w:val="af4"/>
        <w:jc w:val="both"/>
        <w:rPr>
          <w:rFonts w:ascii="Times New Roman" w:hAnsi="Times New Roman"/>
          <w:i/>
          <w:sz w:val="24"/>
          <w:szCs w:val="24"/>
          <w:u w:val="single"/>
        </w:rPr>
      </w:pPr>
      <w:r>
        <w:rPr>
          <w:rFonts w:ascii="Times New Roman" w:hAnsi="Times New Roman"/>
          <w:sz w:val="24"/>
          <w:szCs w:val="24"/>
        </w:rPr>
        <w:t>По результатам диктанта обучающиеся 7 класса показали  средний уровень обученности по русскому языку. Средний балл – 3,2</w:t>
      </w:r>
    </w:p>
    <w:p w:rsidR="00B807DD" w:rsidRDefault="006D6D01">
      <w:pPr>
        <w:spacing w:after="0" w:line="240" w:lineRule="auto"/>
        <w:jc w:val="both"/>
        <w:rPr>
          <w:b/>
          <w:u w:val="single"/>
        </w:rPr>
      </w:pPr>
      <w:r>
        <w:rPr>
          <w:b/>
          <w:u w:val="single"/>
        </w:rPr>
        <w:t>Рекомендации:</w:t>
      </w:r>
    </w:p>
    <w:p w:rsidR="00B807DD" w:rsidRDefault="006D6D01">
      <w:pPr>
        <w:spacing w:after="0" w:line="240" w:lineRule="auto"/>
        <w:ind w:firstLine="900"/>
        <w:jc w:val="both"/>
      </w:pPr>
      <w:r>
        <w:t>-провести</w:t>
      </w:r>
      <w:r>
        <w:t xml:space="preserve"> работы над ошибками;</w:t>
      </w:r>
    </w:p>
    <w:p w:rsidR="00B807DD" w:rsidRDefault="006D6D01">
      <w:pPr>
        <w:spacing w:after="0" w:line="240" w:lineRule="auto"/>
        <w:ind w:firstLine="900"/>
        <w:jc w:val="both"/>
      </w:pPr>
      <w:r>
        <w:t>-на уроках повторения систематически проводить закрепление знаний и умений обучающихся по темам, на которые было допущено большее количество ошибок.</w:t>
      </w:r>
    </w:p>
    <w:p w:rsidR="00B807DD" w:rsidRDefault="00B807DD">
      <w:pPr>
        <w:spacing w:after="0" w:line="240" w:lineRule="auto"/>
      </w:pPr>
    </w:p>
    <w:p w:rsidR="00B807DD" w:rsidRDefault="006D6D01">
      <w:pPr>
        <w:pStyle w:val="af4"/>
        <w:jc w:val="center"/>
        <w:rPr>
          <w:rFonts w:ascii="Times New Roman" w:hAnsi="Times New Roman"/>
          <w:b/>
          <w:sz w:val="24"/>
          <w:szCs w:val="24"/>
        </w:rPr>
      </w:pPr>
      <w:r>
        <w:rPr>
          <w:rFonts w:ascii="Times New Roman" w:hAnsi="Times New Roman"/>
          <w:b/>
          <w:sz w:val="24"/>
          <w:szCs w:val="24"/>
        </w:rPr>
        <w:t>Анализ выходной  административной  контрольной работы</w:t>
      </w:r>
    </w:p>
    <w:p w:rsidR="00B807DD" w:rsidRDefault="006D6D01">
      <w:pPr>
        <w:pStyle w:val="af4"/>
        <w:jc w:val="center"/>
        <w:rPr>
          <w:rFonts w:ascii="Times New Roman" w:hAnsi="Times New Roman"/>
          <w:b/>
          <w:sz w:val="24"/>
          <w:szCs w:val="24"/>
        </w:rPr>
      </w:pPr>
      <w:r>
        <w:rPr>
          <w:rFonts w:ascii="Times New Roman" w:hAnsi="Times New Roman"/>
          <w:b/>
          <w:sz w:val="24"/>
          <w:szCs w:val="24"/>
        </w:rPr>
        <w:t>по русскому языку в 8 классе</w:t>
      </w:r>
    </w:p>
    <w:p w:rsidR="00B807DD" w:rsidRDefault="006D6D01">
      <w:pPr>
        <w:pStyle w:val="af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xml:space="preserve"> мая2024  года  была проведена контрольная  работа в 8-м классе на темы, изученные во втором полугодии 2023-2024 г..</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Целью проверки было выявление качества знаний, умений и навыков обучающихся по  русскому языку.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В ходе анали</w:t>
      </w:r>
      <w:r>
        <w:rPr>
          <w:rFonts w:ascii="Times New Roman" w:hAnsi="Times New Roman"/>
          <w:sz w:val="24"/>
          <w:szCs w:val="24"/>
        </w:rPr>
        <w:t>за были поставлены следующие задачи:</w:t>
      </w:r>
    </w:p>
    <w:p w:rsidR="00B807DD" w:rsidRDefault="006D6D01">
      <w:pPr>
        <w:pStyle w:val="af4"/>
        <w:jc w:val="both"/>
        <w:rPr>
          <w:rFonts w:ascii="Times New Roman" w:hAnsi="Times New Roman"/>
          <w:sz w:val="24"/>
          <w:szCs w:val="24"/>
        </w:rPr>
      </w:pPr>
      <w:r>
        <w:rPr>
          <w:rFonts w:ascii="Times New Roman" w:hAnsi="Times New Roman"/>
          <w:sz w:val="24"/>
          <w:szCs w:val="24"/>
        </w:rPr>
        <w:t>1)определить общий % успеваемости и % качества по результатам контрольной работы по русскому языку;</w:t>
      </w:r>
    </w:p>
    <w:p w:rsidR="00B807DD" w:rsidRDefault="006D6D01">
      <w:pPr>
        <w:pStyle w:val="af4"/>
        <w:jc w:val="both"/>
        <w:rPr>
          <w:rFonts w:ascii="Times New Roman" w:hAnsi="Times New Roman"/>
          <w:sz w:val="24"/>
          <w:szCs w:val="24"/>
        </w:rPr>
      </w:pPr>
      <w:r>
        <w:rPr>
          <w:rFonts w:ascii="Times New Roman" w:hAnsi="Times New Roman"/>
          <w:sz w:val="24"/>
          <w:szCs w:val="24"/>
        </w:rPr>
        <w:t>2)выявить уровень обученности учащихся (базовый, ниже базового, выше базового)</w:t>
      </w:r>
    </w:p>
    <w:p w:rsidR="00B807DD" w:rsidRDefault="006D6D01">
      <w:pPr>
        <w:pStyle w:val="af4"/>
        <w:jc w:val="both"/>
        <w:rPr>
          <w:rFonts w:ascii="Times New Roman" w:hAnsi="Times New Roman"/>
          <w:sz w:val="24"/>
          <w:szCs w:val="24"/>
        </w:rPr>
      </w:pPr>
      <w:r>
        <w:rPr>
          <w:rFonts w:ascii="Times New Roman" w:hAnsi="Times New Roman"/>
          <w:sz w:val="24"/>
          <w:szCs w:val="24"/>
        </w:rPr>
        <w:t>3) выявить темы, которые были плохо усво</w:t>
      </w:r>
      <w:r>
        <w:rPr>
          <w:rFonts w:ascii="Times New Roman" w:hAnsi="Times New Roman"/>
          <w:sz w:val="24"/>
          <w:szCs w:val="24"/>
        </w:rPr>
        <w:t>ены;</w:t>
      </w:r>
    </w:p>
    <w:p w:rsidR="00B807DD" w:rsidRDefault="006D6D01">
      <w:pPr>
        <w:pStyle w:val="af4"/>
        <w:jc w:val="both"/>
        <w:rPr>
          <w:rFonts w:ascii="Times New Roman" w:hAnsi="Times New Roman"/>
          <w:sz w:val="24"/>
          <w:szCs w:val="24"/>
        </w:rPr>
      </w:pPr>
      <w:r>
        <w:rPr>
          <w:rFonts w:ascii="Times New Roman" w:hAnsi="Times New Roman"/>
          <w:sz w:val="24"/>
          <w:szCs w:val="24"/>
        </w:rPr>
        <w:t>4) определить причины недостаточного усвоения тем.</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Контрольная работа  по русскому языку в  8-м классе проводилась в форме </w:t>
      </w:r>
      <w:r>
        <w:rPr>
          <w:rFonts w:ascii="Times New Roman" w:hAnsi="Times New Roman"/>
          <w:color w:val="000000"/>
          <w:sz w:val="24"/>
          <w:szCs w:val="24"/>
        </w:rPr>
        <w:t>диктанта с грамматическим заданием.</w:t>
      </w:r>
    </w:p>
    <w:p w:rsidR="00B807DD" w:rsidRDefault="006D6D01">
      <w:pPr>
        <w:spacing w:after="0" w:line="240" w:lineRule="auto"/>
        <w:jc w:val="center"/>
        <w:rPr>
          <w:b/>
          <w:u w:val="single"/>
        </w:rPr>
      </w:pPr>
      <w:r>
        <w:rPr>
          <w:b/>
          <w:u w:val="single"/>
        </w:rPr>
        <w:t>Результаты административной контрольной работы по русскому языку в 8-м классе</w:t>
      </w:r>
    </w:p>
    <w:p w:rsidR="00B807DD" w:rsidRDefault="006D6D01">
      <w:pPr>
        <w:spacing w:after="0" w:line="240" w:lineRule="auto"/>
        <w:jc w:val="center"/>
        <w:rPr>
          <w:b/>
          <w:u w:val="single"/>
        </w:rPr>
      </w:pPr>
      <w:r>
        <w:rPr>
          <w:b/>
          <w:u w:val="single"/>
        </w:rPr>
        <w:t xml:space="preserve">(Традиционная </w:t>
      </w:r>
      <w:r>
        <w:rPr>
          <w:b/>
          <w:u w:val="single"/>
        </w:rPr>
        <w:t>форма- диктант с грамматическим заданием)</w:t>
      </w:r>
    </w:p>
    <w:p w:rsidR="00B807DD" w:rsidRDefault="00B807DD">
      <w:pPr>
        <w:spacing w:after="0" w:line="240" w:lineRule="auto"/>
        <w:jc w:val="center"/>
        <w:rPr>
          <w:b/>
          <w:u w:val="single"/>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376"/>
        <w:gridCol w:w="1028"/>
        <w:gridCol w:w="1862"/>
        <w:gridCol w:w="1112"/>
        <w:gridCol w:w="1079"/>
        <w:gridCol w:w="7"/>
        <w:gridCol w:w="1105"/>
      </w:tblGrid>
      <w:tr w:rsidR="00B807DD">
        <w:trPr>
          <w:trHeight w:val="456"/>
        </w:trPr>
        <w:tc>
          <w:tcPr>
            <w:tcW w:w="445" w:type="dxa"/>
            <w:vMerge w:val="restart"/>
          </w:tcPr>
          <w:p w:rsidR="00B807DD" w:rsidRDefault="006D6D01">
            <w:pPr>
              <w:spacing w:after="0" w:line="240" w:lineRule="auto"/>
              <w:jc w:val="both"/>
            </w:pPr>
            <w:r>
              <w:t>№</w:t>
            </w:r>
          </w:p>
        </w:tc>
        <w:tc>
          <w:tcPr>
            <w:tcW w:w="3376" w:type="dxa"/>
            <w:vMerge w:val="restart"/>
          </w:tcPr>
          <w:p w:rsidR="00B807DD" w:rsidRDefault="006D6D01">
            <w:pPr>
              <w:spacing w:after="0" w:line="240" w:lineRule="auto"/>
              <w:jc w:val="both"/>
            </w:pPr>
            <w:r>
              <w:t>Ф.И. ученика</w:t>
            </w:r>
          </w:p>
        </w:tc>
        <w:tc>
          <w:tcPr>
            <w:tcW w:w="1028" w:type="dxa"/>
            <w:vMerge w:val="restart"/>
          </w:tcPr>
          <w:p w:rsidR="00B807DD" w:rsidRDefault="006D6D01">
            <w:pPr>
              <w:spacing w:after="0" w:line="240" w:lineRule="auto"/>
              <w:jc w:val="both"/>
            </w:pPr>
            <w:r>
              <w:t>Оценка за диктант</w:t>
            </w:r>
          </w:p>
        </w:tc>
        <w:tc>
          <w:tcPr>
            <w:tcW w:w="1862" w:type="dxa"/>
            <w:vMerge w:val="restart"/>
          </w:tcPr>
          <w:p w:rsidR="00B807DD" w:rsidRDefault="006D6D01">
            <w:pPr>
              <w:spacing w:after="0" w:line="240" w:lineRule="auto"/>
              <w:jc w:val="both"/>
            </w:pPr>
            <w:r>
              <w:t>Оценка за грамматическое задание</w:t>
            </w:r>
          </w:p>
        </w:tc>
        <w:tc>
          <w:tcPr>
            <w:tcW w:w="3303" w:type="dxa"/>
            <w:gridSpan w:val="4"/>
          </w:tcPr>
          <w:p w:rsidR="00B807DD" w:rsidRDefault="006D6D01">
            <w:pPr>
              <w:spacing w:after="0" w:line="240" w:lineRule="auto"/>
              <w:jc w:val="center"/>
            </w:pPr>
            <w:r>
              <w:t>Уровень знаний</w:t>
            </w:r>
          </w:p>
        </w:tc>
      </w:tr>
      <w:tr w:rsidR="00B807DD">
        <w:trPr>
          <w:trHeight w:val="360"/>
        </w:trPr>
        <w:tc>
          <w:tcPr>
            <w:tcW w:w="445" w:type="dxa"/>
            <w:vMerge/>
          </w:tcPr>
          <w:p w:rsidR="00B807DD" w:rsidRDefault="00B807DD">
            <w:pPr>
              <w:spacing w:after="0" w:line="240" w:lineRule="auto"/>
              <w:jc w:val="both"/>
            </w:pPr>
          </w:p>
        </w:tc>
        <w:tc>
          <w:tcPr>
            <w:tcW w:w="3376" w:type="dxa"/>
            <w:vMerge/>
          </w:tcPr>
          <w:p w:rsidR="00B807DD" w:rsidRDefault="00B807DD">
            <w:pPr>
              <w:spacing w:after="0" w:line="240" w:lineRule="auto"/>
              <w:jc w:val="both"/>
            </w:pPr>
          </w:p>
        </w:tc>
        <w:tc>
          <w:tcPr>
            <w:tcW w:w="1028" w:type="dxa"/>
            <w:vMerge/>
          </w:tcPr>
          <w:p w:rsidR="00B807DD" w:rsidRDefault="00B807DD">
            <w:pPr>
              <w:spacing w:after="0" w:line="240" w:lineRule="auto"/>
              <w:jc w:val="both"/>
            </w:pPr>
          </w:p>
        </w:tc>
        <w:tc>
          <w:tcPr>
            <w:tcW w:w="1862" w:type="dxa"/>
            <w:vMerge/>
          </w:tcPr>
          <w:p w:rsidR="00B807DD" w:rsidRDefault="00B807DD">
            <w:pPr>
              <w:spacing w:after="0" w:line="240" w:lineRule="auto"/>
              <w:jc w:val="both"/>
            </w:pPr>
          </w:p>
        </w:tc>
        <w:tc>
          <w:tcPr>
            <w:tcW w:w="1112" w:type="dxa"/>
          </w:tcPr>
          <w:p w:rsidR="00B807DD" w:rsidRDefault="006D6D01">
            <w:pPr>
              <w:spacing w:after="0" w:line="240" w:lineRule="auto"/>
              <w:jc w:val="center"/>
            </w:pPr>
            <w:r>
              <w:t>Ниже базового</w:t>
            </w:r>
          </w:p>
        </w:tc>
        <w:tc>
          <w:tcPr>
            <w:tcW w:w="1079" w:type="dxa"/>
          </w:tcPr>
          <w:p w:rsidR="00B807DD" w:rsidRDefault="006D6D01">
            <w:pPr>
              <w:spacing w:after="0" w:line="240" w:lineRule="auto"/>
              <w:jc w:val="center"/>
            </w:pPr>
            <w:r>
              <w:t xml:space="preserve">Базовый </w:t>
            </w:r>
          </w:p>
        </w:tc>
        <w:tc>
          <w:tcPr>
            <w:tcW w:w="1112" w:type="dxa"/>
            <w:gridSpan w:val="2"/>
          </w:tcPr>
          <w:p w:rsidR="00B807DD" w:rsidRDefault="006D6D01">
            <w:pPr>
              <w:spacing w:after="0" w:line="240" w:lineRule="auto"/>
              <w:jc w:val="center"/>
            </w:pPr>
            <w:r>
              <w:t>Выше базового</w:t>
            </w:r>
          </w:p>
        </w:tc>
      </w:tr>
      <w:tr w:rsidR="00B807DD">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ind w:left="34"/>
            </w:pPr>
            <w:r>
              <w:t>БадруеваБикаСайитахмедовна</w:t>
            </w:r>
          </w:p>
          <w:p w:rsidR="00B807DD" w:rsidRDefault="00B807DD">
            <w:pPr>
              <w:spacing w:after="0" w:line="240" w:lineRule="auto"/>
              <w:ind w:left="34"/>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pPr>
            <w: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ind w:left="34"/>
            </w:pPr>
            <w:r>
              <w:t>Василенко Елизавета Ивановна</w:t>
            </w:r>
          </w:p>
          <w:p w:rsidR="00B807DD" w:rsidRDefault="00B807DD">
            <w:pPr>
              <w:spacing w:after="0" w:line="240" w:lineRule="auto"/>
              <w:ind w:left="34"/>
            </w:pP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2</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ind w:left="34"/>
            </w:pPr>
            <w:r>
              <w:t>Герейханов</w:t>
            </w:r>
            <w:r>
              <w:t xml:space="preserve"> Магомед Сайгидахмедович</w:t>
            </w:r>
          </w:p>
          <w:p w:rsidR="00B807DD" w:rsidRDefault="00B807DD">
            <w:pPr>
              <w:spacing w:after="0" w:line="240" w:lineRule="auto"/>
              <w:ind w:left="34"/>
            </w:pPr>
          </w:p>
        </w:tc>
        <w:tc>
          <w:tcPr>
            <w:tcW w:w="1028" w:type="dxa"/>
          </w:tcPr>
          <w:p w:rsidR="00B807DD" w:rsidRDefault="006D6D01">
            <w:pPr>
              <w:spacing w:after="0" w:line="240" w:lineRule="auto"/>
              <w:jc w:val="center"/>
            </w:pPr>
            <w:r>
              <w:t>4</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jc w:val="center"/>
            </w:pPr>
          </w:p>
        </w:tc>
      </w:tr>
      <w:tr w:rsidR="00B807DD">
        <w:trPr>
          <w:trHeight w:val="393"/>
        </w:trPr>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ind w:left="34"/>
            </w:pPr>
            <w:r>
              <w:t>ЗулумхановаАйшат Магомедовна</w:t>
            </w:r>
          </w:p>
        </w:tc>
        <w:tc>
          <w:tcPr>
            <w:tcW w:w="1028" w:type="dxa"/>
          </w:tcPr>
          <w:p w:rsidR="00B807DD" w:rsidRDefault="006D6D01">
            <w:pPr>
              <w:spacing w:after="0" w:line="240" w:lineRule="auto"/>
              <w:jc w:val="center"/>
            </w:pPr>
            <w:r>
              <w:t>5</w:t>
            </w:r>
          </w:p>
        </w:tc>
        <w:tc>
          <w:tcPr>
            <w:tcW w:w="1862" w:type="dxa"/>
          </w:tcPr>
          <w:p w:rsidR="00B807DD" w:rsidRDefault="006D6D01">
            <w:pPr>
              <w:spacing w:after="0" w:line="240" w:lineRule="auto"/>
              <w:jc w:val="center"/>
              <w:rPr>
                <w:color w:val="333333"/>
              </w:rPr>
            </w:pPr>
            <w:r>
              <w:rPr>
                <w:color w:val="333333"/>
              </w:rPr>
              <w:t>4</w:t>
            </w:r>
          </w:p>
        </w:tc>
        <w:tc>
          <w:tcPr>
            <w:tcW w:w="1112" w:type="dxa"/>
          </w:tcPr>
          <w:p w:rsidR="00B807DD" w:rsidRDefault="00B807DD">
            <w:pPr>
              <w:spacing w:after="0" w:line="240" w:lineRule="auto"/>
              <w:jc w:val="center"/>
            </w:pPr>
          </w:p>
        </w:tc>
        <w:tc>
          <w:tcPr>
            <w:tcW w:w="1086" w:type="dxa"/>
            <w:gridSpan w:val="2"/>
          </w:tcPr>
          <w:p w:rsidR="00B807DD" w:rsidRDefault="006D6D01">
            <w:pPr>
              <w:spacing w:after="0" w:line="240" w:lineRule="auto"/>
              <w:jc w:val="center"/>
            </w:pPr>
            <w:r>
              <w:t>+</w:t>
            </w:r>
          </w:p>
        </w:tc>
        <w:tc>
          <w:tcPr>
            <w:tcW w:w="1105" w:type="dxa"/>
          </w:tcPr>
          <w:p w:rsidR="00B807DD" w:rsidRDefault="00B807DD">
            <w:pPr>
              <w:spacing w:after="0" w:line="240" w:lineRule="auto"/>
            </w:pPr>
          </w:p>
        </w:tc>
      </w:tr>
      <w:tr w:rsidR="00B807DD">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ind w:left="34"/>
            </w:pPr>
            <w:r>
              <w:t>Мамедов Ислам Сулейманович</w:t>
            </w:r>
          </w:p>
          <w:p w:rsidR="00B807DD" w:rsidRDefault="00B807DD">
            <w:pPr>
              <w:spacing w:after="0" w:line="240" w:lineRule="auto"/>
              <w:ind w:left="34"/>
            </w:pP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6D6D01">
            <w:pPr>
              <w:spacing w:after="0" w:line="240" w:lineRule="auto"/>
              <w:jc w:val="center"/>
            </w:pPr>
            <w:r>
              <w:t>+</w:t>
            </w:r>
          </w:p>
        </w:tc>
        <w:tc>
          <w:tcPr>
            <w:tcW w:w="1086" w:type="dxa"/>
            <w:gridSpan w:val="2"/>
          </w:tcPr>
          <w:p w:rsidR="00B807DD" w:rsidRDefault="00B807DD">
            <w:pPr>
              <w:spacing w:after="0" w:line="240" w:lineRule="auto"/>
              <w:jc w:val="center"/>
            </w:pPr>
          </w:p>
        </w:tc>
        <w:tc>
          <w:tcPr>
            <w:tcW w:w="1105" w:type="dxa"/>
          </w:tcPr>
          <w:p w:rsidR="00B807DD" w:rsidRDefault="00B807DD">
            <w:pPr>
              <w:spacing w:after="0" w:line="240" w:lineRule="auto"/>
              <w:jc w:val="center"/>
            </w:pPr>
          </w:p>
        </w:tc>
      </w:tr>
      <w:tr w:rsidR="00B807DD">
        <w:trPr>
          <w:trHeight w:val="264"/>
        </w:trPr>
        <w:tc>
          <w:tcPr>
            <w:tcW w:w="445" w:type="dxa"/>
          </w:tcPr>
          <w:p w:rsidR="00B807DD" w:rsidRDefault="00B807DD">
            <w:pPr>
              <w:pStyle w:val="af6"/>
              <w:numPr>
                <w:ilvl w:val="0"/>
                <w:numId w:val="14"/>
              </w:numPr>
              <w:spacing w:after="0" w:line="240" w:lineRule="auto"/>
              <w:jc w:val="both"/>
            </w:pPr>
          </w:p>
        </w:tc>
        <w:tc>
          <w:tcPr>
            <w:tcW w:w="3376" w:type="dxa"/>
          </w:tcPr>
          <w:p w:rsidR="00B807DD" w:rsidRDefault="006D6D01">
            <w:pPr>
              <w:spacing w:after="0" w:line="240" w:lineRule="auto"/>
            </w:pPr>
            <w:r>
              <w:t>Яретханов Сулейман Сайханович</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bl>
    <w:p w:rsidR="00B807DD" w:rsidRDefault="00B807DD">
      <w:pPr>
        <w:spacing w:after="0" w:line="240" w:lineRule="auto"/>
        <w:jc w:val="center"/>
        <w:rPr>
          <w:b/>
          <w:u w:val="single"/>
        </w:rPr>
      </w:pPr>
    </w:p>
    <w:p w:rsidR="00B807DD" w:rsidRDefault="00B807DD">
      <w:pPr>
        <w:spacing w:after="0" w:line="240" w:lineRule="auto"/>
        <w:rPr>
          <w:b/>
        </w:rPr>
      </w:pPr>
    </w:p>
    <w:p w:rsidR="00B807DD" w:rsidRDefault="006D6D01">
      <w:pPr>
        <w:spacing w:after="0" w:line="240" w:lineRule="auto"/>
        <w:ind w:left="-284"/>
        <w:jc w:val="both"/>
        <w:rPr>
          <w:b/>
        </w:rPr>
      </w:pPr>
      <w:r>
        <w:t>Полученные итоги   контрольной работы по русскому языку  свидетельствуют о следующем:</w:t>
      </w:r>
    </w:p>
    <w:p w:rsidR="00B807DD" w:rsidRDefault="006D6D01">
      <w:pPr>
        <w:spacing w:after="0" w:line="240" w:lineRule="auto"/>
        <w:ind w:left="-284"/>
        <w:jc w:val="both"/>
      </w:pPr>
      <w:r>
        <w:t xml:space="preserve">       - недостаточно сформированы умения применять правила при выборе орфограмм.</w:t>
      </w:r>
    </w:p>
    <w:p w:rsidR="00B807DD" w:rsidRDefault="006D6D01">
      <w:pPr>
        <w:shd w:val="clear" w:color="auto" w:fill="FFFFFF"/>
        <w:spacing w:after="0" w:line="240" w:lineRule="auto"/>
        <w:jc w:val="both"/>
      </w:pPr>
      <w:r>
        <w:rPr>
          <w:bCs/>
        </w:rPr>
        <w:t>При выполнении работы учащимися были допущены следующие</w:t>
      </w:r>
      <w:r>
        <w:rPr>
          <w:b/>
          <w:bCs/>
        </w:rPr>
        <w:t xml:space="preserve"> ошибки </w:t>
      </w:r>
      <w:r>
        <w:t>в знании основ орфографических правил и расстановки знаков препинания в предложениях:</w:t>
      </w:r>
    </w:p>
    <w:p w:rsidR="00B807DD" w:rsidRDefault="00B807DD">
      <w:pPr>
        <w:shd w:val="clear" w:color="auto" w:fill="FFFFFF"/>
        <w:spacing w:after="0" w:line="240" w:lineRule="auto"/>
        <w:jc w:val="both"/>
        <w:rPr>
          <w:b/>
        </w:rPr>
      </w:pPr>
    </w:p>
    <w:p w:rsidR="00B807DD" w:rsidRDefault="00B807DD">
      <w:pPr>
        <w:shd w:val="clear" w:color="auto" w:fill="FFFFFF"/>
        <w:spacing w:after="0" w:line="240" w:lineRule="auto"/>
        <w:jc w:val="both"/>
      </w:pPr>
    </w:p>
    <w:tbl>
      <w:tblPr>
        <w:tblW w:w="9428" w:type="dxa"/>
        <w:tblInd w:w="-82" w:type="dxa"/>
        <w:tblBorders>
          <w:top w:val="single" w:sz="6" w:space="0" w:color="000001"/>
          <w:left w:val="single" w:sz="6" w:space="0" w:color="000001"/>
          <w:right w:val="single" w:sz="6" w:space="0" w:color="000001"/>
        </w:tblBorders>
        <w:tblCellMar>
          <w:left w:w="10" w:type="dxa"/>
          <w:right w:w="10" w:type="dxa"/>
        </w:tblCellMar>
        <w:tblLook w:val="04A0"/>
      </w:tblPr>
      <w:tblGrid>
        <w:gridCol w:w="713"/>
        <w:gridCol w:w="7994"/>
        <w:gridCol w:w="721"/>
      </w:tblGrid>
      <w:tr w:rsidR="00B807DD">
        <w:trPr>
          <w:trHeight w:val="8"/>
        </w:trPr>
        <w:tc>
          <w:tcPr>
            <w:tcW w:w="8707" w:type="dxa"/>
            <w:gridSpan w:val="2"/>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rPr>
                <w:b/>
              </w:rPr>
              <w:t>Типичные ошибки</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pStyle w:val="af4"/>
              <w:jc w:val="both"/>
              <w:rPr>
                <w:rFonts w:ascii="Times New Roman" w:hAnsi="Times New Roman"/>
                <w:b/>
                <w:sz w:val="24"/>
                <w:szCs w:val="24"/>
              </w:rPr>
            </w:pPr>
            <w:r>
              <w:rPr>
                <w:rFonts w:ascii="Times New Roman" w:hAnsi="Times New Roman"/>
                <w:b/>
                <w:sz w:val="24"/>
                <w:szCs w:val="24"/>
              </w:rPr>
              <w:t>%</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1</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Правописание непроизносимых согласных в корне слова;</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71</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2</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Правописание  проверяемых безударных гласных ;</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61</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3</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Правописание  разделительного мягкого  и твердого знаков;</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53</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4</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Правописание окончаний разных частей речи;</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27</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5</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Знаки препинания в предложениях</w:t>
            </w:r>
            <w:r>
              <w:t xml:space="preserve"> с однородными членами;</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9</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6</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Правописание приставок на  з  -  с;</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11</w:t>
            </w:r>
          </w:p>
        </w:tc>
      </w:tr>
      <w:tr w:rsidR="00B807DD">
        <w:trPr>
          <w:trHeight w:val="8"/>
        </w:trPr>
        <w:tc>
          <w:tcPr>
            <w:tcW w:w="713"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ind w:left="360"/>
              <w:jc w:val="both"/>
              <w:rPr>
                <w:rFonts w:ascii="Times New Roman" w:hAnsi="Times New Roman"/>
                <w:sz w:val="24"/>
                <w:szCs w:val="24"/>
              </w:rPr>
            </w:pPr>
            <w:r>
              <w:rPr>
                <w:rFonts w:ascii="Times New Roman" w:hAnsi="Times New Roman"/>
                <w:sz w:val="24"/>
                <w:szCs w:val="24"/>
              </w:rPr>
              <w:t>7</w:t>
            </w:r>
          </w:p>
        </w:tc>
        <w:tc>
          <w:tcPr>
            <w:tcW w:w="7993"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jc w:val="both"/>
            </w:pPr>
            <w:r>
              <w:t>Постановка тире между подлежащим и сказуемым.</w:t>
            </w:r>
          </w:p>
        </w:tc>
        <w:tc>
          <w:tcPr>
            <w:tcW w:w="721" w:type="dxa"/>
            <w:tcBorders>
              <w:top w:val="single" w:sz="6" w:space="0" w:color="000001"/>
              <w:left w:val="single" w:sz="4" w:space="0" w:color="auto"/>
              <w:bottom w:val="single" w:sz="6" w:space="0" w:color="000001"/>
              <w:right w:val="single" w:sz="4" w:space="0" w:color="auto"/>
            </w:tcBorders>
            <w:shd w:val="clear" w:color="auto" w:fill="auto"/>
          </w:tcPr>
          <w:p w:rsidR="00B807DD" w:rsidRDefault="006D6D01">
            <w:pPr>
              <w:spacing w:after="0" w:line="240" w:lineRule="auto"/>
            </w:pPr>
            <w:r>
              <w:t>18</w:t>
            </w:r>
          </w:p>
        </w:tc>
      </w:tr>
    </w:tbl>
    <w:p w:rsidR="00B807DD" w:rsidRDefault="00B807DD">
      <w:pPr>
        <w:spacing w:after="0" w:line="240" w:lineRule="auto"/>
        <w:jc w:val="center"/>
        <w:rPr>
          <w:b/>
          <w:i/>
        </w:rPr>
      </w:pPr>
    </w:p>
    <w:p w:rsidR="00B807DD" w:rsidRDefault="006D6D01">
      <w:pPr>
        <w:spacing w:after="0" w:line="240" w:lineRule="auto"/>
        <w:jc w:val="center"/>
        <w:rPr>
          <w:b/>
          <w:i/>
        </w:rPr>
      </w:pPr>
      <w:r>
        <w:rPr>
          <w:b/>
          <w:i/>
        </w:rPr>
        <w:t>Общий анализ качества знаний</w:t>
      </w:r>
    </w:p>
    <w:p w:rsidR="00B807DD" w:rsidRDefault="00B807DD">
      <w:pPr>
        <w:spacing w:after="0" w:line="240" w:lineRule="auto"/>
      </w:pPr>
    </w:p>
    <w:tbl>
      <w:tblPr>
        <w:tblW w:w="96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020"/>
        <w:gridCol w:w="1224"/>
        <w:gridCol w:w="576"/>
        <w:gridCol w:w="576"/>
        <w:gridCol w:w="587"/>
        <w:gridCol w:w="842"/>
        <w:gridCol w:w="789"/>
        <w:gridCol w:w="992"/>
        <w:gridCol w:w="850"/>
        <w:gridCol w:w="1445"/>
      </w:tblGrid>
      <w:tr w:rsidR="00B807DD">
        <w:trPr>
          <w:cantSplit/>
          <w:trHeight w:val="1246"/>
        </w:trPr>
        <w:tc>
          <w:tcPr>
            <w:tcW w:w="766" w:type="dxa"/>
          </w:tcPr>
          <w:p w:rsidR="00B807DD" w:rsidRDefault="006D6D01">
            <w:pPr>
              <w:spacing w:after="0" w:line="240" w:lineRule="auto"/>
            </w:pPr>
            <w:r>
              <w:t>Класс</w:t>
            </w:r>
          </w:p>
        </w:tc>
        <w:tc>
          <w:tcPr>
            <w:tcW w:w="1020" w:type="dxa"/>
          </w:tcPr>
          <w:p w:rsidR="00B807DD" w:rsidRDefault="006D6D01">
            <w:pPr>
              <w:spacing w:after="0" w:line="240" w:lineRule="auto"/>
            </w:pPr>
            <w:r>
              <w:t>Кол – во уч-ся всего</w:t>
            </w:r>
          </w:p>
        </w:tc>
        <w:tc>
          <w:tcPr>
            <w:tcW w:w="1224" w:type="dxa"/>
          </w:tcPr>
          <w:p w:rsidR="00B807DD" w:rsidRDefault="006D6D01">
            <w:pPr>
              <w:spacing w:after="0" w:line="240" w:lineRule="auto"/>
            </w:pPr>
            <w:r>
              <w:t>Кол – во</w:t>
            </w:r>
          </w:p>
          <w:p w:rsidR="00B807DD" w:rsidRDefault="006D6D01">
            <w:pPr>
              <w:spacing w:after="0" w:line="240" w:lineRule="auto"/>
            </w:pPr>
            <w:r>
              <w:t>вып. работ</w:t>
            </w:r>
          </w:p>
        </w:tc>
        <w:tc>
          <w:tcPr>
            <w:tcW w:w="576" w:type="dxa"/>
          </w:tcPr>
          <w:p w:rsidR="00B807DD" w:rsidRDefault="006D6D01">
            <w:pPr>
              <w:spacing w:after="0" w:line="240" w:lineRule="auto"/>
            </w:pPr>
            <w:r>
              <w:t>«5»</w:t>
            </w:r>
          </w:p>
        </w:tc>
        <w:tc>
          <w:tcPr>
            <w:tcW w:w="576" w:type="dxa"/>
          </w:tcPr>
          <w:p w:rsidR="00B807DD" w:rsidRDefault="006D6D01">
            <w:pPr>
              <w:spacing w:after="0" w:line="240" w:lineRule="auto"/>
            </w:pPr>
            <w:r>
              <w:t>«4»</w:t>
            </w:r>
          </w:p>
        </w:tc>
        <w:tc>
          <w:tcPr>
            <w:tcW w:w="587" w:type="dxa"/>
          </w:tcPr>
          <w:p w:rsidR="00B807DD" w:rsidRDefault="006D6D01">
            <w:pPr>
              <w:spacing w:after="0" w:line="240" w:lineRule="auto"/>
            </w:pPr>
            <w:r>
              <w:t>«3»</w:t>
            </w:r>
          </w:p>
        </w:tc>
        <w:tc>
          <w:tcPr>
            <w:tcW w:w="842" w:type="dxa"/>
          </w:tcPr>
          <w:p w:rsidR="00B807DD" w:rsidRDefault="006D6D01">
            <w:pPr>
              <w:spacing w:after="0" w:line="240" w:lineRule="auto"/>
            </w:pPr>
            <w:r>
              <w:t>«2»</w:t>
            </w:r>
          </w:p>
        </w:tc>
        <w:tc>
          <w:tcPr>
            <w:tcW w:w="789" w:type="dxa"/>
          </w:tcPr>
          <w:p w:rsidR="00B807DD" w:rsidRDefault="006D6D01">
            <w:pPr>
              <w:spacing w:after="0" w:line="240" w:lineRule="auto"/>
            </w:pPr>
            <w:r>
              <w:t>Успеваемость %</w:t>
            </w:r>
          </w:p>
        </w:tc>
        <w:tc>
          <w:tcPr>
            <w:tcW w:w="992" w:type="dxa"/>
          </w:tcPr>
          <w:p w:rsidR="00B807DD" w:rsidRDefault="006D6D01">
            <w:pPr>
              <w:spacing w:after="0" w:line="240" w:lineRule="auto"/>
            </w:pPr>
            <w:r>
              <w:t>Качество.%</w:t>
            </w:r>
          </w:p>
        </w:tc>
        <w:tc>
          <w:tcPr>
            <w:tcW w:w="850" w:type="dxa"/>
          </w:tcPr>
          <w:p w:rsidR="00B807DD" w:rsidRDefault="006D6D01">
            <w:pPr>
              <w:spacing w:after="0" w:line="240" w:lineRule="auto"/>
            </w:pPr>
            <w:r>
              <w:t>Ср.</w:t>
            </w:r>
          </w:p>
          <w:p w:rsidR="00B807DD" w:rsidRDefault="006D6D01">
            <w:pPr>
              <w:spacing w:after="0" w:line="240" w:lineRule="auto"/>
            </w:pPr>
            <w:r>
              <w:t>балл</w:t>
            </w:r>
          </w:p>
        </w:tc>
        <w:tc>
          <w:tcPr>
            <w:tcW w:w="1445" w:type="dxa"/>
          </w:tcPr>
          <w:p w:rsidR="00B807DD" w:rsidRDefault="006D6D01">
            <w:pPr>
              <w:spacing w:after="0" w:line="240" w:lineRule="auto"/>
            </w:pPr>
            <w:r>
              <w:t xml:space="preserve"> СОУ</w:t>
            </w:r>
          </w:p>
        </w:tc>
      </w:tr>
      <w:tr w:rsidR="00B807DD">
        <w:trPr>
          <w:cantSplit/>
          <w:trHeight w:val="240"/>
        </w:trPr>
        <w:tc>
          <w:tcPr>
            <w:tcW w:w="766" w:type="dxa"/>
            <w:vMerge w:val="restart"/>
          </w:tcPr>
          <w:p w:rsidR="00B807DD" w:rsidRDefault="006D6D01">
            <w:pPr>
              <w:spacing w:after="0" w:line="240" w:lineRule="auto"/>
              <w:jc w:val="both"/>
            </w:pPr>
            <w:r>
              <w:t>8</w:t>
            </w:r>
          </w:p>
        </w:tc>
        <w:tc>
          <w:tcPr>
            <w:tcW w:w="1020" w:type="dxa"/>
            <w:vMerge w:val="restart"/>
          </w:tcPr>
          <w:p w:rsidR="00B807DD" w:rsidRDefault="006D6D01">
            <w:pPr>
              <w:pStyle w:val="af4"/>
              <w:jc w:val="center"/>
              <w:rPr>
                <w:rFonts w:ascii="Times New Roman" w:hAnsi="Times New Roman"/>
                <w:sz w:val="24"/>
                <w:szCs w:val="24"/>
              </w:rPr>
            </w:pPr>
            <w:r>
              <w:rPr>
                <w:rFonts w:ascii="Times New Roman" w:hAnsi="Times New Roman"/>
                <w:sz w:val="24"/>
                <w:szCs w:val="24"/>
              </w:rPr>
              <w:t>6</w:t>
            </w:r>
          </w:p>
        </w:tc>
        <w:tc>
          <w:tcPr>
            <w:tcW w:w="1224" w:type="dxa"/>
            <w:vMerge w:val="restart"/>
          </w:tcPr>
          <w:p w:rsidR="00B807DD" w:rsidRDefault="006D6D01">
            <w:pPr>
              <w:pStyle w:val="af4"/>
              <w:rPr>
                <w:rFonts w:ascii="Times New Roman" w:hAnsi="Times New Roman"/>
                <w:sz w:val="24"/>
                <w:szCs w:val="24"/>
              </w:rPr>
            </w:pPr>
            <w:r>
              <w:rPr>
                <w:rFonts w:ascii="Times New Roman" w:hAnsi="Times New Roman"/>
                <w:sz w:val="24"/>
                <w:szCs w:val="24"/>
              </w:rPr>
              <w:t>6</w:t>
            </w:r>
          </w:p>
        </w:tc>
        <w:tc>
          <w:tcPr>
            <w:tcW w:w="576" w:type="dxa"/>
          </w:tcPr>
          <w:p w:rsidR="00B807DD" w:rsidRDefault="006D6D01">
            <w:pPr>
              <w:spacing w:after="0" w:line="240" w:lineRule="auto"/>
              <w:jc w:val="center"/>
            </w:pPr>
            <w:r>
              <w:t>1</w:t>
            </w:r>
          </w:p>
        </w:tc>
        <w:tc>
          <w:tcPr>
            <w:tcW w:w="576" w:type="dxa"/>
          </w:tcPr>
          <w:p w:rsidR="00B807DD" w:rsidRDefault="006D6D01">
            <w:pPr>
              <w:spacing w:after="0" w:line="240" w:lineRule="auto"/>
            </w:pPr>
            <w:r>
              <w:t>2</w:t>
            </w:r>
          </w:p>
        </w:tc>
        <w:tc>
          <w:tcPr>
            <w:tcW w:w="587" w:type="dxa"/>
          </w:tcPr>
          <w:p w:rsidR="00B807DD" w:rsidRDefault="006D6D01">
            <w:pPr>
              <w:spacing w:after="0" w:line="240" w:lineRule="auto"/>
            </w:pPr>
            <w:r>
              <w:t>2</w:t>
            </w:r>
          </w:p>
        </w:tc>
        <w:tc>
          <w:tcPr>
            <w:tcW w:w="842" w:type="dxa"/>
          </w:tcPr>
          <w:p w:rsidR="00B807DD" w:rsidRDefault="006D6D01">
            <w:pPr>
              <w:spacing w:after="0" w:line="240" w:lineRule="auto"/>
              <w:jc w:val="center"/>
            </w:pPr>
            <w:r>
              <w:t>1</w:t>
            </w:r>
          </w:p>
        </w:tc>
        <w:tc>
          <w:tcPr>
            <w:tcW w:w="789" w:type="dxa"/>
          </w:tcPr>
          <w:p w:rsidR="00B807DD" w:rsidRDefault="006D6D01">
            <w:pPr>
              <w:pStyle w:val="af4"/>
              <w:jc w:val="center"/>
              <w:rPr>
                <w:rFonts w:ascii="Times New Roman" w:hAnsi="Times New Roman"/>
                <w:sz w:val="24"/>
                <w:szCs w:val="24"/>
              </w:rPr>
            </w:pPr>
            <w:r>
              <w:rPr>
                <w:rFonts w:ascii="Times New Roman" w:hAnsi="Times New Roman"/>
                <w:sz w:val="24"/>
                <w:szCs w:val="24"/>
              </w:rPr>
              <w:t>83</w:t>
            </w:r>
          </w:p>
        </w:tc>
        <w:tc>
          <w:tcPr>
            <w:tcW w:w="992" w:type="dxa"/>
          </w:tcPr>
          <w:p w:rsidR="00B807DD" w:rsidRDefault="006D6D01">
            <w:pPr>
              <w:pStyle w:val="af4"/>
              <w:jc w:val="center"/>
              <w:rPr>
                <w:rFonts w:ascii="Times New Roman" w:hAnsi="Times New Roman"/>
                <w:sz w:val="24"/>
                <w:szCs w:val="24"/>
              </w:rPr>
            </w:pPr>
            <w:r>
              <w:rPr>
                <w:rFonts w:ascii="Times New Roman" w:hAnsi="Times New Roman"/>
                <w:sz w:val="24"/>
                <w:szCs w:val="24"/>
              </w:rPr>
              <w:t>50</w:t>
            </w:r>
          </w:p>
        </w:tc>
        <w:tc>
          <w:tcPr>
            <w:tcW w:w="850" w:type="dxa"/>
          </w:tcPr>
          <w:p w:rsidR="00B807DD" w:rsidRDefault="006D6D01">
            <w:pPr>
              <w:pStyle w:val="af4"/>
              <w:jc w:val="center"/>
              <w:rPr>
                <w:rFonts w:ascii="Times New Roman" w:hAnsi="Times New Roman"/>
                <w:sz w:val="24"/>
                <w:szCs w:val="24"/>
              </w:rPr>
            </w:pPr>
            <w:r>
              <w:rPr>
                <w:rFonts w:ascii="Times New Roman" w:hAnsi="Times New Roman"/>
                <w:sz w:val="24"/>
                <w:szCs w:val="24"/>
              </w:rPr>
              <w:t>3,5</w:t>
            </w:r>
          </w:p>
        </w:tc>
        <w:tc>
          <w:tcPr>
            <w:tcW w:w="1445" w:type="dxa"/>
          </w:tcPr>
          <w:p w:rsidR="00B807DD" w:rsidRDefault="006D6D01">
            <w:pPr>
              <w:spacing w:after="0" w:line="240" w:lineRule="auto"/>
              <w:jc w:val="both"/>
            </w:pPr>
            <w:r>
              <w:t>0,52</w:t>
            </w:r>
          </w:p>
        </w:tc>
      </w:tr>
      <w:tr w:rsidR="00B807DD">
        <w:trPr>
          <w:cantSplit/>
          <w:trHeight w:val="123"/>
        </w:trPr>
        <w:tc>
          <w:tcPr>
            <w:tcW w:w="766" w:type="dxa"/>
            <w:vMerge/>
          </w:tcPr>
          <w:p w:rsidR="00B807DD" w:rsidRDefault="00B807DD">
            <w:pPr>
              <w:spacing w:after="0" w:line="240" w:lineRule="auto"/>
              <w:jc w:val="both"/>
            </w:pPr>
          </w:p>
        </w:tc>
        <w:tc>
          <w:tcPr>
            <w:tcW w:w="1020" w:type="dxa"/>
            <w:vMerge/>
          </w:tcPr>
          <w:p w:rsidR="00B807DD" w:rsidRDefault="00B807DD">
            <w:pPr>
              <w:spacing w:after="0" w:line="240" w:lineRule="auto"/>
              <w:jc w:val="both"/>
            </w:pPr>
          </w:p>
        </w:tc>
        <w:tc>
          <w:tcPr>
            <w:tcW w:w="1224" w:type="dxa"/>
            <w:vMerge/>
          </w:tcPr>
          <w:p w:rsidR="00B807DD" w:rsidRDefault="00B807DD">
            <w:pPr>
              <w:spacing w:after="0" w:line="240" w:lineRule="auto"/>
              <w:jc w:val="both"/>
            </w:pPr>
          </w:p>
        </w:tc>
        <w:tc>
          <w:tcPr>
            <w:tcW w:w="576" w:type="dxa"/>
          </w:tcPr>
          <w:p w:rsidR="00B807DD" w:rsidRDefault="006D6D01">
            <w:pPr>
              <w:spacing w:after="0" w:line="240" w:lineRule="auto"/>
              <w:jc w:val="center"/>
            </w:pPr>
            <w:r>
              <w:t>-</w:t>
            </w:r>
          </w:p>
        </w:tc>
        <w:tc>
          <w:tcPr>
            <w:tcW w:w="576" w:type="dxa"/>
          </w:tcPr>
          <w:p w:rsidR="00B807DD" w:rsidRDefault="006D6D01">
            <w:pPr>
              <w:spacing w:after="0" w:line="240" w:lineRule="auto"/>
              <w:jc w:val="center"/>
            </w:pPr>
            <w:r>
              <w:t>3</w:t>
            </w:r>
          </w:p>
        </w:tc>
        <w:tc>
          <w:tcPr>
            <w:tcW w:w="587" w:type="dxa"/>
          </w:tcPr>
          <w:p w:rsidR="00B807DD" w:rsidRDefault="006D6D01">
            <w:pPr>
              <w:spacing w:after="0" w:line="240" w:lineRule="auto"/>
              <w:jc w:val="center"/>
            </w:pPr>
            <w:r>
              <w:t>2</w:t>
            </w:r>
          </w:p>
        </w:tc>
        <w:tc>
          <w:tcPr>
            <w:tcW w:w="842" w:type="dxa"/>
          </w:tcPr>
          <w:p w:rsidR="00B807DD" w:rsidRDefault="006D6D01">
            <w:pPr>
              <w:spacing w:after="0" w:line="240" w:lineRule="auto"/>
              <w:jc w:val="center"/>
            </w:pPr>
            <w:r>
              <w:t>1</w:t>
            </w:r>
          </w:p>
        </w:tc>
        <w:tc>
          <w:tcPr>
            <w:tcW w:w="789" w:type="dxa"/>
          </w:tcPr>
          <w:p w:rsidR="00B807DD" w:rsidRDefault="006D6D01">
            <w:pPr>
              <w:pStyle w:val="af4"/>
              <w:jc w:val="center"/>
              <w:rPr>
                <w:rFonts w:ascii="Times New Roman" w:hAnsi="Times New Roman"/>
                <w:sz w:val="24"/>
                <w:szCs w:val="24"/>
              </w:rPr>
            </w:pPr>
            <w:r>
              <w:rPr>
                <w:rFonts w:ascii="Times New Roman" w:hAnsi="Times New Roman"/>
                <w:sz w:val="24"/>
                <w:szCs w:val="24"/>
              </w:rPr>
              <w:t>83</w:t>
            </w:r>
          </w:p>
        </w:tc>
        <w:tc>
          <w:tcPr>
            <w:tcW w:w="992" w:type="dxa"/>
          </w:tcPr>
          <w:p w:rsidR="00B807DD" w:rsidRDefault="006D6D01">
            <w:pPr>
              <w:pStyle w:val="af4"/>
              <w:jc w:val="center"/>
              <w:rPr>
                <w:rFonts w:ascii="Times New Roman" w:hAnsi="Times New Roman"/>
                <w:sz w:val="24"/>
                <w:szCs w:val="24"/>
              </w:rPr>
            </w:pPr>
            <w:r>
              <w:rPr>
                <w:rFonts w:ascii="Times New Roman" w:hAnsi="Times New Roman"/>
                <w:sz w:val="24"/>
                <w:szCs w:val="24"/>
              </w:rPr>
              <w:t>50</w:t>
            </w:r>
          </w:p>
        </w:tc>
        <w:tc>
          <w:tcPr>
            <w:tcW w:w="850" w:type="dxa"/>
          </w:tcPr>
          <w:p w:rsidR="00B807DD" w:rsidRDefault="006D6D01">
            <w:pPr>
              <w:pStyle w:val="af4"/>
              <w:jc w:val="center"/>
              <w:rPr>
                <w:rFonts w:ascii="Times New Roman" w:hAnsi="Times New Roman"/>
                <w:sz w:val="24"/>
                <w:szCs w:val="24"/>
              </w:rPr>
            </w:pPr>
            <w:r>
              <w:rPr>
                <w:rFonts w:ascii="Times New Roman" w:hAnsi="Times New Roman"/>
                <w:sz w:val="24"/>
                <w:szCs w:val="24"/>
              </w:rPr>
              <w:t>3,3</w:t>
            </w:r>
          </w:p>
        </w:tc>
        <w:tc>
          <w:tcPr>
            <w:tcW w:w="1445" w:type="dxa"/>
          </w:tcPr>
          <w:p w:rsidR="00B807DD" w:rsidRDefault="006D6D01">
            <w:pPr>
              <w:spacing w:after="0" w:line="240" w:lineRule="auto"/>
              <w:jc w:val="both"/>
            </w:pPr>
            <w:r>
              <w:t>0,46</w:t>
            </w:r>
          </w:p>
        </w:tc>
      </w:tr>
    </w:tbl>
    <w:p w:rsidR="00B807DD" w:rsidRDefault="006D6D01">
      <w:pPr>
        <w:spacing w:after="0" w:line="240" w:lineRule="auto"/>
        <w:jc w:val="both"/>
        <w:rPr>
          <w:b/>
        </w:rPr>
      </w:pPr>
      <w:r>
        <w:rPr>
          <w:b/>
          <w:u w:val="single"/>
        </w:rPr>
        <w:t>ВЫВОД</w:t>
      </w:r>
    </w:p>
    <w:p w:rsidR="00B807DD" w:rsidRDefault="006D6D01">
      <w:pPr>
        <w:shd w:val="clear" w:color="auto" w:fill="FFFFFF"/>
        <w:spacing w:after="0" w:line="240" w:lineRule="auto"/>
        <w:jc w:val="both"/>
        <w:rPr>
          <w:b/>
          <w:bCs/>
        </w:rPr>
      </w:pPr>
      <w:r>
        <w:rPr>
          <w:b/>
          <w:bCs/>
        </w:rPr>
        <w:t>В соответствии с вышеизложенным необходимо:</w:t>
      </w:r>
    </w:p>
    <w:p w:rsidR="00B807DD" w:rsidRDefault="006D6D01">
      <w:pPr>
        <w:shd w:val="clear" w:color="auto" w:fill="FFFFFF"/>
        <w:spacing w:after="0" w:line="240" w:lineRule="auto"/>
        <w:jc w:val="both"/>
      </w:pPr>
      <w:r>
        <w:t xml:space="preserve">1. Повторить орфограммы по правописанию безударной проверяемой и непроверяемой гласной в корне; правописанию согласной в корне; правописанию </w:t>
      </w:r>
      <w:r>
        <w:t>непроизносимой согласной в корне слова; правописанию разделительного мягкого и твердого знаков и др.</w:t>
      </w:r>
    </w:p>
    <w:p w:rsidR="00B807DD" w:rsidRDefault="006D6D01">
      <w:pPr>
        <w:shd w:val="clear" w:color="auto" w:fill="FFFFFF"/>
        <w:spacing w:after="0" w:line="240" w:lineRule="auto"/>
        <w:jc w:val="both"/>
      </w:pPr>
      <w:r>
        <w:t>2. Выполнение различных заданий на отработку умений по определению грамматической основы предложения.</w:t>
      </w:r>
    </w:p>
    <w:p w:rsidR="00B807DD" w:rsidRDefault="006D6D01">
      <w:pPr>
        <w:shd w:val="clear" w:color="auto" w:fill="FFFFFF"/>
        <w:spacing w:after="0" w:line="240" w:lineRule="auto"/>
        <w:jc w:val="both"/>
      </w:pPr>
      <w:r>
        <w:t xml:space="preserve">3. Выполнение различных заданий на отработку умений </w:t>
      </w:r>
      <w:r>
        <w:t>по определению знаков препинания в предложениях.</w:t>
      </w:r>
    </w:p>
    <w:p w:rsidR="00B807DD" w:rsidRDefault="006D6D01">
      <w:pPr>
        <w:shd w:val="clear" w:color="auto" w:fill="FFFFFF"/>
        <w:spacing w:after="0" w:line="240" w:lineRule="auto"/>
        <w:jc w:val="both"/>
      </w:pPr>
      <w:r>
        <w:t>4. Усилить работу по распознаванию различных частей речи в предложении.</w:t>
      </w:r>
    </w:p>
    <w:p w:rsidR="00B807DD" w:rsidRDefault="006D6D01">
      <w:pPr>
        <w:shd w:val="clear" w:color="auto" w:fill="FFFFFF"/>
        <w:spacing w:after="0" w:line="240" w:lineRule="auto"/>
        <w:jc w:val="both"/>
      </w:pPr>
      <w:r>
        <w:t>5. Усилить работу по языковым разборам (морфологический, морфемный, словообразовательный разборы).</w:t>
      </w:r>
    </w:p>
    <w:p w:rsidR="00B807DD" w:rsidRDefault="006D6D01">
      <w:pPr>
        <w:pStyle w:val="af4"/>
        <w:jc w:val="both"/>
        <w:rPr>
          <w:rFonts w:ascii="Times New Roman" w:hAnsi="Times New Roman"/>
          <w:i/>
          <w:sz w:val="24"/>
          <w:szCs w:val="24"/>
          <w:u w:val="single"/>
        </w:rPr>
      </w:pPr>
      <w:r>
        <w:rPr>
          <w:rFonts w:ascii="Times New Roman" w:hAnsi="Times New Roman"/>
          <w:sz w:val="24"/>
          <w:szCs w:val="24"/>
        </w:rPr>
        <w:t xml:space="preserve">По результатам диктанта обучающиеся </w:t>
      </w:r>
      <w:r>
        <w:rPr>
          <w:rFonts w:ascii="Times New Roman" w:hAnsi="Times New Roman"/>
          <w:sz w:val="24"/>
          <w:szCs w:val="24"/>
        </w:rPr>
        <w:t>8 класса показали  средний уровень обученности по русскому языку. Средний балл – 3,5.</w:t>
      </w:r>
    </w:p>
    <w:p w:rsidR="00B807DD" w:rsidRDefault="006D6D01">
      <w:pPr>
        <w:spacing w:after="0" w:line="240" w:lineRule="auto"/>
        <w:jc w:val="both"/>
        <w:rPr>
          <w:b/>
          <w:u w:val="single"/>
        </w:rPr>
      </w:pPr>
      <w:r>
        <w:rPr>
          <w:b/>
          <w:u w:val="single"/>
        </w:rPr>
        <w:t>Рекомендации:</w:t>
      </w:r>
    </w:p>
    <w:p w:rsidR="00B807DD" w:rsidRDefault="006D6D01">
      <w:pPr>
        <w:spacing w:after="0" w:line="240" w:lineRule="auto"/>
        <w:ind w:firstLine="900"/>
        <w:jc w:val="both"/>
      </w:pPr>
      <w:r>
        <w:t>-провести работы над ошибками;</w:t>
      </w:r>
    </w:p>
    <w:p w:rsidR="00B807DD" w:rsidRDefault="006D6D01">
      <w:pPr>
        <w:spacing w:after="0" w:line="240" w:lineRule="auto"/>
        <w:ind w:firstLine="900"/>
        <w:jc w:val="both"/>
      </w:pPr>
      <w:r>
        <w:t>-на уроках повторения систематически проводить закрепление знаний и умений обучающихся по темам, на которые было допущено бол</w:t>
      </w:r>
      <w:r>
        <w:t>ьшее количество ошибок.</w:t>
      </w:r>
    </w:p>
    <w:p w:rsidR="00B807DD" w:rsidRDefault="006D6D01">
      <w:pPr>
        <w:pStyle w:val="af4"/>
        <w:jc w:val="center"/>
        <w:rPr>
          <w:rFonts w:ascii="Times New Roman" w:hAnsi="Times New Roman"/>
          <w:b/>
          <w:sz w:val="24"/>
          <w:szCs w:val="24"/>
        </w:rPr>
      </w:pPr>
      <w:r>
        <w:rPr>
          <w:rFonts w:ascii="Times New Roman" w:hAnsi="Times New Roman"/>
          <w:b/>
          <w:sz w:val="24"/>
          <w:szCs w:val="24"/>
        </w:rPr>
        <w:lastRenderedPageBreak/>
        <w:t>Анализ   выходной администативной контрольной работы</w:t>
      </w:r>
    </w:p>
    <w:p w:rsidR="00B807DD" w:rsidRDefault="006D6D01">
      <w:pPr>
        <w:pStyle w:val="af4"/>
        <w:jc w:val="center"/>
        <w:rPr>
          <w:rFonts w:ascii="Times New Roman" w:hAnsi="Times New Roman"/>
          <w:b/>
          <w:sz w:val="24"/>
          <w:szCs w:val="24"/>
        </w:rPr>
      </w:pPr>
      <w:r>
        <w:rPr>
          <w:rFonts w:ascii="Times New Roman" w:hAnsi="Times New Roman"/>
          <w:b/>
          <w:sz w:val="24"/>
          <w:szCs w:val="24"/>
        </w:rPr>
        <w:t>по русскому языку в 10 классе</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8 мая 2024 года  была проведена  контрольная  работа в 10-м классе на темы, изученные во втором полугодии 2023-2024 г..</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Целью проверки было выявление качества знаний, умений и навыков обучающихся по русскому языку.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В ходе анализа были поставлены следующие задачи:</w:t>
      </w:r>
    </w:p>
    <w:p w:rsidR="00B807DD" w:rsidRDefault="006D6D01">
      <w:pPr>
        <w:pStyle w:val="af4"/>
        <w:jc w:val="both"/>
        <w:rPr>
          <w:rFonts w:ascii="Times New Roman" w:hAnsi="Times New Roman"/>
          <w:sz w:val="24"/>
          <w:szCs w:val="24"/>
        </w:rPr>
      </w:pPr>
      <w:r>
        <w:rPr>
          <w:rFonts w:ascii="Times New Roman" w:hAnsi="Times New Roman"/>
          <w:sz w:val="24"/>
          <w:szCs w:val="24"/>
        </w:rPr>
        <w:t>1)определить общий % успеваемости и % качества по результатам контрольной работы по русскому яз</w:t>
      </w:r>
      <w:r>
        <w:rPr>
          <w:rFonts w:ascii="Times New Roman" w:hAnsi="Times New Roman"/>
          <w:sz w:val="24"/>
          <w:szCs w:val="24"/>
        </w:rPr>
        <w:t>ыку;</w:t>
      </w:r>
    </w:p>
    <w:p w:rsidR="00B807DD" w:rsidRDefault="006D6D01">
      <w:pPr>
        <w:pStyle w:val="af4"/>
        <w:jc w:val="both"/>
        <w:rPr>
          <w:rFonts w:ascii="Times New Roman" w:hAnsi="Times New Roman"/>
          <w:sz w:val="24"/>
          <w:szCs w:val="24"/>
        </w:rPr>
      </w:pPr>
      <w:r>
        <w:rPr>
          <w:rFonts w:ascii="Times New Roman" w:hAnsi="Times New Roman"/>
          <w:sz w:val="24"/>
          <w:szCs w:val="24"/>
        </w:rPr>
        <w:t>2)выявить уровень обученности учащихся (базовый, ниже базового, выше базового)</w:t>
      </w:r>
    </w:p>
    <w:p w:rsidR="00B807DD" w:rsidRDefault="006D6D01">
      <w:pPr>
        <w:pStyle w:val="af4"/>
        <w:jc w:val="both"/>
        <w:rPr>
          <w:rFonts w:ascii="Times New Roman" w:hAnsi="Times New Roman"/>
          <w:sz w:val="24"/>
          <w:szCs w:val="24"/>
        </w:rPr>
      </w:pPr>
      <w:r>
        <w:rPr>
          <w:rFonts w:ascii="Times New Roman" w:hAnsi="Times New Roman"/>
          <w:sz w:val="24"/>
          <w:szCs w:val="24"/>
        </w:rPr>
        <w:t>3) выявить темы, которые были плохо усвоены;</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Контрольная работа  по русскому языку в  10-м классе проводилась в форме </w:t>
      </w:r>
      <w:r>
        <w:rPr>
          <w:rFonts w:ascii="Times New Roman" w:hAnsi="Times New Roman"/>
          <w:color w:val="000000"/>
          <w:sz w:val="24"/>
          <w:szCs w:val="24"/>
        </w:rPr>
        <w:t>диктанта с грамматическим заданием.</w:t>
      </w:r>
    </w:p>
    <w:p w:rsidR="00B807DD" w:rsidRDefault="006D6D01">
      <w:pPr>
        <w:spacing w:after="0" w:line="240" w:lineRule="auto"/>
        <w:jc w:val="center"/>
        <w:rPr>
          <w:b/>
          <w:u w:val="single"/>
        </w:rPr>
      </w:pPr>
      <w:r>
        <w:rPr>
          <w:b/>
          <w:u w:val="single"/>
        </w:rPr>
        <w:t>Результаты админис</w:t>
      </w:r>
      <w:r>
        <w:rPr>
          <w:b/>
          <w:u w:val="single"/>
        </w:rPr>
        <w:t>тративной контрольной работы по русскому языку в 10-м классе</w:t>
      </w:r>
    </w:p>
    <w:p w:rsidR="00B807DD" w:rsidRDefault="006D6D01">
      <w:pPr>
        <w:spacing w:after="0" w:line="240" w:lineRule="auto"/>
        <w:jc w:val="center"/>
        <w:rPr>
          <w:b/>
          <w:u w:val="single"/>
        </w:rPr>
      </w:pPr>
      <w:r>
        <w:rPr>
          <w:b/>
          <w:u w:val="single"/>
        </w:rPr>
        <w:t>(Традиционная форма- диктант с грамматическим заданием)</w:t>
      </w:r>
    </w:p>
    <w:tbl>
      <w:tblPr>
        <w:tblpPr w:leftFromText="180" w:rightFromText="180" w:vertAnchor="text" w:horzAnchor="margin" w:tblpY="165"/>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364"/>
        <w:gridCol w:w="1028"/>
        <w:gridCol w:w="1862"/>
        <w:gridCol w:w="1112"/>
        <w:gridCol w:w="1079"/>
        <w:gridCol w:w="7"/>
        <w:gridCol w:w="1105"/>
      </w:tblGrid>
      <w:tr w:rsidR="00B807DD">
        <w:trPr>
          <w:trHeight w:val="456"/>
        </w:trPr>
        <w:tc>
          <w:tcPr>
            <w:tcW w:w="816" w:type="dxa"/>
            <w:vMerge w:val="restart"/>
          </w:tcPr>
          <w:p w:rsidR="00B807DD" w:rsidRDefault="006D6D01">
            <w:pPr>
              <w:spacing w:after="0" w:line="240" w:lineRule="auto"/>
              <w:jc w:val="both"/>
            </w:pPr>
            <w:r>
              <w:t>№</w:t>
            </w:r>
          </w:p>
        </w:tc>
        <w:tc>
          <w:tcPr>
            <w:tcW w:w="3364" w:type="dxa"/>
            <w:vMerge w:val="restart"/>
          </w:tcPr>
          <w:p w:rsidR="00B807DD" w:rsidRDefault="006D6D01">
            <w:pPr>
              <w:spacing w:after="0" w:line="240" w:lineRule="auto"/>
              <w:jc w:val="both"/>
            </w:pPr>
            <w:r>
              <w:t>Ф.И. ученика</w:t>
            </w:r>
          </w:p>
        </w:tc>
        <w:tc>
          <w:tcPr>
            <w:tcW w:w="1028" w:type="dxa"/>
            <w:vMerge w:val="restart"/>
          </w:tcPr>
          <w:p w:rsidR="00B807DD" w:rsidRDefault="006D6D01">
            <w:pPr>
              <w:spacing w:after="0" w:line="240" w:lineRule="auto"/>
              <w:jc w:val="both"/>
            </w:pPr>
            <w:r>
              <w:t>Оценка за диктант</w:t>
            </w:r>
          </w:p>
        </w:tc>
        <w:tc>
          <w:tcPr>
            <w:tcW w:w="1862" w:type="dxa"/>
            <w:vMerge w:val="restart"/>
          </w:tcPr>
          <w:p w:rsidR="00B807DD" w:rsidRDefault="006D6D01">
            <w:pPr>
              <w:spacing w:after="0" w:line="240" w:lineRule="auto"/>
              <w:jc w:val="both"/>
            </w:pPr>
            <w:r>
              <w:t>Оценка за грамматическое задание</w:t>
            </w:r>
          </w:p>
        </w:tc>
        <w:tc>
          <w:tcPr>
            <w:tcW w:w="3303" w:type="dxa"/>
            <w:gridSpan w:val="4"/>
          </w:tcPr>
          <w:p w:rsidR="00B807DD" w:rsidRDefault="006D6D01">
            <w:pPr>
              <w:spacing w:after="0" w:line="240" w:lineRule="auto"/>
              <w:jc w:val="center"/>
            </w:pPr>
            <w:r>
              <w:t>Уровень знаний</w:t>
            </w:r>
          </w:p>
        </w:tc>
      </w:tr>
      <w:tr w:rsidR="00B807DD">
        <w:trPr>
          <w:trHeight w:val="360"/>
        </w:trPr>
        <w:tc>
          <w:tcPr>
            <w:tcW w:w="816" w:type="dxa"/>
            <w:vMerge/>
          </w:tcPr>
          <w:p w:rsidR="00B807DD" w:rsidRDefault="00B807DD">
            <w:pPr>
              <w:spacing w:after="0" w:line="240" w:lineRule="auto"/>
              <w:jc w:val="both"/>
            </w:pPr>
          </w:p>
        </w:tc>
        <w:tc>
          <w:tcPr>
            <w:tcW w:w="3364" w:type="dxa"/>
            <w:vMerge/>
          </w:tcPr>
          <w:p w:rsidR="00B807DD" w:rsidRDefault="00B807DD">
            <w:pPr>
              <w:spacing w:after="0" w:line="240" w:lineRule="auto"/>
              <w:jc w:val="both"/>
            </w:pPr>
          </w:p>
        </w:tc>
        <w:tc>
          <w:tcPr>
            <w:tcW w:w="1028" w:type="dxa"/>
            <w:vMerge/>
          </w:tcPr>
          <w:p w:rsidR="00B807DD" w:rsidRDefault="00B807DD">
            <w:pPr>
              <w:spacing w:after="0" w:line="240" w:lineRule="auto"/>
              <w:jc w:val="both"/>
            </w:pPr>
          </w:p>
        </w:tc>
        <w:tc>
          <w:tcPr>
            <w:tcW w:w="1862" w:type="dxa"/>
            <w:vMerge/>
          </w:tcPr>
          <w:p w:rsidR="00B807DD" w:rsidRDefault="00B807DD">
            <w:pPr>
              <w:spacing w:after="0" w:line="240" w:lineRule="auto"/>
              <w:jc w:val="both"/>
            </w:pPr>
          </w:p>
        </w:tc>
        <w:tc>
          <w:tcPr>
            <w:tcW w:w="1112" w:type="dxa"/>
          </w:tcPr>
          <w:p w:rsidR="00B807DD" w:rsidRDefault="006D6D01">
            <w:pPr>
              <w:spacing w:after="0" w:line="240" w:lineRule="auto"/>
              <w:jc w:val="center"/>
            </w:pPr>
            <w:r>
              <w:t>Ниже базового</w:t>
            </w:r>
          </w:p>
        </w:tc>
        <w:tc>
          <w:tcPr>
            <w:tcW w:w="1079" w:type="dxa"/>
          </w:tcPr>
          <w:p w:rsidR="00B807DD" w:rsidRDefault="006D6D01">
            <w:pPr>
              <w:spacing w:after="0" w:line="240" w:lineRule="auto"/>
              <w:jc w:val="center"/>
            </w:pPr>
            <w:r>
              <w:t xml:space="preserve">Базовый </w:t>
            </w:r>
          </w:p>
        </w:tc>
        <w:tc>
          <w:tcPr>
            <w:tcW w:w="1112" w:type="dxa"/>
            <w:gridSpan w:val="2"/>
          </w:tcPr>
          <w:p w:rsidR="00B807DD" w:rsidRDefault="006D6D01">
            <w:pPr>
              <w:spacing w:after="0" w:line="240" w:lineRule="auto"/>
              <w:jc w:val="center"/>
            </w:pPr>
            <w:r>
              <w:t>Выше базового</w:t>
            </w:r>
          </w:p>
        </w:tc>
      </w:tr>
      <w:tr w:rsidR="00B807DD">
        <w:tc>
          <w:tcPr>
            <w:tcW w:w="816" w:type="dxa"/>
          </w:tcPr>
          <w:p w:rsidR="00B807DD" w:rsidRDefault="006D6D01">
            <w:pPr>
              <w:spacing w:after="0" w:line="240" w:lineRule="auto"/>
              <w:ind w:left="360"/>
              <w:jc w:val="both"/>
            </w:pPr>
            <w:r>
              <w:t>1</w:t>
            </w:r>
          </w:p>
        </w:tc>
        <w:tc>
          <w:tcPr>
            <w:tcW w:w="3364" w:type="dxa"/>
          </w:tcPr>
          <w:p w:rsidR="00B807DD" w:rsidRDefault="006D6D01">
            <w:pPr>
              <w:spacing w:after="0" w:line="240" w:lineRule="auto"/>
            </w:pPr>
            <w:r>
              <w:t>ЩамхаловШималиРамазанович</w:t>
            </w:r>
          </w:p>
          <w:p w:rsidR="00B807DD" w:rsidRDefault="00B807DD">
            <w:pPr>
              <w:spacing w:after="0" w:line="240" w:lineRule="auto"/>
            </w:pPr>
          </w:p>
        </w:tc>
        <w:tc>
          <w:tcPr>
            <w:tcW w:w="1028" w:type="dxa"/>
          </w:tcPr>
          <w:p w:rsidR="00B807DD" w:rsidRDefault="006D6D01">
            <w:pPr>
              <w:spacing w:after="0" w:line="240" w:lineRule="auto"/>
              <w:jc w:val="center"/>
            </w:pPr>
            <w:r>
              <w:t>2</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6D6D01">
            <w:pPr>
              <w:spacing w:after="0" w:line="240" w:lineRule="auto"/>
              <w:jc w:val="center"/>
              <w:rPr>
                <w:color w:val="333333"/>
              </w:rPr>
            </w:pPr>
            <w:r>
              <w:rPr>
                <w:color w:val="333333"/>
              </w:rPr>
              <w:t>+</w:t>
            </w:r>
          </w:p>
        </w:tc>
        <w:tc>
          <w:tcPr>
            <w:tcW w:w="1086" w:type="dxa"/>
            <w:gridSpan w:val="2"/>
          </w:tcPr>
          <w:p w:rsidR="00B807DD" w:rsidRDefault="00B807DD">
            <w:pPr>
              <w:spacing w:after="0" w:line="240" w:lineRule="auto"/>
              <w:jc w:val="center"/>
              <w:rPr>
                <w:color w:val="333333"/>
              </w:rPr>
            </w:pPr>
          </w:p>
        </w:tc>
        <w:tc>
          <w:tcPr>
            <w:tcW w:w="1105" w:type="dxa"/>
          </w:tcPr>
          <w:p w:rsidR="00B807DD" w:rsidRDefault="00B807DD">
            <w:pPr>
              <w:spacing w:after="0" w:line="240" w:lineRule="auto"/>
              <w:jc w:val="center"/>
            </w:pPr>
          </w:p>
        </w:tc>
      </w:tr>
      <w:tr w:rsidR="00B807DD">
        <w:tc>
          <w:tcPr>
            <w:tcW w:w="816" w:type="dxa"/>
          </w:tcPr>
          <w:p w:rsidR="00B807DD" w:rsidRDefault="006D6D01">
            <w:pPr>
              <w:spacing w:after="0" w:line="240" w:lineRule="auto"/>
              <w:ind w:left="360"/>
              <w:jc w:val="both"/>
            </w:pPr>
            <w:r>
              <w:t>2</w:t>
            </w:r>
          </w:p>
        </w:tc>
        <w:tc>
          <w:tcPr>
            <w:tcW w:w="3364" w:type="dxa"/>
          </w:tcPr>
          <w:p w:rsidR="00B807DD" w:rsidRDefault="006D6D01">
            <w:pPr>
              <w:spacing w:after="0" w:line="240" w:lineRule="auto"/>
            </w:pPr>
            <w:r>
              <w:t>Гасайниева Гулбарият Руслановна</w:t>
            </w:r>
          </w:p>
        </w:tc>
        <w:tc>
          <w:tcPr>
            <w:tcW w:w="1028" w:type="dxa"/>
          </w:tcPr>
          <w:p w:rsidR="00B807DD" w:rsidRDefault="006D6D01">
            <w:pPr>
              <w:spacing w:after="0" w:line="240" w:lineRule="auto"/>
              <w:jc w:val="center"/>
            </w:pPr>
            <w:r>
              <w:t>3</w:t>
            </w:r>
          </w:p>
        </w:tc>
        <w:tc>
          <w:tcPr>
            <w:tcW w:w="1862" w:type="dxa"/>
          </w:tcPr>
          <w:p w:rsidR="00B807DD" w:rsidRDefault="006D6D01">
            <w:pPr>
              <w:spacing w:after="0" w:line="240" w:lineRule="auto"/>
              <w:jc w:val="center"/>
              <w:rPr>
                <w:color w:val="333333"/>
              </w:rPr>
            </w:pPr>
            <w:r>
              <w:rPr>
                <w:color w:val="333333"/>
              </w:rPr>
              <w:t>3</w:t>
            </w:r>
          </w:p>
        </w:tc>
        <w:tc>
          <w:tcPr>
            <w:tcW w:w="1112"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bl>
    <w:p w:rsidR="00B807DD" w:rsidRDefault="00B807DD">
      <w:pPr>
        <w:spacing w:after="0" w:line="240" w:lineRule="auto"/>
        <w:rPr>
          <w:b/>
          <w:u w:val="single"/>
        </w:rPr>
      </w:pPr>
    </w:p>
    <w:p w:rsidR="00B807DD" w:rsidRDefault="006D6D01">
      <w:pPr>
        <w:spacing w:after="0" w:line="240" w:lineRule="auto"/>
        <w:ind w:left="-284"/>
        <w:jc w:val="both"/>
        <w:rPr>
          <w:b/>
        </w:rPr>
      </w:pPr>
      <w:r>
        <w:t>Полученные итоги  контрольной работы по русскому языку  свидетельствуют о следующем:</w:t>
      </w:r>
    </w:p>
    <w:p w:rsidR="00B807DD" w:rsidRDefault="006D6D01">
      <w:pPr>
        <w:spacing w:after="0" w:line="240" w:lineRule="auto"/>
        <w:ind w:left="-284"/>
        <w:jc w:val="both"/>
      </w:pPr>
      <w:r>
        <w:t xml:space="preserve">       - недостаточно сформированы умения применять правила при выборе орфограмм.</w:t>
      </w:r>
    </w:p>
    <w:p w:rsidR="00B807DD" w:rsidRDefault="006D6D01">
      <w:pPr>
        <w:shd w:val="clear" w:color="auto" w:fill="FFFFFF"/>
        <w:spacing w:after="0" w:line="240" w:lineRule="auto"/>
        <w:jc w:val="both"/>
      </w:pPr>
      <w:r>
        <w:rPr>
          <w:bCs/>
        </w:rPr>
        <w:t xml:space="preserve">При </w:t>
      </w:r>
      <w:r>
        <w:rPr>
          <w:bCs/>
        </w:rPr>
        <w:t>выполнении работы учащимися были допущены следующие</w:t>
      </w:r>
      <w:r>
        <w:rPr>
          <w:b/>
          <w:bCs/>
        </w:rPr>
        <w:t xml:space="preserve"> ошибки </w:t>
      </w:r>
      <w:r>
        <w:t>в знании основ орфографических правил и расстановки знаков препинания в предложениях:</w:t>
      </w:r>
    </w:p>
    <w:p w:rsidR="00B807DD" w:rsidRDefault="00B807DD">
      <w:pPr>
        <w:shd w:val="clear" w:color="auto" w:fill="FFFFFF"/>
        <w:spacing w:after="0" w:line="240" w:lineRule="auto"/>
        <w:jc w:val="both"/>
      </w:pPr>
    </w:p>
    <w:tbl>
      <w:tblPr>
        <w:tblW w:w="10184" w:type="dxa"/>
        <w:tblInd w:w="-82" w:type="dxa"/>
        <w:tblBorders>
          <w:top w:val="single" w:sz="6" w:space="0" w:color="000001"/>
          <w:left w:val="single" w:sz="6" w:space="0" w:color="000001"/>
          <w:right w:val="single" w:sz="6" w:space="0" w:color="000001"/>
        </w:tblBorders>
        <w:tblCellMar>
          <w:left w:w="10" w:type="dxa"/>
          <w:right w:w="10" w:type="dxa"/>
        </w:tblCellMar>
        <w:tblLook w:val="04A0"/>
      </w:tblPr>
      <w:tblGrid>
        <w:gridCol w:w="835"/>
        <w:gridCol w:w="9349"/>
      </w:tblGrid>
      <w:tr w:rsidR="00B807DD">
        <w:trPr>
          <w:trHeight w:val="20"/>
        </w:trPr>
        <w:tc>
          <w:tcPr>
            <w:tcW w:w="10184" w:type="dxa"/>
            <w:gridSpan w:val="2"/>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rPr>
                <w:b/>
              </w:rPr>
              <w:t>Типичные ошибки</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 xml:space="preserve">Правописание гласной в корне слова. </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2</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Правописание чередующейся гласной в корне.</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3</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 xml:space="preserve">Правописание согласной в корне слова. </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4</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Правописание –чк-, -чн-</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5</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 xml:space="preserve">Правописание гласных в падежных окончаниях </w:t>
            </w:r>
          </w:p>
          <w:p w:rsidR="00B807DD" w:rsidRDefault="006D6D01">
            <w:pPr>
              <w:shd w:val="clear" w:color="auto" w:fill="FFFFFF"/>
              <w:spacing w:after="0" w:line="240" w:lineRule="auto"/>
              <w:jc w:val="both"/>
            </w:pPr>
            <w:r>
              <w:t xml:space="preserve">прилагательных и существительных. </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6</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 xml:space="preserve">Правописание сложных прилагательных, существительных. </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7</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pStyle w:val="af4"/>
              <w:ind w:right="82"/>
              <w:jc w:val="both"/>
              <w:rPr>
                <w:rFonts w:ascii="Times New Roman" w:hAnsi="Times New Roman"/>
                <w:sz w:val="24"/>
                <w:szCs w:val="24"/>
              </w:rPr>
            </w:pPr>
            <w:r>
              <w:rPr>
                <w:rFonts w:ascii="Times New Roman" w:hAnsi="Times New Roman"/>
                <w:sz w:val="24"/>
                <w:szCs w:val="24"/>
              </w:rPr>
              <w:t>Правописание предлогов</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8</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 xml:space="preserve">Раздельное и слитное </w:t>
            </w:r>
            <w:r>
              <w:t>написание не с разными частями речи</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9</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t xml:space="preserve">Правописание </w:t>
            </w:r>
            <w:r>
              <w:rPr>
                <w:b/>
              </w:rPr>
              <w:t>–ТСЯ</w:t>
            </w:r>
            <w:r>
              <w:t xml:space="preserve"> и </w:t>
            </w:r>
            <w:r>
              <w:rPr>
                <w:b/>
              </w:rPr>
              <w:t>–ТЬСЯ</w:t>
            </w:r>
            <w:r>
              <w:t xml:space="preserve"> в глаголах: </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10</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Правописание  -н- и -нн- в  прилагательных</w:t>
            </w:r>
          </w:p>
        </w:tc>
      </w:tr>
      <w:tr w:rsidR="00B807DD">
        <w:trPr>
          <w:trHeight w:val="20"/>
        </w:trPr>
        <w:tc>
          <w:tcPr>
            <w:tcW w:w="835"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11</w:t>
            </w:r>
          </w:p>
        </w:tc>
        <w:tc>
          <w:tcPr>
            <w:tcW w:w="9349"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pPr>
            <w:r>
              <w:t>Правописание и, ы после приставок</w:t>
            </w:r>
          </w:p>
        </w:tc>
      </w:tr>
    </w:tbl>
    <w:p w:rsidR="00B807DD" w:rsidRDefault="00B807DD">
      <w:pPr>
        <w:spacing w:after="0" w:line="240" w:lineRule="auto"/>
        <w:jc w:val="center"/>
        <w:rPr>
          <w:b/>
          <w:i/>
        </w:rPr>
      </w:pPr>
    </w:p>
    <w:p w:rsidR="00B807DD" w:rsidRDefault="00B807DD">
      <w:pPr>
        <w:spacing w:after="0" w:line="240" w:lineRule="auto"/>
        <w:jc w:val="center"/>
        <w:rPr>
          <w:b/>
          <w:i/>
        </w:rPr>
      </w:pPr>
    </w:p>
    <w:p w:rsidR="00B807DD" w:rsidRDefault="00B807DD">
      <w:pPr>
        <w:spacing w:after="0" w:line="240" w:lineRule="auto"/>
        <w:jc w:val="center"/>
        <w:rPr>
          <w:b/>
          <w:i/>
        </w:rPr>
      </w:pPr>
    </w:p>
    <w:p w:rsidR="00B807DD" w:rsidRDefault="00B807DD">
      <w:pPr>
        <w:spacing w:after="0" w:line="240" w:lineRule="auto"/>
        <w:jc w:val="center"/>
        <w:rPr>
          <w:b/>
          <w:i/>
        </w:rPr>
      </w:pPr>
    </w:p>
    <w:p w:rsidR="00B807DD" w:rsidRDefault="006D6D01">
      <w:pPr>
        <w:spacing w:after="0" w:line="240" w:lineRule="auto"/>
        <w:jc w:val="center"/>
        <w:rPr>
          <w:b/>
          <w:i/>
        </w:rPr>
      </w:pPr>
      <w:r>
        <w:rPr>
          <w:b/>
          <w:i/>
        </w:rPr>
        <w:lastRenderedPageBreak/>
        <w:t>Общий анализ качества знаний</w:t>
      </w:r>
    </w:p>
    <w:p w:rsidR="00B807DD" w:rsidRDefault="00B807DD">
      <w:pPr>
        <w:spacing w:after="0" w:line="240" w:lineRule="auto"/>
      </w:pPr>
    </w:p>
    <w:tbl>
      <w:tblPr>
        <w:tblW w:w="96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020"/>
        <w:gridCol w:w="1224"/>
        <w:gridCol w:w="576"/>
        <w:gridCol w:w="576"/>
        <w:gridCol w:w="587"/>
        <w:gridCol w:w="842"/>
        <w:gridCol w:w="789"/>
        <w:gridCol w:w="992"/>
        <w:gridCol w:w="850"/>
        <w:gridCol w:w="1445"/>
      </w:tblGrid>
      <w:tr w:rsidR="00B807DD">
        <w:trPr>
          <w:cantSplit/>
          <w:trHeight w:val="1246"/>
        </w:trPr>
        <w:tc>
          <w:tcPr>
            <w:tcW w:w="766" w:type="dxa"/>
          </w:tcPr>
          <w:p w:rsidR="00B807DD" w:rsidRDefault="006D6D01">
            <w:pPr>
              <w:spacing w:after="0" w:line="240" w:lineRule="auto"/>
            </w:pPr>
            <w:r>
              <w:t>Класс</w:t>
            </w:r>
          </w:p>
        </w:tc>
        <w:tc>
          <w:tcPr>
            <w:tcW w:w="1020" w:type="dxa"/>
          </w:tcPr>
          <w:p w:rsidR="00B807DD" w:rsidRDefault="006D6D01">
            <w:pPr>
              <w:spacing w:after="0" w:line="240" w:lineRule="auto"/>
            </w:pPr>
            <w:r>
              <w:t>Кол – во уч-ся всего</w:t>
            </w:r>
          </w:p>
        </w:tc>
        <w:tc>
          <w:tcPr>
            <w:tcW w:w="1224" w:type="dxa"/>
          </w:tcPr>
          <w:p w:rsidR="00B807DD" w:rsidRDefault="006D6D01">
            <w:pPr>
              <w:spacing w:after="0" w:line="240" w:lineRule="auto"/>
            </w:pPr>
            <w:r>
              <w:t>Кол – во</w:t>
            </w:r>
          </w:p>
          <w:p w:rsidR="00B807DD" w:rsidRDefault="006D6D01">
            <w:pPr>
              <w:spacing w:after="0" w:line="240" w:lineRule="auto"/>
            </w:pPr>
            <w:r>
              <w:t>вып. работ</w:t>
            </w:r>
          </w:p>
        </w:tc>
        <w:tc>
          <w:tcPr>
            <w:tcW w:w="576" w:type="dxa"/>
          </w:tcPr>
          <w:p w:rsidR="00B807DD" w:rsidRDefault="006D6D01">
            <w:pPr>
              <w:spacing w:after="0" w:line="240" w:lineRule="auto"/>
            </w:pPr>
            <w:r>
              <w:t>«5»</w:t>
            </w:r>
          </w:p>
        </w:tc>
        <w:tc>
          <w:tcPr>
            <w:tcW w:w="576" w:type="dxa"/>
          </w:tcPr>
          <w:p w:rsidR="00B807DD" w:rsidRDefault="006D6D01">
            <w:pPr>
              <w:spacing w:after="0" w:line="240" w:lineRule="auto"/>
            </w:pPr>
            <w:r>
              <w:t>«4»</w:t>
            </w:r>
          </w:p>
        </w:tc>
        <w:tc>
          <w:tcPr>
            <w:tcW w:w="587" w:type="dxa"/>
          </w:tcPr>
          <w:p w:rsidR="00B807DD" w:rsidRDefault="006D6D01">
            <w:pPr>
              <w:spacing w:after="0" w:line="240" w:lineRule="auto"/>
            </w:pPr>
            <w:r>
              <w:t>«3»</w:t>
            </w:r>
          </w:p>
        </w:tc>
        <w:tc>
          <w:tcPr>
            <w:tcW w:w="842" w:type="dxa"/>
          </w:tcPr>
          <w:p w:rsidR="00B807DD" w:rsidRDefault="006D6D01">
            <w:pPr>
              <w:spacing w:after="0" w:line="240" w:lineRule="auto"/>
            </w:pPr>
            <w:r>
              <w:t>«2»</w:t>
            </w:r>
          </w:p>
        </w:tc>
        <w:tc>
          <w:tcPr>
            <w:tcW w:w="789" w:type="dxa"/>
          </w:tcPr>
          <w:p w:rsidR="00B807DD" w:rsidRDefault="006D6D01">
            <w:pPr>
              <w:spacing w:after="0" w:line="240" w:lineRule="auto"/>
            </w:pPr>
            <w:r>
              <w:t>Успеваемость %</w:t>
            </w:r>
          </w:p>
        </w:tc>
        <w:tc>
          <w:tcPr>
            <w:tcW w:w="992" w:type="dxa"/>
          </w:tcPr>
          <w:p w:rsidR="00B807DD" w:rsidRDefault="006D6D01">
            <w:pPr>
              <w:spacing w:after="0" w:line="240" w:lineRule="auto"/>
            </w:pPr>
            <w:r>
              <w:t>Качество.%</w:t>
            </w:r>
          </w:p>
        </w:tc>
        <w:tc>
          <w:tcPr>
            <w:tcW w:w="850" w:type="dxa"/>
          </w:tcPr>
          <w:p w:rsidR="00B807DD" w:rsidRDefault="006D6D01">
            <w:pPr>
              <w:spacing w:after="0" w:line="240" w:lineRule="auto"/>
            </w:pPr>
            <w:r>
              <w:t>Ср.</w:t>
            </w:r>
          </w:p>
          <w:p w:rsidR="00B807DD" w:rsidRDefault="006D6D01">
            <w:pPr>
              <w:spacing w:after="0" w:line="240" w:lineRule="auto"/>
            </w:pPr>
            <w:r>
              <w:t>балл</w:t>
            </w:r>
          </w:p>
        </w:tc>
        <w:tc>
          <w:tcPr>
            <w:tcW w:w="1445" w:type="dxa"/>
          </w:tcPr>
          <w:p w:rsidR="00B807DD" w:rsidRDefault="006D6D01">
            <w:pPr>
              <w:spacing w:after="0" w:line="240" w:lineRule="auto"/>
            </w:pPr>
            <w:r>
              <w:t xml:space="preserve"> СОУ</w:t>
            </w:r>
          </w:p>
        </w:tc>
      </w:tr>
      <w:tr w:rsidR="00B807DD">
        <w:trPr>
          <w:cantSplit/>
          <w:trHeight w:val="240"/>
        </w:trPr>
        <w:tc>
          <w:tcPr>
            <w:tcW w:w="766" w:type="dxa"/>
            <w:vMerge w:val="restart"/>
          </w:tcPr>
          <w:p w:rsidR="00B807DD" w:rsidRDefault="006D6D01">
            <w:pPr>
              <w:spacing w:after="0" w:line="240" w:lineRule="auto"/>
              <w:jc w:val="both"/>
            </w:pPr>
            <w:r>
              <w:t>10</w:t>
            </w:r>
          </w:p>
        </w:tc>
        <w:tc>
          <w:tcPr>
            <w:tcW w:w="1020" w:type="dxa"/>
            <w:vMerge w:val="restart"/>
          </w:tcPr>
          <w:p w:rsidR="00B807DD" w:rsidRDefault="006D6D01">
            <w:pPr>
              <w:spacing w:after="0" w:line="240" w:lineRule="auto"/>
              <w:jc w:val="both"/>
            </w:pPr>
            <w:r>
              <w:t>2</w:t>
            </w:r>
          </w:p>
        </w:tc>
        <w:tc>
          <w:tcPr>
            <w:tcW w:w="1224" w:type="dxa"/>
            <w:vMerge w:val="restart"/>
          </w:tcPr>
          <w:p w:rsidR="00B807DD" w:rsidRDefault="006D6D01">
            <w:pPr>
              <w:spacing w:after="0" w:line="240" w:lineRule="auto"/>
              <w:jc w:val="both"/>
            </w:pPr>
            <w:r>
              <w:t>2</w:t>
            </w:r>
          </w:p>
        </w:tc>
        <w:tc>
          <w:tcPr>
            <w:tcW w:w="576" w:type="dxa"/>
          </w:tcPr>
          <w:p w:rsidR="00B807DD" w:rsidRDefault="006D6D01">
            <w:pPr>
              <w:spacing w:after="0" w:line="240" w:lineRule="auto"/>
              <w:jc w:val="both"/>
            </w:pPr>
            <w:r>
              <w:t>-</w:t>
            </w:r>
          </w:p>
        </w:tc>
        <w:tc>
          <w:tcPr>
            <w:tcW w:w="576" w:type="dxa"/>
          </w:tcPr>
          <w:p w:rsidR="00B807DD" w:rsidRDefault="006D6D01">
            <w:pPr>
              <w:spacing w:after="0" w:line="240" w:lineRule="auto"/>
              <w:jc w:val="both"/>
            </w:pPr>
            <w:r>
              <w:t>-</w:t>
            </w:r>
          </w:p>
        </w:tc>
        <w:tc>
          <w:tcPr>
            <w:tcW w:w="587" w:type="dxa"/>
          </w:tcPr>
          <w:p w:rsidR="00B807DD" w:rsidRDefault="006D6D01">
            <w:pPr>
              <w:spacing w:after="0" w:line="240" w:lineRule="auto"/>
              <w:jc w:val="both"/>
            </w:pPr>
            <w:r>
              <w:t>1</w:t>
            </w:r>
          </w:p>
        </w:tc>
        <w:tc>
          <w:tcPr>
            <w:tcW w:w="842" w:type="dxa"/>
          </w:tcPr>
          <w:p w:rsidR="00B807DD" w:rsidRDefault="006D6D01">
            <w:pPr>
              <w:spacing w:after="0" w:line="240" w:lineRule="auto"/>
              <w:jc w:val="both"/>
            </w:pPr>
            <w:r>
              <w:t>1</w:t>
            </w:r>
          </w:p>
        </w:tc>
        <w:tc>
          <w:tcPr>
            <w:tcW w:w="789" w:type="dxa"/>
          </w:tcPr>
          <w:p w:rsidR="00B807DD" w:rsidRDefault="006D6D01">
            <w:pPr>
              <w:spacing w:after="0" w:line="240" w:lineRule="auto"/>
              <w:jc w:val="both"/>
            </w:pPr>
            <w:r>
              <w:t>50</w:t>
            </w:r>
          </w:p>
        </w:tc>
        <w:tc>
          <w:tcPr>
            <w:tcW w:w="992" w:type="dxa"/>
          </w:tcPr>
          <w:p w:rsidR="00B807DD" w:rsidRDefault="006D6D01">
            <w:pPr>
              <w:spacing w:after="0" w:line="240" w:lineRule="auto"/>
              <w:jc w:val="both"/>
            </w:pPr>
            <w:r>
              <w:t>0,03</w:t>
            </w:r>
          </w:p>
        </w:tc>
        <w:tc>
          <w:tcPr>
            <w:tcW w:w="850" w:type="dxa"/>
          </w:tcPr>
          <w:p w:rsidR="00B807DD" w:rsidRDefault="006D6D01">
            <w:pPr>
              <w:spacing w:after="0" w:line="240" w:lineRule="auto"/>
              <w:jc w:val="both"/>
            </w:pPr>
            <w:r>
              <w:t>2,5</w:t>
            </w:r>
          </w:p>
        </w:tc>
        <w:tc>
          <w:tcPr>
            <w:tcW w:w="1445" w:type="dxa"/>
          </w:tcPr>
          <w:p w:rsidR="00B807DD" w:rsidRDefault="006D6D01">
            <w:pPr>
              <w:spacing w:after="0" w:line="240" w:lineRule="auto"/>
              <w:jc w:val="both"/>
            </w:pPr>
            <w:r>
              <w:t>0,14</w:t>
            </w:r>
          </w:p>
        </w:tc>
      </w:tr>
      <w:tr w:rsidR="00B807DD">
        <w:trPr>
          <w:cantSplit/>
          <w:trHeight w:val="123"/>
        </w:trPr>
        <w:tc>
          <w:tcPr>
            <w:tcW w:w="766" w:type="dxa"/>
            <w:vMerge/>
          </w:tcPr>
          <w:p w:rsidR="00B807DD" w:rsidRDefault="00B807DD">
            <w:pPr>
              <w:spacing w:after="0" w:line="240" w:lineRule="auto"/>
              <w:jc w:val="both"/>
            </w:pPr>
          </w:p>
        </w:tc>
        <w:tc>
          <w:tcPr>
            <w:tcW w:w="1020" w:type="dxa"/>
            <w:vMerge/>
          </w:tcPr>
          <w:p w:rsidR="00B807DD" w:rsidRDefault="00B807DD">
            <w:pPr>
              <w:spacing w:after="0" w:line="240" w:lineRule="auto"/>
              <w:jc w:val="both"/>
            </w:pPr>
          </w:p>
        </w:tc>
        <w:tc>
          <w:tcPr>
            <w:tcW w:w="1224" w:type="dxa"/>
            <w:vMerge/>
          </w:tcPr>
          <w:p w:rsidR="00B807DD" w:rsidRDefault="00B807DD">
            <w:pPr>
              <w:spacing w:after="0" w:line="240" w:lineRule="auto"/>
              <w:jc w:val="both"/>
            </w:pPr>
          </w:p>
        </w:tc>
        <w:tc>
          <w:tcPr>
            <w:tcW w:w="576" w:type="dxa"/>
          </w:tcPr>
          <w:p w:rsidR="00B807DD" w:rsidRDefault="006D6D01">
            <w:pPr>
              <w:spacing w:after="0" w:line="240" w:lineRule="auto"/>
              <w:jc w:val="both"/>
            </w:pPr>
            <w:r>
              <w:t>-</w:t>
            </w:r>
          </w:p>
        </w:tc>
        <w:tc>
          <w:tcPr>
            <w:tcW w:w="576" w:type="dxa"/>
          </w:tcPr>
          <w:p w:rsidR="00B807DD" w:rsidRDefault="006D6D01">
            <w:pPr>
              <w:spacing w:after="0" w:line="240" w:lineRule="auto"/>
              <w:jc w:val="both"/>
            </w:pPr>
            <w:r>
              <w:t>-</w:t>
            </w:r>
          </w:p>
        </w:tc>
        <w:tc>
          <w:tcPr>
            <w:tcW w:w="587" w:type="dxa"/>
          </w:tcPr>
          <w:p w:rsidR="00B807DD" w:rsidRDefault="006D6D01">
            <w:pPr>
              <w:spacing w:after="0" w:line="240" w:lineRule="auto"/>
              <w:jc w:val="both"/>
            </w:pPr>
            <w:r>
              <w:t>2</w:t>
            </w:r>
          </w:p>
        </w:tc>
        <w:tc>
          <w:tcPr>
            <w:tcW w:w="842" w:type="dxa"/>
          </w:tcPr>
          <w:p w:rsidR="00B807DD" w:rsidRDefault="006D6D01">
            <w:pPr>
              <w:spacing w:after="0" w:line="240" w:lineRule="auto"/>
              <w:jc w:val="both"/>
            </w:pPr>
            <w:r>
              <w:t>-</w:t>
            </w:r>
          </w:p>
        </w:tc>
        <w:tc>
          <w:tcPr>
            <w:tcW w:w="789" w:type="dxa"/>
          </w:tcPr>
          <w:p w:rsidR="00B807DD" w:rsidRDefault="006D6D01">
            <w:pPr>
              <w:spacing w:after="0" w:line="240" w:lineRule="auto"/>
              <w:jc w:val="both"/>
            </w:pPr>
            <w:r>
              <w:t>100</w:t>
            </w:r>
          </w:p>
        </w:tc>
        <w:tc>
          <w:tcPr>
            <w:tcW w:w="992" w:type="dxa"/>
          </w:tcPr>
          <w:p w:rsidR="00B807DD" w:rsidRDefault="006D6D01">
            <w:pPr>
              <w:spacing w:after="0" w:line="240" w:lineRule="auto"/>
              <w:jc w:val="both"/>
            </w:pPr>
            <w:r>
              <w:t>0,16</w:t>
            </w:r>
          </w:p>
        </w:tc>
        <w:tc>
          <w:tcPr>
            <w:tcW w:w="850" w:type="dxa"/>
          </w:tcPr>
          <w:p w:rsidR="00B807DD" w:rsidRDefault="006D6D01">
            <w:pPr>
              <w:spacing w:after="0" w:line="240" w:lineRule="auto"/>
              <w:jc w:val="both"/>
            </w:pPr>
            <w:r>
              <w:t>3</w:t>
            </w:r>
          </w:p>
        </w:tc>
        <w:tc>
          <w:tcPr>
            <w:tcW w:w="1445" w:type="dxa"/>
          </w:tcPr>
          <w:p w:rsidR="00B807DD" w:rsidRDefault="006D6D01">
            <w:pPr>
              <w:spacing w:after="0" w:line="240" w:lineRule="auto"/>
              <w:jc w:val="both"/>
            </w:pPr>
            <w:r>
              <w:t>0,16</w:t>
            </w:r>
          </w:p>
        </w:tc>
      </w:tr>
    </w:tbl>
    <w:p w:rsidR="00B807DD" w:rsidRDefault="006D6D01">
      <w:pPr>
        <w:spacing w:after="0" w:line="240" w:lineRule="auto"/>
        <w:jc w:val="both"/>
        <w:rPr>
          <w:b/>
        </w:rPr>
      </w:pPr>
      <w:r>
        <w:rPr>
          <w:b/>
          <w:u w:val="single"/>
        </w:rPr>
        <w:t>ВЫВОД</w:t>
      </w:r>
    </w:p>
    <w:p w:rsidR="00B807DD" w:rsidRDefault="006D6D01">
      <w:pPr>
        <w:shd w:val="clear" w:color="auto" w:fill="FFFFFF"/>
        <w:spacing w:after="0" w:line="240" w:lineRule="auto"/>
        <w:jc w:val="both"/>
        <w:rPr>
          <w:b/>
          <w:bCs/>
        </w:rPr>
      </w:pPr>
      <w:r>
        <w:rPr>
          <w:b/>
          <w:bCs/>
        </w:rPr>
        <w:t>В соответствии с вышеизложенным необходимо:</w:t>
      </w:r>
    </w:p>
    <w:p w:rsidR="00B807DD" w:rsidRDefault="006D6D01">
      <w:pPr>
        <w:shd w:val="clear" w:color="auto" w:fill="FFFFFF"/>
        <w:spacing w:after="0" w:line="240" w:lineRule="auto"/>
        <w:jc w:val="both"/>
      </w:pPr>
      <w:r>
        <w:t xml:space="preserve">1. Повторить орфограммы по правописанию безударной проверяемой и непроверяемой гласной в корне; </w:t>
      </w:r>
      <w:r>
        <w:t>правописанию согласной в корне; правописание частицы НЕ со словами; правописание приставок; правописание местоимений.</w:t>
      </w:r>
    </w:p>
    <w:p w:rsidR="00B807DD" w:rsidRDefault="006D6D01">
      <w:pPr>
        <w:shd w:val="clear" w:color="auto" w:fill="FFFFFF"/>
        <w:spacing w:after="0" w:line="240" w:lineRule="auto"/>
        <w:jc w:val="both"/>
      </w:pPr>
      <w:r>
        <w:t>2. Выполнение различных заданий на отработку умений по определению грамматической основы предложения.</w:t>
      </w:r>
    </w:p>
    <w:p w:rsidR="00B807DD" w:rsidRDefault="006D6D01">
      <w:pPr>
        <w:shd w:val="clear" w:color="auto" w:fill="FFFFFF"/>
        <w:spacing w:after="0" w:line="240" w:lineRule="auto"/>
        <w:jc w:val="both"/>
      </w:pPr>
      <w:r>
        <w:t xml:space="preserve">3. Выполнение различных заданий на </w:t>
      </w:r>
      <w:r>
        <w:t>отработку умений по определению знаков препинания в предложениях.</w:t>
      </w:r>
    </w:p>
    <w:p w:rsidR="00B807DD" w:rsidRDefault="006D6D01">
      <w:pPr>
        <w:shd w:val="clear" w:color="auto" w:fill="FFFFFF"/>
        <w:spacing w:after="0" w:line="240" w:lineRule="auto"/>
        <w:jc w:val="both"/>
      </w:pPr>
      <w:r>
        <w:t>4. Усилить работу по распознаванию различных частей речи в предложении.</w:t>
      </w:r>
    </w:p>
    <w:p w:rsidR="00B807DD" w:rsidRDefault="006D6D01">
      <w:pPr>
        <w:shd w:val="clear" w:color="auto" w:fill="FFFFFF"/>
        <w:spacing w:after="0" w:line="240" w:lineRule="auto"/>
        <w:jc w:val="both"/>
      </w:pPr>
      <w:r>
        <w:t>5. Усилить работу по языковым разборам (морфологический, морфемный, словообразовательный разборы).</w:t>
      </w:r>
    </w:p>
    <w:p w:rsidR="00B807DD" w:rsidRDefault="006D6D01">
      <w:pPr>
        <w:spacing w:after="0" w:line="240" w:lineRule="auto"/>
        <w:jc w:val="center"/>
        <w:rPr>
          <w:b/>
          <w:i/>
        </w:rPr>
      </w:pPr>
      <w:r>
        <w:t>6. Усилить работу п</w:t>
      </w:r>
      <w:r>
        <w:t>о развитию речи (фразеологизмы, антонимы и синонимы).</w:t>
      </w:r>
    </w:p>
    <w:p w:rsidR="00B807DD" w:rsidRDefault="006D6D01">
      <w:pPr>
        <w:pStyle w:val="af4"/>
        <w:jc w:val="both"/>
        <w:rPr>
          <w:rFonts w:ascii="Times New Roman" w:hAnsi="Times New Roman"/>
          <w:i/>
          <w:sz w:val="24"/>
          <w:szCs w:val="24"/>
          <w:u w:val="single"/>
        </w:rPr>
      </w:pPr>
      <w:r>
        <w:rPr>
          <w:rFonts w:ascii="Times New Roman" w:hAnsi="Times New Roman"/>
          <w:sz w:val="24"/>
          <w:szCs w:val="24"/>
        </w:rPr>
        <w:t>По результатам диктанта обучающиеся 10 класса показали  средний уровень обученности по русскому языку. Средний балл – 2,5.</w:t>
      </w:r>
    </w:p>
    <w:p w:rsidR="00B807DD" w:rsidRDefault="006D6D01">
      <w:pPr>
        <w:spacing w:after="0" w:line="240" w:lineRule="auto"/>
        <w:jc w:val="both"/>
        <w:rPr>
          <w:b/>
          <w:u w:val="single"/>
        </w:rPr>
      </w:pPr>
      <w:r>
        <w:rPr>
          <w:b/>
          <w:u w:val="single"/>
        </w:rPr>
        <w:t>Рекомендации:</w:t>
      </w:r>
    </w:p>
    <w:p w:rsidR="00B807DD" w:rsidRDefault="006D6D01">
      <w:pPr>
        <w:spacing w:after="0" w:line="240" w:lineRule="auto"/>
        <w:ind w:firstLine="900"/>
        <w:jc w:val="both"/>
      </w:pPr>
      <w:r>
        <w:t>-провести работы над ошибками;</w:t>
      </w:r>
    </w:p>
    <w:p w:rsidR="00B807DD" w:rsidRDefault="006D6D01">
      <w:pPr>
        <w:spacing w:after="0" w:line="240" w:lineRule="auto"/>
        <w:ind w:firstLine="900"/>
        <w:jc w:val="both"/>
      </w:pPr>
      <w:r>
        <w:t>-на уроках повторения систематичес</w:t>
      </w:r>
      <w:r>
        <w:t>ки проводить закрепление знаний и умений обучающихся по темам, на которые было допущено большее количество ошибок.</w:t>
      </w:r>
    </w:p>
    <w:p w:rsidR="00B807DD" w:rsidRDefault="006D6D01">
      <w:pPr>
        <w:spacing w:after="0" w:line="240" w:lineRule="auto"/>
        <w:jc w:val="right"/>
      </w:pPr>
      <w:r>
        <w:t>\</w:t>
      </w:r>
    </w:p>
    <w:p w:rsidR="00B807DD" w:rsidRDefault="006D6D01">
      <w:pPr>
        <w:pStyle w:val="af4"/>
        <w:jc w:val="center"/>
        <w:rPr>
          <w:rFonts w:ascii="Times New Roman" w:hAnsi="Times New Roman"/>
          <w:b/>
          <w:sz w:val="24"/>
          <w:szCs w:val="24"/>
        </w:rPr>
      </w:pPr>
      <w:r>
        <w:rPr>
          <w:rFonts w:ascii="Times New Roman" w:hAnsi="Times New Roman"/>
          <w:b/>
          <w:sz w:val="24"/>
          <w:szCs w:val="24"/>
        </w:rPr>
        <w:t>Анализ выходной  административной контрольной работы</w:t>
      </w:r>
    </w:p>
    <w:p w:rsidR="00B807DD" w:rsidRDefault="006D6D01">
      <w:pPr>
        <w:pStyle w:val="af4"/>
        <w:jc w:val="center"/>
        <w:rPr>
          <w:rFonts w:ascii="Times New Roman" w:hAnsi="Times New Roman"/>
          <w:b/>
          <w:sz w:val="24"/>
          <w:szCs w:val="24"/>
        </w:rPr>
      </w:pPr>
      <w:r>
        <w:rPr>
          <w:rFonts w:ascii="Times New Roman" w:hAnsi="Times New Roman"/>
          <w:b/>
          <w:sz w:val="24"/>
          <w:szCs w:val="24"/>
        </w:rPr>
        <w:t>по русскому языку в 11 классе</w:t>
      </w:r>
    </w:p>
    <w:p w:rsidR="00B807DD" w:rsidRDefault="006D6D01">
      <w:pPr>
        <w:pStyle w:val="af4"/>
        <w:jc w:val="both"/>
        <w:rPr>
          <w:rFonts w:ascii="Times New Roman" w:hAnsi="Times New Roman"/>
          <w:sz w:val="24"/>
          <w:szCs w:val="24"/>
        </w:rPr>
      </w:pPr>
      <w:r>
        <w:rPr>
          <w:rFonts w:ascii="Times New Roman" w:hAnsi="Times New Roman"/>
          <w:sz w:val="24"/>
          <w:szCs w:val="24"/>
        </w:rPr>
        <w:t>8 мая 2024 года  была проведена</w:t>
      </w:r>
      <w:r>
        <w:rPr>
          <w:rFonts w:ascii="Times New Roman" w:hAnsi="Times New Roman"/>
          <w:b/>
          <w:sz w:val="24"/>
          <w:szCs w:val="24"/>
        </w:rPr>
        <w:t xml:space="preserve">  </w:t>
      </w:r>
      <w:r>
        <w:rPr>
          <w:rFonts w:ascii="Times New Roman" w:hAnsi="Times New Roman"/>
          <w:sz w:val="24"/>
          <w:szCs w:val="24"/>
        </w:rPr>
        <w:t xml:space="preserve"> контрольная  работа в </w:t>
      </w:r>
      <w:r>
        <w:rPr>
          <w:rFonts w:ascii="Times New Roman" w:hAnsi="Times New Roman"/>
          <w:sz w:val="24"/>
          <w:szCs w:val="24"/>
        </w:rPr>
        <w:t>11-м классе на темы, изученные во втором полугодии 2023-2024 учебного года .</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Целью проверки было выявление качества знаний, умений и навыков обучающихся по русскому языку.</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               В ходе анализа были поставлены следующие задачи:</w:t>
      </w:r>
    </w:p>
    <w:p w:rsidR="00B807DD" w:rsidRDefault="006D6D01">
      <w:pPr>
        <w:pStyle w:val="af4"/>
        <w:jc w:val="both"/>
        <w:rPr>
          <w:rFonts w:ascii="Times New Roman" w:hAnsi="Times New Roman"/>
          <w:sz w:val="24"/>
          <w:szCs w:val="24"/>
        </w:rPr>
      </w:pPr>
      <w:r>
        <w:rPr>
          <w:rFonts w:ascii="Times New Roman" w:hAnsi="Times New Roman"/>
          <w:sz w:val="24"/>
          <w:szCs w:val="24"/>
        </w:rPr>
        <w:t>1)опре</w:t>
      </w:r>
      <w:r>
        <w:rPr>
          <w:rFonts w:ascii="Times New Roman" w:hAnsi="Times New Roman"/>
          <w:sz w:val="24"/>
          <w:szCs w:val="24"/>
        </w:rPr>
        <w:t>делить общий % успеваемости и % качества по результатам контрольной работы по русскому языку;</w:t>
      </w:r>
    </w:p>
    <w:p w:rsidR="00B807DD" w:rsidRDefault="006D6D01">
      <w:pPr>
        <w:pStyle w:val="af4"/>
        <w:jc w:val="both"/>
        <w:rPr>
          <w:rFonts w:ascii="Times New Roman" w:hAnsi="Times New Roman"/>
          <w:sz w:val="24"/>
          <w:szCs w:val="24"/>
        </w:rPr>
      </w:pPr>
      <w:r>
        <w:rPr>
          <w:rFonts w:ascii="Times New Roman" w:hAnsi="Times New Roman"/>
          <w:sz w:val="24"/>
          <w:szCs w:val="24"/>
        </w:rPr>
        <w:t>2)выявить уровень обученности учащихся (базовый, ниже базового, выше базового)</w:t>
      </w:r>
    </w:p>
    <w:p w:rsidR="00B807DD" w:rsidRDefault="006D6D01">
      <w:pPr>
        <w:pStyle w:val="af4"/>
        <w:jc w:val="both"/>
        <w:rPr>
          <w:rFonts w:ascii="Times New Roman" w:hAnsi="Times New Roman"/>
          <w:sz w:val="24"/>
          <w:szCs w:val="24"/>
        </w:rPr>
      </w:pPr>
      <w:r>
        <w:rPr>
          <w:rFonts w:ascii="Times New Roman" w:hAnsi="Times New Roman"/>
          <w:sz w:val="24"/>
          <w:szCs w:val="24"/>
        </w:rPr>
        <w:t>3) выявить темы, которые были плохо усвоены;</w:t>
      </w:r>
    </w:p>
    <w:p w:rsidR="00B807DD" w:rsidRDefault="006D6D01">
      <w:pPr>
        <w:pStyle w:val="af4"/>
        <w:jc w:val="both"/>
        <w:rPr>
          <w:rFonts w:ascii="Times New Roman" w:hAnsi="Times New Roman"/>
          <w:sz w:val="24"/>
          <w:szCs w:val="24"/>
        </w:rPr>
      </w:pPr>
      <w:r>
        <w:rPr>
          <w:rFonts w:ascii="Times New Roman" w:hAnsi="Times New Roman"/>
          <w:sz w:val="24"/>
          <w:szCs w:val="24"/>
        </w:rPr>
        <w:t>4) определить причины недостаточного у</w:t>
      </w:r>
      <w:r>
        <w:rPr>
          <w:rFonts w:ascii="Times New Roman" w:hAnsi="Times New Roman"/>
          <w:sz w:val="24"/>
          <w:szCs w:val="24"/>
        </w:rPr>
        <w:t>своения тем.</w:t>
      </w:r>
    </w:p>
    <w:p w:rsidR="00B807DD" w:rsidRDefault="006D6D01">
      <w:pPr>
        <w:pStyle w:val="af4"/>
        <w:jc w:val="both"/>
        <w:rPr>
          <w:rFonts w:ascii="Times New Roman" w:hAnsi="Times New Roman"/>
          <w:sz w:val="24"/>
          <w:szCs w:val="24"/>
        </w:rPr>
      </w:pPr>
      <w:r>
        <w:rPr>
          <w:rFonts w:ascii="Times New Roman" w:hAnsi="Times New Roman"/>
          <w:sz w:val="24"/>
          <w:szCs w:val="24"/>
        </w:rPr>
        <w:t xml:space="preserve">Контрольная работа  по русскому языку в  11-м классе проводилась в форме </w:t>
      </w:r>
      <w:r>
        <w:rPr>
          <w:rFonts w:ascii="Times New Roman" w:hAnsi="Times New Roman"/>
          <w:color w:val="000000"/>
          <w:sz w:val="24"/>
          <w:szCs w:val="24"/>
        </w:rPr>
        <w:t>тестовой работы.</w:t>
      </w:r>
    </w:p>
    <w:p w:rsidR="00B807DD" w:rsidRDefault="006D6D01">
      <w:pPr>
        <w:spacing w:after="0" w:line="240" w:lineRule="auto"/>
        <w:jc w:val="center"/>
        <w:rPr>
          <w:b/>
          <w:u w:val="single"/>
        </w:rPr>
      </w:pPr>
      <w:r>
        <w:rPr>
          <w:b/>
          <w:u w:val="single"/>
        </w:rPr>
        <w:t>Результаты административной контрольной работы по русскому языку в 11-м классе</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2805"/>
        <w:gridCol w:w="1705"/>
        <w:gridCol w:w="1793"/>
        <w:gridCol w:w="1064"/>
        <w:gridCol w:w="7"/>
        <w:gridCol w:w="1093"/>
      </w:tblGrid>
      <w:tr w:rsidR="00B807DD">
        <w:trPr>
          <w:trHeight w:val="456"/>
        </w:trPr>
        <w:tc>
          <w:tcPr>
            <w:tcW w:w="445" w:type="dxa"/>
            <w:vMerge w:val="restart"/>
          </w:tcPr>
          <w:p w:rsidR="00B807DD" w:rsidRDefault="006D6D01">
            <w:pPr>
              <w:spacing w:after="0" w:line="240" w:lineRule="auto"/>
              <w:jc w:val="both"/>
            </w:pPr>
            <w:r>
              <w:t>№</w:t>
            </w:r>
          </w:p>
        </w:tc>
        <w:tc>
          <w:tcPr>
            <w:tcW w:w="3225" w:type="dxa"/>
            <w:vMerge w:val="restart"/>
          </w:tcPr>
          <w:p w:rsidR="00B807DD" w:rsidRDefault="006D6D01">
            <w:pPr>
              <w:spacing w:after="0" w:line="240" w:lineRule="auto"/>
              <w:jc w:val="both"/>
            </w:pPr>
            <w:r>
              <w:t>Ф.И. ученика</w:t>
            </w:r>
          </w:p>
        </w:tc>
        <w:tc>
          <w:tcPr>
            <w:tcW w:w="1967" w:type="dxa"/>
            <w:vMerge w:val="restart"/>
          </w:tcPr>
          <w:p w:rsidR="00B807DD" w:rsidRDefault="006D6D01">
            <w:pPr>
              <w:spacing w:after="0" w:line="240" w:lineRule="auto"/>
              <w:jc w:val="center"/>
            </w:pPr>
            <w:r>
              <w:t>Оценка за работу</w:t>
            </w:r>
          </w:p>
        </w:tc>
        <w:tc>
          <w:tcPr>
            <w:tcW w:w="4226" w:type="dxa"/>
            <w:gridSpan w:val="4"/>
          </w:tcPr>
          <w:p w:rsidR="00B807DD" w:rsidRDefault="006D6D01">
            <w:pPr>
              <w:spacing w:after="0" w:line="240" w:lineRule="auto"/>
              <w:jc w:val="center"/>
            </w:pPr>
            <w:r>
              <w:t>Уровень знаний</w:t>
            </w:r>
          </w:p>
        </w:tc>
      </w:tr>
      <w:tr w:rsidR="00B807DD">
        <w:trPr>
          <w:trHeight w:val="360"/>
        </w:trPr>
        <w:tc>
          <w:tcPr>
            <w:tcW w:w="445" w:type="dxa"/>
            <w:vMerge/>
          </w:tcPr>
          <w:p w:rsidR="00B807DD" w:rsidRDefault="00B807DD">
            <w:pPr>
              <w:spacing w:after="0" w:line="240" w:lineRule="auto"/>
              <w:jc w:val="both"/>
            </w:pPr>
          </w:p>
        </w:tc>
        <w:tc>
          <w:tcPr>
            <w:tcW w:w="3225" w:type="dxa"/>
            <w:vMerge/>
          </w:tcPr>
          <w:p w:rsidR="00B807DD" w:rsidRDefault="00B807DD">
            <w:pPr>
              <w:spacing w:after="0" w:line="240" w:lineRule="auto"/>
              <w:jc w:val="both"/>
            </w:pPr>
          </w:p>
        </w:tc>
        <w:tc>
          <w:tcPr>
            <w:tcW w:w="1967" w:type="dxa"/>
            <w:vMerge/>
          </w:tcPr>
          <w:p w:rsidR="00B807DD" w:rsidRDefault="00B807DD">
            <w:pPr>
              <w:spacing w:after="0" w:line="240" w:lineRule="auto"/>
              <w:jc w:val="both"/>
            </w:pPr>
          </w:p>
        </w:tc>
        <w:tc>
          <w:tcPr>
            <w:tcW w:w="2035" w:type="dxa"/>
          </w:tcPr>
          <w:p w:rsidR="00B807DD" w:rsidRDefault="006D6D01">
            <w:pPr>
              <w:spacing w:after="0" w:line="240" w:lineRule="auto"/>
              <w:jc w:val="center"/>
            </w:pPr>
            <w:r>
              <w:t>Ниже базового</w:t>
            </w:r>
          </w:p>
        </w:tc>
        <w:tc>
          <w:tcPr>
            <w:tcW w:w="1079" w:type="dxa"/>
          </w:tcPr>
          <w:p w:rsidR="00B807DD" w:rsidRDefault="006D6D01">
            <w:pPr>
              <w:spacing w:after="0" w:line="240" w:lineRule="auto"/>
              <w:jc w:val="center"/>
            </w:pPr>
            <w:r>
              <w:t xml:space="preserve">Базовый </w:t>
            </w:r>
          </w:p>
        </w:tc>
        <w:tc>
          <w:tcPr>
            <w:tcW w:w="1112" w:type="dxa"/>
            <w:gridSpan w:val="2"/>
          </w:tcPr>
          <w:p w:rsidR="00B807DD" w:rsidRDefault="006D6D01">
            <w:pPr>
              <w:spacing w:after="0" w:line="240" w:lineRule="auto"/>
              <w:jc w:val="center"/>
            </w:pPr>
            <w:r>
              <w:t>Выше базового</w:t>
            </w:r>
          </w:p>
        </w:tc>
      </w:tr>
      <w:tr w:rsidR="00B807DD">
        <w:tc>
          <w:tcPr>
            <w:tcW w:w="445" w:type="dxa"/>
          </w:tcPr>
          <w:p w:rsidR="00B807DD" w:rsidRDefault="006D6D01">
            <w:pPr>
              <w:pStyle w:val="af6"/>
              <w:numPr>
                <w:ilvl w:val="0"/>
                <w:numId w:val="15"/>
              </w:numPr>
              <w:spacing w:after="0" w:line="240" w:lineRule="auto"/>
              <w:jc w:val="both"/>
            </w:pPr>
            <w:r>
              <w:t>1</w:t>
            </w:r>
          </w:p>
        </w:tc>
        <w:tc>
          <w:tcPr>
            <w:tcW w:w="3225" w:type="dxa"/>
          </w:tcPr>
          <w:p w:rsidR="00B807DD" w:rsidRDefault="006D6D01">
            <w:pPr>
              <w:spacing w:after="0" w:line="240" w:lineRule="auto"/>
            </w:pPr>
            <w:r>
              <w:t>ШамиловЗаур  Гази – Магомедович</w:t>
            </w:r>
          </w:p>
          <w:p w:rsidR="00B807DD" w:rsidRDefault="00B807DD">
            <w:pPr>
              <w:spacing w:after="0" w:line="240" w:lineRule="auto"/>
            </w:pPr>
          </w:p>
        </w:tc>
        <w:tc>
          <w:tcPr>
            <w:tcW w:w="1967" w:type="dxa"/>
          </w:tcPr>
          <w:p w:rsidR="00B807DD" w:rsidRDefault="006D6D01">
            <w:pPr>
              <w:spacing w:after="0" w:line="240" w:lineRule="auto"/>
              <w:jc w:val="center"/>
              <w:rPr>
                <w:color w:val="333333"/>
              </w:rPr>
            </w:pPr>
            <w:r>
              <w:t>5</w:t>
            </w:r>
          </w:p>
        </w:tc>
        <w:tc>
          <w:tcPr>
            <w:tcW w:w="2035" w:type="dxa"/>
          </w:tcPr>
          <w:p w:rsidR="00B807DD" w:rsidRDefault="00B807DD">
            <w:pPr>
              <w:spacing w:after="0" w:line="240" w:lineRule="auto"/>
              <w:jc w:val="center"/>
              <w:rPr>
                <w:color w:val="333333"/>
              </w:rPr>
            </w:pPr>
          </w:p>
        </w:tc>
        <w:tc>
          <w:tcPr>
            <w:tcW w:w="1086" w:type="dxa"/>
            <w:gridSpan w:val="2"/>
          </w:tcPr>
          <w:p w:rsidR="00B807DD" w:rsidRDefault="006D6D01">
            <w:pPr>
              <w:spacing w:after="0" w:line="240" w:lineRule="auto"/>
              <w:jc w:val="center"/>
              <w:rPr>
                <w:color w:val="333333"/>
              </w:rPr>
            </w:pPr>
            <w:r>
              <w:rPr>
                <w:color w:val="333333"/>
              </w:rPr>
              <w:t>+</w:t>
            </w:r>
          </w:p>
        </w:tc>
        <w:tc>
          <w:tcPr>
            <w:tcW w:w="1105" w:type="dxa"/>
          </w:tcPr>
          <w:p w:rsidR="00B807DD" w:rsidRDefault="00B807DD">
            <w:pPr>
              <w:spacing w:after="0" w:line="240" w:lineRule="auto"/>
              <w:jc w:val="center"/>
            </w:pPr>
          </w:p>
        </w:tc>
      </w:tr>
    </w:tbl>
    <w:p w:rsidR="00B807DD" w:rsidRDefault="00B807DD">
      <w:pPr>
        <w:spacing w:after="0" w:line="240" w:lineRule="auto"/>
        <w:jc w:val="center"/>
        <w:rPr>
          <w:b/>
          <w:u w:val="single"/>
        </w:rPr>
      </w:pPr>
    </w:p>
    <w:p w:rsidR="00B807DD" w:rsidRDefault="00B807DD">
      <w:pPr>
        <w:spacing w:after="0" w:line="240" w:lineRule="auto"/>
        <w:rPr>
          <w:b/>
        </w:rPr>
      </w:pPr>
    </w:p>
    <w:p w:rsidR="00B807DD" w:rsidRDefault="006D6D01">
      <w:pPr>
        <w:spacing w:after="0" w:line="240" w:lineRule="auto"/>
        <w:ind w:left="-284"/>
        <w:jc w:val="both"/>
        <w:rPr>
          <w:b/>
        </w:rPr>
      </w:pPr>
      <w:r>
        <w:lastRenderedPageBreak/>
        <w:t>Полученные итоги  входной контрольной работы по русскому языку  свидетельствуют о следующем:</w:t>
      </w:r>
    </w:p>
    <w:p w:rsidR="00B807DD" w:rsidRDefault="006D6D01">
      <w:pPr>
        <w:spacing w:after="0" w:line="240" w:lineRule="auto"/>
        <w:ind w:left="-284"/>
        <w:jc w:val="both"/>
      </w:pPr>
      <w:r>
        <w:t xml:space="preserve">       - недостаточно сформированы умения применять правила при выборе орфограмм.</w:t>
      </w:r>
    </w:p>
    <w:p w:rsidR="00B807DD" w:rsidRDefault="006D6D01">
      <w:pPr>
        <w:shd w:val="clear" w:color="auto" w:fill="FFFFFF"/>
        <w:spacing w:after="0" w:line="240" w:lineRule="auto"/>
        <w:jc w:val="both"/>
      </w:pPr>
      <w:r>
        <w:rPr>
          <w:bCs/>
        </w:rPr>
        <w:t xml:space="preserve">При выполнении работы </w:t>
      </w:r>
      <w:r>
        <w:rPr>
          <w:bCs/>
        </w:rPr>
        <w:t>учащимся были допущены следующие</w:t>
      </w:r>
      <w:r>
        <w:rPr>
          <w:b/>
          <w:bCs/>
        </w:rPr>
        <w:t xml:space="preserve"> ошибки </w:t>
      </w:r>
      <w:r>
        <w:t>в знании основ орфографических правил и расстановки знаков препинания в предложениях:</w:t>
      </w:r>
    </w:p>
    <w:p w:rsidR="00B807DD" w:rsidRDefault="00B807DD">
      <w:pPr>
        <w:shd w:val="clear" w:color="auto" w:fill="FFFFFF"/>
        <w:spacing w:after="0" w:line="240" w:lineRule="auto"/>
        <w:jc w:val="both"/>
      </w:pPr>
    </w:p>
    <w:tbl>
      <w:tblPr>
        <w:tblW w:w="8640" w:type="dxa"/>
        <w:tblInd w:w="-82" w:type="dxa"/>
        <w:tblBorders>
          <w:top w:val="single" w:sz="6" w:space="0" w:color="000001"/>
          <w:left w:val="single" w:sz="6" w:space="0" w:color="000001"/>
          <w:right w:val="single" w:sz="6" w:space="0" w:color="000001"/>
        </w:tblBorders>
        <w:tblCellMar>
          <w:left w:w="10" w:type="dxa"/>
          <w:right w:w="10" w:type="dxa"/>
        </w:tblCellMar>
        <w:tblLook w:val="04A0"/>
      </w:tblPr>
      <w:tblGrid>
        <w:gridCol w:w="709"/>
        <w:gridCol w:w="7931"/>
      </w:tblGrid>
      <w:tr w:rsidR="00B807DD">
        <w:trPr>
          <w:trHeight w:val="20"/>
        </w:trPr>
        <w:tc>
          <w:tcPr>
            <w:tcW w:w="8640" w:type="dxa"/>
            <w:gridSpan w:val="2"/>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hd w:val="clear" w:color="auto" w:fill="FFFFFF"/>
              <w:spacing w:after="0" w:line="240" w:lineRule="auto"/>
              <w:jc w:val="both"/>
              <w:rPr>
                <w:b/>
              </w:rPr>
            </w:pPr>
            <w:r>
              <w:rPr>
                <w:b/>
              </w:rPr>
              <w:t>Типичные ошибки</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rPr>
                <w:b/>
              </w:rPr>
            </w:pPr>
            <w:r>
              <w:rPr>
                <w:rFonts w:eastAsia="Calibri"/>
              </w:rPr>
              <w:t>Н и НН в частях речи</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2</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 xml:space="preserve">Правописание приставок ПРЕ- и ПРИ-   </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3</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 xml:space="preserve">Правописание приставок на –З и –С  </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4</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Правописание традиционных приставок</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5</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Правописание суффиксов причастий настоящего времени</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6</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Правописание суффиксов глаголов –ОВА(ЕВА) –ЫВА(ИВА)-</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7</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Правописание безударных гласных в корне слова</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8</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Правописание согласных в корне слова</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9</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rPr>
                <w:b/>
              </w:rPr>
            </w:pPr>
            <w:r>
              <w:rPr>
                <w:rFonts w:eastAsia="Calibri"/>
              </w:rPr>
              <w:t xml:space="preserve">Правописание </w:t>
            </w:r>
            <w:r>
              <w:rPr>
                <w:rFonts w:eastAsia="Calibri"/>
              </w:rPr>
              <w:t>падежных окончаний существительных</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10</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Слитное и раздельное написание НЕ с частями речи -</w:t>
            </w:r>
          </w:p>
        </w:tc>
      </w:tr>
      <w:tr w:rsidR="00B807DD">
        <w:trPr>
          <w:trHeight w:val="20"/>
        </w:trPr>
        <w:tc>
          <w:tcPr>
            <w:tcW w:w="709"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B807DD" w:rsidRDefault="006D6D01">
            <w:pPr>
              <w:pStyle w:val="af4"/>
              <w:jc w:val="both"/>
              <w:rPr>
                <w:rFonts w:ascii="Times New Roman" w:hAnsi="Times New Roman"/>
                <w:sz w:val="24"/>
                <w:szCs w:val="24"/>
              </w:rPr>
            </w:pPr>
            <w:r>
              <w:rPr>
                <w:rFonts w:ascii="Times New Roman" w:hAnsi="Times New Roman"/>
                <w:sz w:val="24"/>
                <w:szCs w:val="24"/>
              </w:rPr>
              <w:t>11</w:t>
            </w:r>
          </w:p>
        </w:tc>
        <w:tc>
          <w:tcPr>
            <w:tcW w:w="7931" w:type="dxa"/>
            <w:tcBorders>
              <w:top w:val="single" w:sz="6" w:space="0" w:color="000001"/>
              <w:left w:val="single" w:sz="6" w:space="0" w:color="000001"/>
              <w:bottom w:val="single" w:sz="6" w:space="0" w:color="000001"/>
              <w:right w:val="single" w:sz="4" w:space="0" w:color="auto"/>
            </w:tcBorders>
            <w:shd w:val="clear" w:color="auto" w:fill="auto"/>
            <w:tcMar>
              <w:top w:w="60" w:type="dxa"/>
              <w:left w:w="60" w:type="dxa"/>
              <w:bottom w:w="60" w:type="dxa"/>
              <w:right w:w="60" w:type="dxa"/>
            </w:tcMar>
          </w:tcPr>
          <w:p w:rsidR="00B807DD" w:rsidRDefault="006D6D01">
            <w:pPr>
              <w:spacing w:after="0" w:line="240" w:lineRule="auto"/>
            </w:pPr>
            <w:r>
              <w:rPr>
                <w:rFonts w:eastAsia="Calibri"/>
              </w:rPr>
              <w:t>НЕ и НИ в частях речи</w:t>
            </w:r>
          </w:p>
        </w:tc>
      </w:tr>
    </w:tbl>
    <w:p w:rsidR="00B807DD" w:rsidRDefault="00B807DD">
      <w:pPr>
        <w:spacing w:after="0" w:line="240" w:lineRule="auto"/>
        <w:jc w:val="center"/>
        <w:rPr>
          <w:b/>
          <w:i/>
        </w:rPr>
      </w:pPr>
    </w:p>
    <w:p w:rsidR="00B807DD" w:rsidRDefault="00B807DD">
      <w:pPr>
        <w:spacing w:after="0" w:line="240" w:lineRule="auto"/>
        <w:rPr>
          <w:b/>
          <w:i/>
        </w:rPr>
      </w:pPr>
    </w:p>
    <w:p w:rsidR="00B807DD" w:rsidRDefault="006D6D01">
      <w:pPr>
        <w:spacing w:after="0" w:line="240" w:lineRule="auto"/>
        <w:jc w:val="center"/>
        <w:rPr>
          <w:b/>
          <w:i/>
        </w:rPr>
      </w:pPr>
      <w:r>
        <w:rPr>
          <w:b/>
          <w:i/>
        </w:rPr>
        <w:t>Общий анализ качества знаний</w:t>
      </w:r>
    </w:p>
    <w:p w:rsidR="00B807DD" w:rsidRDefault="00B807DD">
      <w:pPr>
        <w:spacing w:after="0" w:line="240" w:lineRule="auto"/>
      </w:pPr>
    </w:p>
    <w:tbl>
      <w:tblPr>
        <w:tblW w:w="96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020"/>
        <w:gridCol w:w="1224"/>
        <w:gridCol w:w="576"/>
        <w:gridCol w:w="576"/>
        <w:gridCol w:w="587"/>
        <w:gridCol w:w="842"/>
        <w:gridCol w:w="789"/>
        <w:gridCol w:w="992"/>
        <w:gridCol w:w="850"/>
        <w:gridCol w:w="1445"/>
      </w:tblGrid>
      <w:tr w:rsidR="00B807DD">
        <w:trPr>
          <w:cantSplit/>
          <w:trHeight w:val="1246"/>
        </w:trPr>
        <w:tc>
          <w:tcPr>
            <w:tcW w:w="766" w:type="dxa"/>
          </w:tcPr>
          <w:p w:rsidR="00B807DD" w:rsidRDefault="006D6D01">
            <w:pPr>
              <w:spacing w:after="0" w:line="240" w:lineRule="auto"/>
            </w:pPr>
            <w:r>
              <w:t>Класс</w:t>
            </w:r>
          </w:p>
        </w:tc>
        <w:tc>
          <w:tcPr>
            <w:tcW w:w="1020" w:type="dxa"/>
          </w:tcPr>
          <w:p w:rsidR="00B807DD" w:rsidRDefault="006D6D01">
            <w:pPr>
              <w:spacing w:after="0" w:line="240" w:lineRule="auto"/>
            </w:pPr>
            <w:r>
              <w:t>Кол – во уч-ся всего</w:t>
            </w:r>
          </w:p>
        </w:tc>
        <w:tc>
          <w:tcPr>
            <w:tcW w:w="1224" w:type="dxa"/>
          </w:tcPr>
          <w:p w:rsidR="00B807DD" w:rsidRDefault="006D6D01">
            <w:pPr>
              <w:spacing w:after="0" w:line="240" w:lineRule="auto"/>
            </w:pPr>
            <w:r>
              <w:t>Кол – во</w:t>
            </w:r>
          </w:p>
          <w:p w:rsidR="00B807DD" w:rsidRDefault="006D6D01">
            <w:pPr>
              <w:spacing w:after="0" w:line="240" w:lineRule="auto"/>
            </w:pPr>
            <w:r>
              <w:t>вып. работ</w:t>
            </w:r>
          </w:p>
        </w:tc>
        <w:tc>
          <w:tcPr>
            <w:tcW w:w="576" w:type="dxa"/>
          </w:tcPr>
          <w:p w:rsidR="00B807DD" w:rsidRDefault="006D6D01">
            <w:pPr>
              <w:spacing w:after="0" w:line="240" w:lineRule="auto"/>
            </w:pPr>
            <w:r>
              <w:t>«5»</w:t>
            </w:r>
          </w:p>
        </w:tc>
        <w:tc>
          <w:tcPr>
            <w:tcW w:w="576" w:type="dxa"/>
          </w:tcPr>
          <w:p w:rsidR="00B807DD" w:rsidRDefault="006D6D01">
            <w:pPr>
              <w:spacing w:after="0" w:line="240" w:lineRule="auto"/>
            </w:pPr>
            <w:r>
              <w:t>«4»</w:t>
            </w:r>
          </w:p>
        </w:tc>
        <w:tc>
          <w:tcPr>
            <w:tcW w:w="587" w:type="dxa"/>
          </w:tcPr>
          <w:p w:rsidR="00B807DD" w:rsidRDefault="006D6D01">
            <w:pPr>
              <w:spacing w:after="0" w:line="240" w:lineRule="auto"/>
            </w:pPr>
            <w:r>
              <w:t>«3»</w:t>
            </w:r>
          </w:p>
        </w:tc>
        <w:tc>
          <w:tcPr>
            <w:tcW w:w="842" w:type="dxa"/>
          </w:tcPr>
          <w:p w:rsidR="00B807DD" w:rsidRDefault="006D6D01">
            <w:pPr>
              <w:spacing w:after="0" w:line="240" w:lineRule="auto"/>
            </w:pPr>
            <w:r>
              <w:t>«2»</w:t>
            </w:r>
          </w:p>
        </w:tc>
        <w:tc>
          <w:tcPr>
            <w:tcW w:w="789" w:type="dxa"/>
          </w:tcPr>
          <w:p w:rsidR="00B807DD" w:rsidRDefault="006D6D01">
            <w:pPr>
              <w:spacing w:after="0" w:line="240" w:lineRule="auto"/>
            </w:pPr>
            <w:r>
              <w:t>Успеваемость %</w:t>
            </w:r>
          </w:p>
        </w:tc>
        <w:tc>
          <w:tcPr>
            <w:tcW w:w="992" w:type="dxa"/>
          </w:tcPr>
          <w:p w:rsidR="00B807DD" w:rsidRDefault="006D6D01">
            <w:pPr>
              <w:spacing w:after="0" w:line="240" w:lineRule="auto"/>
            </w:pPr>
            <w:r>
              <w:t>Качество.%</w:t>
            </w:r>
          </w:p>
        </w:tc>
        <w:tc>
          <w:tcPr>
            <w:tcW w:w="850" w:type="dxa"/>
          </w:tcPr>
          <w:p w:rsidR="00B807DD" w:rsidRDefault="006D6D01">
            <w:pPr>
              <w:spacing w:after="0" w:line="240" w:lineRule="auto"/>
            </w:pPr>
            <w:r>
              <w:t>Ср.</w:t>
            </w:r>
          </w:p>
          <w:p w:rsidR="00B807DD" w:rsidRDefault="006D6D01">
            <w:pPr>
              <w:spacing w:after="0" w:line="240" w:lineRule="auto"/>
            </w:pPr>
            <w:r>
              <w:t>балл</w:t>
            </w:r>
          </w:p>
        </w:tc>
        <w:tc>
          <w:tcPr>
            <w:tcW w:w="1445" w:type="dxa"/>
          </w:tcPr>
          <w:p w:rsidR="00B807DD" w:rsidRDefault="006D6D01">
            <w:pPr>
              <w:spacing w:after="0" w:line="240" w:lineRule="auto"/>
            </w:pPr>
            <w:r>
              <w:t xml:space="preserve"> СОУ</w:t>
            </w:r>
          </w:p>
        </w:tc>
      </w:tr>
      <w:tr w:rsidR="00B807DD">
        <w:trPr>
          <w:cantSplit/>
          <w:trHeight w:val="240"/>
        </w:trPr>
        <w:tc>
          <w:tcPr>
            <w:tcW w:w="766" w:type="dxa"/>
            <w:vMerge w:val="restart"/>
          </w:tcPr>
          <w:p w:rsidR="00B807DD" w:rsidRDefault="006D6D01">
            <w:pPr>
              <w:spacing w:after="0" w:line="240" w:lineRule="auto"/>
              <w:jc w:val="both"/>
            </w:pPr>
            <w:r>
              <w:t>11</w:t>
            </w:r>
          </w:p>
        </w:tc>
        <w:tc>
          <w:tcPr>
            <w:tcW w:w="1020" w:type="dxa"/>
            <w:vMerge w:val="restart"/>
          </w:tcPr>
          <w:p w:rsidR="00B807DD" w:rsidRDefault="006D6D01">
            <w:pPr>
              <w:spacing w:after="0" w:line="240" w:lineRule="auto"/>
              <w:jc w:val="both"/>
            </w:pPr>
            <w:r>
              <w:t>1</w:t>
            </w:r>
          </w:p>
        </w:tc>
        <w:tc>
          <w:tcPr>
            <w:tcW w:w="1224" w:type="dxa"/>
            <w:vMerge w:val="restart"/>
          </w:tcPr>
          <w:p w:rsidR="00B807DD" w:rsidRDefault="006D6D01">
            <w:pPr>
              <w:spacing w:after="0" w:line="240" w:lineRule="auto"/>
              <w:jc w:val="both"/>
            </w:pPr>
            <w:r>
              <w:t>1</w:t>
            </w:r>
          </w:p>
        </w:tc>
        <w:tc>
          <w:tcPr>
            <w:tcW w:w="576" w:type="dxa"/>
            <w:vMerge w:val="restart"/>
          </w:tcPr>
          <w:p w:rsidR="00B807DD" w:rsidRDefault="006D6D01">
            <w:pPr>
              <w:spacing w:after="0" w:line="240" w:lineRule="auto"/>
              <w:jc w:val="both"/>
            </w:pPr>
            <w:r>
              <w:t>1</w:t>
            </w:r>
          </w:p>
        </w:tc>
        <w:tc>
          <w:tcPr>
            <w:tcW w:w="576" w:type="dxa"/>
            <w:vMerge w:val="restart"/>
          </w:tcPr>
          <w:p w:rsidR="00B807DD" w:rsidRDefault="006D6D01">
            <w:pPr>
              <w:spacing w:after="0" w:line="240" w:lineRule="auto"/>
              <w:jc w:val="both"/>
            </w:pPr>
            <w:r>
              <w:t>-</w:t>
            </w:r>
          </w:p>
        </w:tc>
        <w:tc>
          <w:tcPr>
            <w:tcW w:w="587" w:type="dxa"/>
            <w:vMerge w:val="restart"/>
          </w:tcPr>
          <w:p w:rsidR="00B807DD" w:rsidRDefault="006D6D01">
            <w:pPr>
              <w:spacing w:after="0" w:line="240" w:lineRule="auto"/>
              <w:jc w:val="both"/>
            </w:pPr>
            <w:r>
              <w:t>-</w:t>
            </w:r>
          </w:p>
        </w:tc>
        <w:tc>
          <w:tcPr>
            <w:tcW w:w="842" w:type="dxa"/>
            <w:vMerge w:val="restart"/>
          </w:tcPr>
          <w:p w:rsidR="00B807DD" w:rsidRDefault="006D6D01">
            <w:pPr>
              <w:spacing w:after="0" w:line="240" w:lineRule="auto"/>
              <w:jc w:val="both"/>
            </w:pPr>
            <w:r>
              <w:t>-</w:t>
            </w:r>
          </w:p>
        </w:tc>
        <w:tc>
          <w:tcPr>
            <w:tcW w:w="789" w:type="dxa"/>
          </w:tcPr>
          <w:p w:rsidR="00B807DD" w:rsidRDefault="006D6D01">
            <w:pPr>
              <w:spacing w:after="0" w:line="240" w:lineRule="auto"/>
              <w:jc w:val="both"/>
            </w:pPr>
            <w:r>
              <w:t>100</w:t>
            </w:r>
          </w:p>
        </w:tc>
        <w:tc>
          <w:tcPr>
            <w:tcW w:w="992" w:type="dxa"/>
          </w:tcPr>
          <w:p w:rsidR="00B807DD" w:rsidRDefault="006D6D01">
            <w:pPr>
              <w:spacing w:after="0" w:line="240" w:lineRule="auto"/>
              <w:jc w:val="both"/>
            </w:pPr>
            <w:r>
              <w:t>100</w:t>
            </w:r>
          </w:p>
        </w:tc>
        <w:tc>
          <w:tcPr>
            <w:tcW w:w="850" w:type="dxa"/>
          </w:tcPr>
          <w:p w:rsidR="00B807DD" w:rsidRDefault="006D6D01">
            <w:pPr>
              <w:spacing w:after="0" w:line="240" w:lineRule="auto"/>
              <w:jc w:val="both"/>
            </w:pPr>
            <w:r>
              <w:t>5</w:t>
            </w:r>
          </w:p>
        </w:tc>
        <w:tc>
          <w:tcPr>
            <w:tcW w:w="1445" w:type="dxa"/>
          </w:tcPr>
          <w:p w:rsidR="00B807DD" w:rsidRDefault="006D6D01">
            <w:pPr>
              <w:spacing w:after="0" w:line="240" w:lineRule="auto"/>
              <w:jc w:val="both"/>
            </w:pPr>
            <w:r>
              <w:t>0,64</w:t>
            </w:r>
          </w:p>
        </w:tc>
      </w:tr>
      <w:tr w:rsidR="00B807DD">
        <w:trPr>
          <w:cantSplit/>
          <w:trHeight w:val="123"/>
        </w:trPr>
        <w:tc>
          <w:tcPr>
            <w:tcW w:w="766" w:type="dxa"/>
            <w:vMerge/>
          </w:tcPr>
          <w:p w:rsidR="00B807DD" w:rsidRDefault="00B807DD">
            <w:pPr>
              <w:spacing w:after="0" w:line="240" w:lineRule="auto"/>
              <w:jc w:val="both"/>
            </w:pPr>
          </w:p>
        </w:tc>
        <w:tc>
          <w:tcPr>
            <w:tcW w:w="1020" w:type="dxa"/>
            <w:vMerge/>
          </w:tcPr>
          <w:p w:rsidR="00B807DD" w:rsidRDefault="00B807DD">
            <w:pPr>
              <w:spacing w:after="0" w:line="240" w:lineRule="auto"/>
              <w:jc w:val="both"/>
            </w:pPr>
          </w:p>
        </w:tc>
        <w:tc>
          <w:tcPr>
            <w:tcW w:w="1224" w:type="dxa"/>
            <w:vMerge/>
          </w:tcPr>
          <w:p w:rsidR="00B807DD" w:rsidRDefault="00B807DD">
            <w:pPr>
              <w:spacing w:after="0" w:line="240" w:lineRule="auto"/>
              <w:jc w:val="both"/>
            </w:pPr>
          </w:p>
        </w:tc>
        <w:tc>
          <w:tcPr>
            <w:tcW w:w="576" w:type="dxa"/>
            <w:vMerge/>
          </w:tcPr>
          <w:p w:rsidR="00B807DD" w:rsidRDefault="00B807DD">
            <w:pPr>
              <w:spacing w:after="0" w:line="240" w:lineRule="auto"/>
              <w:jc w:val="both"/>
            </w:pPr>
          </w:p>
        </w:tc>
        <w:tc>
          <w:tcPr>
            <w:tcW w:w="576" w:type="dxa"/>
            <w:vMerge/>
          </w:tcPr>
          <w:p w:rsidR="00B807DD" w:rsidRDefault="00B807DD">
            <w:pPr>
              <w:spacing w:after="0" w:line="240" w:lineRule="auto"/>
              <w:jc w:val="both"/>
            </w:pPr>
          </w:p>
        </w:tc>
        <w:tc>
          <w:tcPr>
            <w:tcW w:w="587" w:type="dxa"/>
            <w:vMerge/>
          </w:tcPr>
          <w:p w:rsidR="00B807DD" w:rsidRDefault="00B807DD">
            <w:pPr>
              <w:spacing w:after="0" w:line="240" w:lineRule="auto"/>
              <w:jc w:val="both"/>
            </w:pPr>
          </w:p>
        </w:tc>
        <w:tc>
          <w:tcPr>
            <w:tcW w:w="842" w:type="dxa"/>
            <w:vMerge/>
          </w:tcPr>
          <w:p w:rsidR="00B807DD" w:rsidRDefault="00B807DD">
            <w:pPr>
              <w:spacing w:after="0" w:line="240" w:lineRule="auto"/>
              <w:jc w:val="both"/>
            </w:pPr>
          </w:p>
        </w:tc>
        <w:tc>
          <w:tcPr>
            <w:tcW w:w="789" w:type="dxa"/>
          </w:tcPr>
          <w:p w:rsidR="00B807DD" w:rsidRDefault="00B807DD">
            <w:pPr>
              <w:spacing w:after="0" w:line="240" w:lineRule="auto"/>
              <w:jc w:val="both"/>
            </w:pPr>
          </w:p>
        </w:tc>
        <w:tc>
          <w:tcPr>
            <w:tcW w:w="992" w:type="dxa"/>
          </w:tcPr>
          <w:p w:rsidR="00B807DD" w:rsidRDefault="00B807DD">
            <w:pPr>
              <w:spacing w:after="0" w:line="240" w:lineRule="auto"/>
              <w:jc w:val="both"/>
            </w:pPr>
          </w:p>
        </w:tc>
        <w:tc>
          <w:tcPr>
            <w:tcW w:w="850" w:type="dxa"/>
          </w:tcPr>
          <w:p w:rsidR="00B807DD" w:rsidRDefault="00B807DD">
            <w:pPr>
              <w:spacing w:after="0" w:line="240" w:lineRule="auto"/>
              <w:jc w:val="both"/>
            </w:pPr>
          </w:p>
        </w:tc>
        <w:tc>
          <w:tcPr>
            <w:tcW w:w="1445" w:type="dxa"/>
          </w:tcPr>
          <w:p w:rsidR="00B807DD" w:rsidRDefault="00B807DD">
            <w:pPr>
              <w:spacing w:after="0" w:line="240" w:lineRule="auto"/>
              <w:jc w:val="both"/>
            </w:pPr>
          </w:p>
        </w:tc>
      </w:tr>
    </w:tbl>
    <w:p w:rsidR="00B807DD" w:rsidRDefault="006D6D01">
      <w:pPr>
        <w:spacing w:after="0" w:line="240" w:lineRule="auto"/>
        <w:jc w:val="both"/>
        <w:rPr>
          <w:b/>
        </w:rPr>
      </w:pPr>
      <w:r>
        <w:rPr>
          <w:b/>
          <w:u w:val="single"/>
        </w:rPr>
        <w:t>ВЫВОД</w:t>
      </w:r>
    </w:p>
    <w:p w:rsidR="00B807DD" w:rsidRDefault="006D6D01">
      <w:pPr>
        <w:shd w:val="clear" w:color="auto" w:fill="FFFFFF"/>
        <w:spacing w:after="0" w:line="240" w:lineRule="auto"/>
        <w:jc w:val="both"/>
        <w:rPr>
          <w:b/>
          <w:bCs/>
        </w:rPr>
      </w:pPr>
      <w:r>
        <w:rPr>
          <w:b/>
          <w:bCs/>
        </w:rPr>
        <w:t>В соответствии с вышеизложенным необходимо:</w:t>
      </w:r>
    </w:p>
    <w:p w:rsidR="00B807DD" w:rsidRDefault="006D6D01">
      <w:pPr>
        <w:shd w:val="clear" w:color="auto" w:fill="FFFFFF"/>
        <w:spacing w:after="0" w:line="240" w:lineRule="auto"/>
        <w:jc w:val="both"/>
      </w:pPr>
      <w: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w:t>
      </w:r>
      <w:r>
        <w:t>правописание приставок; правописание падежных окончаний существительных, правописание Н и НН в частях речи, правописание суффиксов  разных частей речи и др.</w:t>
      </w:r>
    </w:p>
    <w:p w:rsidR="00B807DD" w:rsidRDefault="006D6D01">
      <w:pPr>
        <w:shd w:val="clear" w:color="auto" w:fill="FFFFFF"/>
        <w:spacing w:after="0" w:line="240" w:lineRule="auto"/>
        <w:jc w:val="both"/>
      </w:pPr>
      <w:r>
        <w:t xml:space="preserve">2. Выполнение различных заданий на отработку умений по определению грамматической основы </w:t>
      </w:r>
      <w:r>
        <w:t>предложения.</w:t>
      </w:r>
    </w:p>
    <w:p w:rsidR="00B807DD" w:rsidRDefault="006D6D01">
      <w:pPr>
        <w:shd w:val="clear" w:color="auto" w:fill="FFFFFF"/>
        <w:spacing w:after="0" w:line="240" w:lineRule="auto"/>
        <w:jc w:val="both"/>
      </w:pPr>
      <w:r>
        <w:t>3. Выполнение различных заданий на отработку умений по определению знаков препинания в предложениях.</w:t>
      </w:r>
    </w:p>
    <w:p w:rsidR="00B807DD" w:rsidRDefault="006D6D01">
      <w:pPr>
        <w:shd w:val="clear" w:color="auto" w:fill="FFFFFF"/>
        <w:spacing w:after="0" w:line="240" w:lineRule="auto"/>
        <w:jc w:val="both"/>
      </w:pPr>
      <w:r>
        <w:t>4. Усилить работу по распознаванию различных частей речи в предложении.</w:t>
      </w:r>
    </w:p>
    <w:p w:rsidR="00B807DD" w:rsidRDefault="006D6D01">
      <w:pPr>
        <w:shd w:val="clear" w:color="auto" w:fill="FFFFFF"/>
        <w:spacing w:after="0" w:line="240" w:lineRule="auto"/>
        <w:jc w:val="both"/>
      </w:pPr>
      <w:r>
        <w:t>5. Усилить работу по языковым разборам (морфологический, морфемный, сл</w:t>
      </w:r>
      <w:r>
        <w:t>овообразовательный разборы).</w:t>
      </w:r>
    </w:p>
    <w:p w:rsidR="00B807DD" w:rsidRDefault="006D6D01">
      <w:pPr>
        <w:pStyle w:val="af4"/>
        <w:jc w:val="both"/>
        <w:rPr>
          <w:rFonts w:ascii="Times New Roman" w:hAnsi="Times New Roman"/>
          <w:i/>
          <w:sz w:val="24"/>
          <w:szCs w:val="24"/>
          <w:u w:val="single"/>
        </w:rPr>
      </w:pPr>
      <w:r>
        <w:rPr>
          <w:rFonts w:ascii="Times New Roman" w:hAnsi="Times New Roman"/>
          <w:sz w:val="24"/>
          <w:szCs w:val="24"/>
        </w:rPr>
        <w:t>По результатам работы обучающиеся 11 класса показали  высокий  уровень обученности по русскому языку. Средний балл – 5</w:t>
      </w:r>
    </w:p>
    <w:p w:rsidR="00B807DD" w:rsidRDefault="006D6D01">
      <w:pPr>
        <w:spacing w:after="0" w:line="240" w:lineRule="auto"/>
        <w:jc w:val="both"/>
        <w:rPr>
          <w:b/>
          <w:u w:val="single"/>
        </w:rPr>
      </w:pPr>
      <w:r>
        <w:rPr>
          <w:b/>
          <w:u w:val="single"/>
        </w:rPr>
        <w:t>Рекомендации:</w:t>
      </w:r>
    </w:p>
    <w:p w:rsidR="00B807DD" w:rsidRDefault="006D6D01">
      <w:pPr>
        <w:spacing w:after="0" w:line="240" w:lineRule="auto"/>
        <w:ind w:firstLine="900"/>
        <w:jc w:val="both"/>
      </w:pPr>
      <w:r>
        <w:t>-провести работы над ошибками;</w:t>
      </w:r>
    </w:p>
    <w:p w:rsidR="00B807DD" w:rsidRDefault="006D6D01">
      <w:pPr>
        <w:spacing w:after="0" w:line="240" w:lineRule="auto"/>
        <w:ind w:firstLine="900"/>
        <w:jc w:val="both"/>
      </w:pPr>
      <w:r>
        <w:t xml:space="preserve">-на уроках повторения систематически проводить закрепление </w:t>
      </w:r>
      <w:r>
        <w:t>знаний и умений обучающихся по темам, на которые было допущено большее количество ошибок.</w:t>
      </w:r>
    </w:p>
    <w:p w:rsidR="00B807DD" w:rsidRDefault="006D6D01">
      <w:pPr>
        <w:spacing w:after="0" w:line="240" w:lineRule="auto"/>
        <w:jc w:val="center"/>
      </w:pPr>
      <w:r>
        <w:rPr>
          <w:b/>
          <w:bCs/>
          <w:color w:val="000000"/>
        </w:rPr>
        <w:lastRenderedPageBreak/>
        <w:t>Анализ промежуточной  контрольной работы 6 класса. </w:t>
      </w:r>
    </w:p>
    <w:p w:rsidR="00B807DD" w:rsidRDefault="006D6D01">
      <w:pPr>
        <w:pStyle w:val="af"/>
        <w:shd w:val="clear" w:color="auto" w:fill="FFFFFF"/>
        <w:spacing w:before="0" w:beforeAutospacing="0" w:after="0" w:afterAutospacing="0"/>
        <w:rPr>
          <w:color w:val="000000"/>
        </w:rPr>
      </w:pPr>
      <w:r>
        <w:rPr>
          <w:b/>
          <w:bCs/>
          <w:color w:val="000000"/>
        </w:rPr>
        <w:t>Анализ входной контрольной работы по русскому языку в 6 классе</w:t>
      </w:r>
      <w:r>
        <w:rPr>
          <w:color w:val="000000"/>
        </w:rPr>
        <w:br/>
        <w:t>Дата проведения:"7" мая 2024 г.</w:t>
      </w:r>
      <w:r>
        <w:rPr>
          <w:color w:val="000000"/>
        </w:rPr>
        <w:br/>
        <w:t xml:space="preserve">Время проведения - </w:t>
      </w:r>
      <w:r>
        <w:rPr>
          <w:color w:val="000000"/>
        </w:rPr>
        <w:t>40 мин</w:t>
      </w:r>
      <w:r>
        <w:rPr>
          <w:color w:val="000000"/>
        </w:rPr>
        <w:br/>
      </w:r>
      <w:r>
        <w:rPr>
          <w:b/>
          <w:bCs/>
          <w:color w:val="000000"/>
        </w:rPr>
        <w:t>Статистический анализ результатов выполнения контрольной работы по русскому языку</w:t>
      </w:r>
    </w:p>
    <w:p w:rsidR="00B807DD" w:rsidRDefault="006D6D01">
      <w:pPr>
        <w:pStyle w:val="af"/>
        <w:shd w:val="clear" w:color="auto" w:fill="FFFFFF"/>
        <w:spacing w:before="0" w:beforeAutospacing="0" w:after="0" w:afterAutospacing="0"/>
        <w:rPr>
          <w:color w:val="000000"/>
        </w:rPr>
      </w:pPr>
      <w:r>
        <w:rPr>
          <w:color w:val="000000"/>
        </w:rPr>
        <w:t xml:space="preserve">в 6 классе </w:t>
      </w:r>
      <w:r>
        <w:rPr>
          <w:b/>
          <w:bCs/>
          <w:color w:val="000000"/>
        </w:rPr>
        <w:t xml:space="preserve">10 </w:t>
      </w:r>
      <w:r>
        <w:rPr>
          <w:color w:val="000000"/>
        </w:rPr>
        <w:t>учащихся.</w:t>
      </w:r>
      <w:r>
        <w:rPr>
          <w:color w:val="000000"/>
        </w:rPr>
        <w:br/>
        <w:t xml:space="preserve">Выполняло работу </w:t>
      </w:r>
      <w:r>
        <w:rPr>
          <w:b/>
          <w:bCs/>
          <w:color w:val="000000"/>
        </w:rPr>
        <w:t>10</w:t>
      </w:r>
      <w:r>
        <w:rPr>
          <w:color w:val="000000"/>
        </w:rPr>
        <w:t xml:space="preserve"> учащихся</w:t>
      </w:r>
      <w:r>
        <w:rPr>
          <w:color w:val="000000"/>
        </w:rPr>
        <w:br/>
      </w:r>
      <w:r>
        <w:rPr>
          <w:b/>
          <w:bCs/>
          <w:color w:val="000000"/>
        </w:rPr>
        <w:t>Получили отметки за диктант</w:t>
      </w:r>
    </w:p>
    <w:p w:rsidR="00B807DD" w:rsidRDefault="006D6D01">
      <w:pPr>
        <w:pStyle w:val="af4"/>
        <w:rPr>
          <w:rFonts w:ascii="Times New Roman" w:hAnsi="Times New Roman"/>
          <w:sz w:val="24"/>
          <w:szCs w:val="24"/>
        </w:rPr>
      </w:pPr>
      <w:r>
        <w:rPr>
          <w:rFonts w:ascii="Times New Roman" w:hAnsi="Times New Roman"/>
          <w:sz w:val="24"/>
          <w:szCs w:val="24"/>
        </w:rPr>
        <w:t>«5»- 0 чел.</w:t>
      </w:r>
      <w:r>
        <w:rPr>
          <w:rFonts w:ascii="Times New Roman" w:hAnsi="Times New Roman"/>
          <w:sz w:val="24"/>
          <w:szCs w:val="24"/>
        </w:rPr>
        <w:br/>
        <w:t>«4»- 3 чел.</w:t>
      </w:r>
      <w:r>
        <w:rPr>
          <w:rFonts w:ascii="Times New Roman" w:hAnsi="Times New Roman"/>
          <w:sz w:val="24"/>
          <w:szCs w:val="24"/>
        </w:rPr>
        <w:br/>
        <w:t>«3»-  3 чел.</w:t>
      </w:r>
    </w:p>
    <w:p w:rsidR="00B807DD" w:rsidRDefault="006D6D01">
      <w:pPr>
        <w:pStyle w:val="af4"/>
        <w:rPr>
          <w:rFonts w:ascii="Times New Roman" w:hAnsi="Times New Roman"/>
          <w:sz w:val="24"/>
          <w:szCs w:val="24"/>
        </w:rPr>
      </w:pPr>
      <w:r>
        <w:rPr>
          <w:rFonts w:ascii="Times New Roman" w:hAnsi="Times New Roman"/>
          <w:sz w:val="24"/>
          <w:szCs w:val="24"/>
        </w:rPr>
        <w:t>«2»- 4 чел.</w:t>
      </w:r>
    </w:p>
    <w:p w:rsidR="00B807DD" w:rsidRDefault="006D6D01">
      <w:pPr>
        <w:pStyle w:val="af"/>
        <w:shd w:val="clear" w:color="auto" w:fill="FFFFFF"/>
        <w:spacing w:before="0" w:beforeAutospacing="0" w:after="0" w:afterAutospacing="0"/>
        <w:rPr>
          <w:color w:val="000000"/>
        </w:rPr>
      </w:pPr>
      <w:r>
        <w:rPr>
          <w:color w:val="000000"/>
        </w:rPr>
        <w:t>Процент успеваемости 72 %</w:t>
      </w:r>
    </w:p>
    <w:p w:rsidR="00B807DD" w:rsidRDefault="006D6D01">
      <w:pPr>
        <w:pStyle w:val="af"/>
        <w:shd w:val="clear" w:color="auto" w:fill="FFFFFF"/>
        <w:spacing w:before="0" w:beforeAutospacing="0" w:after="0" w:afterAutospacing="0"/>
        <w:rPr>
          <w:color w:val="000000"/>
        </w:rPr>
      </w:pPr>
      <w:r>
        <w:rPr>
          <w:color w:val="000000"/>
        </w:rPr>
        <w:t>Качество зн</w:t>
      </w:r>
      <w:r>
        <w:rPr>
          <w:color w:val="000000"/>
        </w:rPr>
        <w:t>аний  27%</w:t>
      </w:r>
    </w:p>
    <w:p w:rsidR="00B807DD" w:rsidRDefault="00B807DD">
      <w:pPr>
        <w:spacing w:after="0" w:line="240" w:lineRule="auto"/>
        <w:jc w:val="both"/>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081"/>
        <w:gridCol w:w="2219"/>
        <w:gridCol w:w="425"/>
        <w:gridCol w:w="455"/>
        <w:gridCol w:w="425"/>
        <w:gridCol w:w="423"/>
        <w:gridCol w:w="431"/>
        <w:gridCol w:w="1018"/>
        <w:gridCol w:w="1165"/>
      </w:tblGrid>
      <w:tr w:rsidR="00B807DD">
        <w:trPr>
          <w:tblCellSpacing w:w="0" w:type="dxa"/>
        </w:trPr>
        <w:tc>
          <w:tcPr>
            <w:tcW w:w="1877" w:type="dxa"/>
            <w:vMerge w:val="restart"/>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6 класс</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По списку</w:t>
            </w:r>
          </w:p>
        </w:tc>
        <w:tc>
          <w:tcPr>
            <w:tcW w:w="2238" w:type="dxa"/>
            <w:vMerge w:val="restart"/>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присутствовало</w:t>
            </w:r>
          </w:p>
        </w:tc>
        <w:tc>
          <w:tcPr>
            <w:tcW w:w="2169" w:type="dxa"/>
            <w:gridSpan w:val="5"/>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отметки</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общая</w:t>
            </w:r>
          </w:p>
          <w:p w:rsidR="00B807DD" w:rsidRDefault="006D6D01">
            <w:pPr>
              <w:spacing w:after="0" w:line="240" w:lineRule="auto"/>
              <w:jc w:val="center"/>
            </w:pPr>
            <w:r>
              <w:rPr>
                <w:b/>
                <w:bCs/>
                <w:color w:val="000000"/>
              </w:rPr>
              <w:t>успев.</w:t>
            </w:r>
          </w:p>
        </w:tc>
        <w:tc>
          <w:tcPr>
            <w:tcW w:w="1174" w:type="dxa"/>
            <w:vMerge w:val="restart"/>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Качест.</w:t>
            </w:r>
          </w:p>
        </w:tc>
      </w:tr>
      <w:tr w:rsidR="00B807DD">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B807DD" w:rsidRDefault="00B807D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807DD" w:rsidRDefault="00B807D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807DD" w:rsidRDefault="00B807DD">
            <w:pPr>
              <w:spacing w:after="0" w:line="240" w:lineRule="auto"/>
            </w:pP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5</w:t>
            </w:r>
          </w:p>
        </w:tc>
        <w:tc>
          <w:tcPr>
            <w:tcW w:w="457"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2</w:t>
            </w:r>
          </w:p>
        </w:tc>
        <w:tc>
          <w:tcPr>
            <w:tcW w:w="434"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b/>
                <w:bCs/>
                <w:color w:val="000000"/>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807DD" w:rsidRDefault="00B807D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807DD" w:rsidRDefault="00B807DD">
            <w:pPr>
              <w:spacing w:after="0" w:line="240" w:lineRule="auto"/>
            </w:pPr>
          </w:p>
        </w:tc>
      </w:tr>
      <w:tr w:rsidR="00B807DD">
        <w:trPr>
          <w:trHeight w:val="615"/>
          <w:tblCellSpacing w:w="0" w:type="dxa"/>
        </w:trPr>
        <w:tc>
          <w:tcPr>
            <w:tcW w:w="1877"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pPr>
            <w:r>
              <w:rPr>
                <w:color w:val="000000"/>
              </w:rPr>
              <w:t>Русский язык</w:t>
            </w:r>
          </w:p>
        </w:tc>
        <w:tc>
          <w:tcPr>
            <w:tcW w:w="1089"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color w:val="000000"/>
              </w:rPr>
              <w:t>10</w:t>
            </w:r>
          </w:p>
        </w:tc>
        <w:tc>
          <w:tcPr>
            <w:tcW w:w="2238"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color w:val="000000"/>
              </w:rPr>
              <w:t>10</w:t>
            </w: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t> 0</w:t>
            </w:r>
          </w:p>
        </w:tc>
        <w:tc>
          <w:tcPr>
            <w:tcW w:w="457"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t>3 </w:t>
            </w: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t>3 </w:t>
            </w:r>
          </w:p>
        </w:tc>
        <w:tc>
          <w:tcPr>
            <w:tcW w:w="426"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t>4</w:t>
            </w:r>
          </w:p>
        </w:tc>
        <w:tc>
          <w:tcPr>
            <w:tcW w:w="434"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color w:val="000000"/>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color w:val="000000"/>
              </w:rPr>
              <w:t>60%</w:t>
            </w:r>
          </w:p>
        </w:tc>
        <w:tc>
          <w:tcPr>
            <w:tcW w:w="1174" w:type="dxa"/>
            <w:tcBorders>
              <w:top w:val="single" w:sz="4" w:space="0" w:color="000000"/>
              <w:left w:val="single" w:sz="4" w:space="0" w:color="000000"/>
              <w:bottom w:val="single" w:sz="4" w:space="0" w:color="000000"/>
              <w:right w:val="single" w:sz="4" w:space="0" w:color="000000"/>
            </w:tcBorders>
            <w:vAlign w:val="center"/>
          </w:tcPr>
          <w:p w:rsidR="00B807DD" w:rsidRDefault="006D6D01">
            <w:pPr>
              <w:spacing w:after="0" w:line="240" w:lineRule="auto"/>
              <w:jc w:val="center"/>
            </w:pPr>
            <w:r>
              <w:rPr>
                <w:color w:val="000000"/>
              </w:rPr>
              <w:t>30%</w:t>
            </w:r>
          </w:p>
        </w:tc>
      </w:tr>
    </w:tbl>
    <w:p w:rsidR="00B807DD" w:rsidRDefault="006D6D01">
      <w:pPr>
        <w:spacing w:after="0" w:line="240" w:lineRule="auto"/>
      </w:pPr>
      <w:r>
        <w:rPr>
          <w:b/>
          <w:bCs/>
          <w:color w:val="000000"/>
          <w:u w:val="single"/>
        </w:rPr>
        <w:t>Анализ контрольного диктанта по русскому языку.</w:t>
      </w:r>
    </w:p>
    <w:p w:rsidR="00B807DD" w:rsidRDefault="006D6D01">
      <w:pPr>
        <w:numPr>
          <w:ilvl w:val="0"/>
          <w:numId w:val="16"/>
        </w:numPr>
        <w:spacing w:after="0" w:line="240" w:lineRule="auto"/>
        <w:ind w:left="1080"/>
      </w:pPr>
      <w:r>
        <w:rPr>
          <w:color w:val="000000"/>
        </w:rPr>
        <w:t xml:space="preserve">Безударная гласная в корне слова – </w:t>
      </w:r>
      <w:r>
        <w:rPr>
          <w:i/>
          <w:iCs/>
          <w:color w:val="000000"/>
        </w:rPr>
        <w:t>6 чел.60%</w:t>
      </w:r>
    </w:p>
    <w:p w:rsidR="00B807DD" w:rsidRDefault="006D6D01">
      <w:pPr>
        <w:numPr>
          <w:ilvl w:val="0"/>
          <w:numId w:val="16"/>
        </w:numPr>
        <w:spacing w:after="0" w:line="240" w:lineRule="auto"/>
        <w:ind w:left="1080"/>
      </w:pPr>
      <w:r>
        <w:rPr>
          <w:color w:val="000000"/>
        </w:rPr>
        <w:t xml:space="preserve">Правописание ь знака   </w:t>
      </w:r>
      <w:r>
        <w:rPr>
          <w:i/>
          <w:iCs/>
          <w:color w:val="000000"/>
        </w:rPr>
        <w:t xml:space="preserve">-6 чел. </w:t>
      </w:r>
      <w:r>
        <w:rPr>
          <w:i/>
          <w:iCs/>
          <w:color w:val="000000"/>
        </w:rPr>
        <w:t>60 %</w:t>
      </w:r>
    </w:p>
    <w:p w:rsidR="00B807DD" w:rsidRDefault="006D6D01">
      <w:pPr>
        <w:numPr>
          <w:ilvl w:val="0"/>
          <w:numId w:val="16"/>
        </w:numPr>
        <w:spacing w:after="0" w:line="240" w:lineRule="auto"/>
        <w:ind w:left="1080"/>
      </w:pPr>
      <w:r>
        <w:rPr>
          <w:color w:val="000000"/>
        </w:rPr>
        <w:t xml:space="preserve">Правописание предлогов со словами – </w:t>
      </w:r>
      <w:r>
        <w:rPr>
          <w:i/>
          <w:iCs/>
          <w:color w:val="000000"/>
        </w:rPr>
        <w:t>3 чел. 30%</w:t>
      </w:r>
    </w:p>
    <w:p w:rsidR="00B807DD" w:rsidRDefault="006D6D01">
      <w:pPr>
        <w:numPr>
          <w:ilvl w:val="0"/>
          <w:numId w:val="16"/>
        </w:numPr>
        <w:spacing w:after="0" w:line="240" w:lineRule="auto"/>
        <w:ind w:left="1080"/>
      </w:pPr>
      <w:r>
        <w:rPr>
          <w:color w:val="000000"/>
        </w:rPr>
        <w:t xml:space="preserve">Пропуск букв – </w:t>
      </w:r>
      <w:r>
        <w:rPr>
          <w:i/>
          <w:iCs/>
          <w:color w:val="000000"/>
        </w:rPr>
        <w:t>5 чел. 50%</w:t>
      </w:r>
    </w:p>
    <w:p w:rsidR="00B807DD" w:rsidRDefault="006D6D01">
      <w:pPr>
        <w:numPr>
          <w:ilvl w:val="0"/>
          <w:numId w:val="16"/>
        </w:numPr>
        <w:spacing w:after="0" w:line="240" w:lineRule="auto"/>
        <w:ind w:left="1080"/>
      </w:pPr>
      <w:r>
        <w:rPr>
          <w:color w:val="000000"/>
        </w:rPr>
        <w:t xml:space="preserve">Перенос слов – </w:t>
      </w:r>
      <w:r>
        <w:rPr>
          <w:i/>
          <w:iCs/>
          <w:color w:val="000000"/>
        </w:rPr>
        <w:t>4 чел. 40%</w:t>
      </w:r>
    </w:p>
    <w:p w:rsidR="00B807DD" w:rsidRDefault="006D6D01">
      <w:pPr>
        <w:numPr>
          <w:ilvl w:val="0"/>
          <w:numId w:val="16"/>
        </w:numPr>
        <w:spacing w:after="0" w:line="240" w:lineRule="auto"/>
        <w:ind w:left="1080"/>
      </w:pPr>
      <w:r>
        <w:rPr>
          <w:color w:val="000000"/>
        </w:rPr>
        <w:t>Правописание приставок 4 чел.40%</w:t>
      </w:r>
    </w:p>
    <w:p w:rsidR="00B807DD" w:rsidRDefault="006D6D01">
      <w:pPr>
        <w:numPr>
          <w:ilvl w:val="0"/>
          <w:numId w:val="16"/>
        </w:numPr>
        <w:spacing w:after="0" w:line="240" w:lineRule="auto"/>
        <w:ind w:left="1080"/>
      </w:pPr>
      <w:r>
        <w:rPr>
          <w:color w:val="000000"/>
        </w:rPr>
        <w:t>Правописание безударных окончаний глаголов – 7 чел. 70%</w:t>
      </w:r>
    </w:p>
    <w:p w:rsidR="00B807DD" w:rsidRDefault="006D6D01">
      <w:pPr>
        <w:numPr>
          <w:ilvl w:val="0"/>
          <w:numId w:val="16"/>
        </w:numPr>
        <w:spacing w:after="0" w:line="240" w:lineRule="auto"/>
        <w:ind w:left="1080"/>
      </w:pPr>
      <w:r>
        <w:rPr>
          <w:color w:val="000000"/>
        </w:rPr>
        <w:t>Правописание глаголов 2 лица ед. числа -8 чел. 80%</w:t>
      </w:r>
    </w:p>
    <w:p w:rsidR="00B807DD" w:rsidRDefault="006D6D01">
      <w:pPr>
        <w:numPr>
          <w:ilvl w:val="0"/>
          <w:numId w:val="16"/>
        </w:numPr>
        <w:spacing w:after="0" w:line="240" w:lineRule="auto"/>
        <w:ind w:left="1080"/>
      </w:pPr>
      <w:r>
        <w:rPr>
          <w:color w:val="000000"/>
        </w:rPr>
        <w:t>Правописание</w:t>
      </w:r>
      <w:r>
        <w:rPr>
          <w:color w:val="000000"/>
        </w:rPr>
        <w:t xml:space="preserve"> окончаний имен прилагательных в ед. ч. -6 чел.60%</w:t>
      </w:r>
    </w:p>
    <w:p w:rsidR="00B807DD" w:rsidRDefault="006D6D01">
      <w:pPr>
        <w:numPr>
          <w:ilvl w:val="0"/>
          <w:numId w:val="16"/>
        </w:numPr>
        <w:spacing w:after="0" w:line="240" w:lineRule="auto"/>
        <w:ind w:left="1080"/>
      </w:pPr>
      <w:r>
        <w:rPr>
          <w:color w:val="000000"/>
        </w:rPr>
        <w:t>Не с глаголами – 4 чел.40%</w:t>
      </w:r>
    </w:p>
    <w:p w:rsidR="00B807DD" w:rsidRDefault="006D6D01">
      <w:pPr>
        <w:numPr>
          <w:ilvl w:val="0"/>
          <w:numId w:val="16"/>
        </w:numPr>
        <w:spacing w:after="0" w:line="240" w:lineRule="auto"/>
        <w:ind w:left="1080"/>
      </w:pPr>
      <w:r>
        <w:rPr>
          <w:color w:val="000000"/>
        </w:rPr>
        <w:t>Правописание падежных</w:t>
      </w:r>
      <w:r>
        <w:rPr>
          <w:i/>
          <w:iCs/>
          <w:color w:val="000000"/>
        </w:rPr>
        <w:t> </w:t>
      </w:r>
      <w:r>
        <w:rPr>
          <w:color w:val="000000"/>
        </w:rPr>
        <w:t>окончаний имен существительных- 5 чел. 50%</w:t>
      </w:r>
    </w:p>
    <w:p w:rsidR="00B807DD" w:rsidRDefault="006D6D01">
      <w:pPr>
        <w:spacing w:after="0" w:line="240" w:lineRule="auto"/>
      </w:pPr>
      <w:r>
        <w:rPr>
          <w:b/>
          <w:bCs/>
          <w:color w:val="000000"/>
          <w:u w:val="single"/>
        </w:rPr>
        <w:t>Грамматическое задание</w:t>
      </w:r>
    </w:p>
    <w:p w:rsidR="00B807DD" w:rsidRDefault="006D6D01">
      <w:pPr>
        <w:numPr>
          <w:ilvl w:val="0"/>
          <w:numId w:val="17"/>
        </w:numPr>
        <w:spacing w:after="0" w:line="240" w:lineRule="auto"/>
        <w:ind w:left="1440"/>
      </w:pPr>
      <w:r>
        <w:rPr>
          <w:color w:val="000000"/>
        </w:rPr>
        <w:t>Синтаксический разбор предложения.6 чел.60%</w:t>
      </w:r>
    </w:p>
    <w:p w:rsidR="00B807DD" w:rsidRDefault="006D6D01">
      <w:pPr>
        <w:numPr>
          <w:ilvl w:val="0"/>
          <w:numId w:val="17"/>
        </w:numPr>
        <w:spacing w:after="0" w:line="240" w:lineRule="auto"/>
        <w:ind w:left="1440"/>
      </w:pPr>
      <w:r>
        <w:rPr>
          <w:color w:val="000000"/>
        </w:rPr>
        <w:t>Морфемный разбор слова-</w:t>
      </w:r>
      <w:r>
        <w:rPr>
          <w:i/>
          <w:iCs/>
          <w:color w:val="000000"/>
        </w:rPr>
        <w:t> 7 чел.70%</w:t>
      </w:r>
    </w:p>
    <w:p w:rsidR="00B807DD" w:rsidRDefault="006D6D01">
      <w:pPr>
        <w:spacing w:after="0" w:line="240" w:lineRule="auto"/>
        <w:ind w:left="720"/>
        <w:jc w:val="both"/>
      </w:pPr>
      <w:r>
        <w:rPr>
          <w:b/>
          <w:bCs/>
          <w:color w:val="000000"/>
        </w:rPr>
        <w:t>ВЫВОД:</w:t>
      </w:r>
    </w:p>
    <w:p w:rsidR="00B807DD" w:rsidRDefault="006D6D01">
      <w:pPr>
        <w:spacing w:after="0" w:line="240" w:lineRule="auto"/>
        <w:ind w:left="360"/>
        <w:jc w:val="both"/>
      </w:pPr>
      <w:r>
        <w:rPr>
          <w:color w:val="000000"/>
        </w:rPr>
        <w:t xml:space="preserve">1. В </w:t>
      </w:r>
      <w:r>
        <w:rPr>
          <w:color w:val="000000"/>
        </w:rPr>
        <w:t>новом учебном году при углублении тем «Имя существительное», «Имя прилагательное», «Глагол» обратить внимание на выделенные пробелы в знаниях обучающихся (разработать задания на отработку навыков написания безударных проверяемых и непроверяемых гласных  в </w:t>
      </w:r>
      <w:r>
        <w:rPr>
          <w:color w:val="000000"/>
        </w:rPr>
        <w:t xml:space="preserve"> корне, проверяемых согласных в корне слова, написание окончаний имен существительных, прилагательных и глаголов).</w:t>
      </w:r>
    </w:p>
    <w:p w:rsidR="00B807DD" w:rsidRDefault="006D6D01">
      <w:pPr>
        <w:pStyle w:val="af6"/>
        <w:numPr>
          <w:ilvl w:val="0"/>
          <w:numId w:val="18"/>
        </w:numPr>
        <w:spacing w:after="0" w:line="240" w:lineRule="auto"/>
        <w:jc w:val="both"/>
      </w:pPr>
      <w:r>
        <w:rPr>
          <w:color w:val="000000"/>
        </w:rPr>
        <w:t>Усилить работу над пунктограммами в простом и сложном предложениях, используя различные формы работы.</w:t>
      </w:r>
    </w:p>
    <w:p w:rsidR="00B807DD" w:rsidRDefault="006D6D01">
      <w:pPr>
        <w:pStyle w:val="af6"/>
        <w:numPr>
          <w:ilvl w:val="0"/>
          <w:numId w:val="18"/>
        </w:numPr>
        <w:spacing w:after="0" w:line="240" w:lineRule="auto"/>
        <w:jc w:val="both"/>
      </w:pPr>
      <w:r>
        <w:rPr>
          <w:color w:val="000000"/>
        </w:rPr>
        <w:t>Организовать индивидуальную работу с об</w:t>
      </w:r>
      <w:r>
        <w:rPr>
          <w:color w:val="000000"/>
        </w:rPr>
        <w:t>учающимися, плохо усвоившими материал по данным   темам.</w:t>
      </w:r>
    </w:p>
    <w:p w:rsidR="00B807DD" w:rsidRDefault="006D6D01">
      <w:pPr>
        <w:pStyle w:val="af6"/>
        <w:numPr>
          <w:ilvl w:val="0"/>
          <w:numId w:val="18"/>
        </w:numPr>
        <w:spacing w:after="0" w:line="240" w:lineRule="auto"/>
        <w:jc w:val="both"/>
      </w:pPr>
      <w:r>
        <w:rPr>
          <w:color w:val="000000"/>
        </w:rPr>
        <w:t>Проводить дополнительные занятия по изучению раздела «Морфемика. Словообразование».</w:t>
      </w:r>
    </w:p>
    <w:p w:rsidR="00B807DD" w:rsidRDefault="006D6D01">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Сравнительный  анализ качества образования  по предметам  за 1 и 2 четверть 2024-2025 учебного года.</w:t>
      </w:r>
    </w:p>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tbl>
      <w:tblPr>
        <w:tblStyle w:val="af0"/>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003"/>
        <w:gridCol w:w="990"/>
        <w:gridCol w:w="940"/>
        <w:gridCol w:w="890"/>
        <w:gridCol w:w="940"/>
        <w:gridCol w:w="940"/>
        <w:gridCol w:w="890"/>
        <w:gridCol w:w="940"/>
      </w:tblGrid>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Класс</w:t>
            </w:r>
          </w:p>
        </w:tc>
        <w:tc>
          <w:tcPr>
            <w:tcW w:w="2869"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математика</w:t>
            </w:r>
          </w:p>
        </w:tc>
        <w:tc>
          <w:tcPr>
            <w:tcW w:w="2410"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русский язык</w:t>
            </w:r>
          </w:p>
        </w:tc>
        <w:tc>
          <w:tcPr>
            <w:tcW w:w="2552"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литер чтение</w:t>
            </w:r>
          </w:p>
        </w:tc>
        <w:tc>
          <w:tcPr>
            <w:tcW w:w="2409"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окруж мир</w:t>
            </w:r>
          </w:p>
        </w:tc>
      </w:tr>
      <w:tr w:rsidR="00B807DD">
        <w:tc>
          <w:tcPr>
            <w:tcW w:w="166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 четв</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 ч.</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2 кл (17)</w:t>
            </w:r>
          </w:p>
        </w:tc>
        <w:tc>
          <w:tcPr>
            <w:tcW w:w="145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4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5"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качество(%)</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58,82</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52,91</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58,82</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47.06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75,00</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64,74</w:t>
            </w:r>
          </w:p>
        </w:tc>
        <w:tc>
          <w:tcPr>
            <w:tcW w:w="1134" w:type="dxa"/>
          </w:tcPr>
          <w:p w:rsidR="00B807DD" w:rsidRDefault="006D6D01">
            <w:pPr>
              <w:tabs>
                <w:tab w:val="left" w:pos="734"/>
              </w:tabs>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68,75</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60,94</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53,24</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61,29</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74.0</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64,71</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59</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62</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3 кл (13)</w:t>
            </w:r>
          </w:p>
        </w:tc>
        <w:tc>
          <w:tcPr>
            <w:tcW w:w="145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4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5"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кач-во</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38,46</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30,77</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23,08</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38,16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46,51</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46,15</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46,15</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38,46</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52,31</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50,15</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45,23</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52,21</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54,46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57,23</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54,48</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57,85</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4 кл ( 9)</w:t>
            </w:r>
          </w:p>
        </w:tc>
        <w:tc>
          <w:tcPr>
            <w:tcW w:w="145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4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6"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1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275"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кач-во</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36.36</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36.36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36,36</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36.36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36,36</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45,45</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w:t>
            </w:r>
          </w:p>
        </w:tc>
        <w:tc>
          <w:tcPr>
            <w:tcW w:w="145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49,45</w:t>
            </w:r>
          </w:p>
        </w:tc>
        <w:tc>
          <w:tcPr>
            <w:tcW w:w="14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49.45</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49.45</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52,73</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52.73</w:t>
            </w:r>
          </w:p>
        </w:tc>
        <w:tc>
          <w:tcPr>
            <w:tcW w:w="1276"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58.55</w:t>
            </w:r>
          </w:p>
        </w:tc>
        <w:tc>
          <w:tcPr>
            <w:tcW w:w="11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54,40</w:t>
            </w:r>
          </w:p>
        </w:tc>
        <w:tc>
          <w:tcPr>
            <w:tcW w:w="1275"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54,40</w:t>
            </w:r>
          </w:p>
        </w:tc>
      </w:tr>
    </w:tbl>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p w:rsidR="00B807DD" w:rsidRDefault="006D6D01">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Анализ данных показывает, что у обучающихся 2 класса ( учитель Джамалова С.А.) прослеживается понижение качества обученности во второй четверти по всем предметам, кроме предмета « окружающий мир». Анализ письменных контрольных работ, проверка техники чт</w:t>
      </w:r>
      <w:r>
        <w:rPr>
          <w:rFonts w:ascii="Times New Roman" w:eastAsia="Calibri" w:hAnsi="Times New Roman" w:cs="Times New Roman"/>
          <w:color w:val="000000"/>
          <w:sz w:val="24"/>
          <w:szCs w:val="24"/>
          <w:shd w:val="clear" w:color="auto" w:fill="FFFFFF"/>
        </w:rPr>
        <w:t>ения, развития речи, отработка устного счета дают возможность учителю пересмотреть результат 1 четверти, объективно подойти к оценке знаний, индивидуализировать и дифференцировать процесс обучения. Учителем определены позиции, требующие  дополнительную  ра</w:t>
      </w:r>
      <w:r>
        <w:rPr>
          <w:rFonts w:ascii="Times New Roman" w:eastAsia="Calibri" w:hAnsi="Times New Roman" w:cs="Times New Roman"/>
          <w:color w:val="000000"/>
          <w:sz w:val="24"/>
          <w:szCs w:val="24"/>
          <w:shd w:val="clear" w:color="auto" w:fill="FFFFFF"/>
        </w:rPr>
        <w:t>боту с обучающимися. Мотивировать успешных детей, развивать творчество. В 3 классе ( учитель Зайпулаева М.М.) наблюдается повышение качества по предмету «русский язык», показатели увеличились на 15%, при этом идет снижение по предметам математика, окружающ</w:t>
      </w:r>
      <w:r>
        <w:rPr>
          <w:rFonts w:ascii="Times New Roman" w:eastAsia="Calibri" w:hAnsi="Times New Roman" w:cs="Times New Roman"/>
          <w:color w:val="000000"/>
          <w:sz w:val="24"/>
          <w:szCs w:val="24"/>
          <w:shd w:val="clear" w:color="auto" w:fill="FFFFFF"/>
        </w:rPr>
        <w:t xml:space="preserve">ий мир, что может быть вызвано с изучением новой темы, умением отработки устного счёта, необходимостью сравнивать элементы и явления и оценивание в соответствии с критериями по каждому предмету. Сравнительный анализ качества знаний и степени обученности в </w:t>
      </w:r>
      <w:r>
        <w:rPr>
          <w:rFonts w:ascii="Times New Roman" w:eastAsia="Calibri" w:hAnsi="Times New Roman" w:cs="Times New Roman"/>
          <w:color w:val="000000"/>
          <w:sz w:val="24"/>
          <w:szCs w:val="24"/>
          <w:shd w:val="clear" w:color="auto" w:fill="FFFFFF"/>
        </w:rPr>
        <w:t>4 классе свидетельствует, что качество  знаний по предметам: математика, русский язык. окружающий мир остается без изменений. Повышение качества знаний наблюдается по предмету «литературное чтение». Таким образом, не прослеживается работа учителя по повыше</w:t>
      </w:r>
      <w:r>
        <w:rPr>
          <w:rFonts w:ascii="Times New Roman" w:eastAsia="Calibri" w:hAnsi="Times New Roman" w:cs="Times New Roman"/>
          <w:color w:val="000000"/>
          <w:sz w:val="24"/>
          <w:szCs w:val="24"/>
          <w:shd w:val="clear" w:color="auto" w:fill="FFFFFF"/>
        </w:rPr>
        <w:t>нию качества знаний, отсутствует индивидуальный подход к мотивированным обучающимся, слабо отрабатываются требования к выпускнику начальной школы.</w:t>
      </w:r>
    </w:p>
    <w:p w:rsidR="00B807DD" w:rsidRDefault="006D6D01">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Рекомендации учителям начальных классов: </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eastAsia="Calibri" w:hAnsi="Times New Roman" w:cs="Times New Roman"/>
          <w:color w:val="000000"/>
          <w:sz w:val="24"/>
          <w:szCs w:val="24"/>
          <w:shd w:val="clear" w:color="auto" w:fill="FFFFFF"/>
        </w:rPr>
        <w:t xml:space="preserve">-  </w:t>
      </w:r>
      <w:r>
        <w:rPr>
          <w:rFonts w:ascii="Times New Roman" w:hAnsi="Times New Roman" w:cs="Times New Roman"/>
          <w:color w:val="1A1A1A"/>
          <w:sz w:val="24"/>
          <w:szCs w:val="24"/>
          <w:lang w:eastAsia="ru-RU"/>
        </w:rPr>
        <w:t>организовать индивидуальную работу со обучающимися;-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регуляр</w:t>
      </w:r>
      <w:r>
        <w:rPr>
          <w:rFonts w:ascii="Times New Roman" w:hAnsi="Times New Roman" w:cs="Times New Roman"/>
          <w:color w:val="1A1A1A"/>
          <w:sz w:val="24"/>
          <w:szCs w:val="24"/>
          <w:lang w:eastAsia="ru-RU"/>
        </w:rPr>
        <w:t>но проводить  дополнительные занятия; формировать интерес к изучению предметов;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рекомендовать развивать творчество младших школьников через защиту проектов;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провести профилактическую работу с обучающимися и родителями с целью повышения мотивации к обуч</w:t>
      </w:r>
      <w:r>
        <w:rPr>
          <w:rFonts w:ascii="Times New Roman" w:hAnsi="Times New Roman" w:cs="Times New Roman"/>
          <w:color w:val="1A1A1A"/>
          <w:sz w:val="24"/>
          <w:szCs w:val="24"/>
          <w:lang w:eastAsia="ru-RU"/>
        </w:rPr>
        <w:t>ению;</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предусмотреть курсы повышения квалификации учителей начальных классов:</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практиковать проведение открытых уроков с анализом этапов  урока, решения проблемных вопросов.</w:t>
      </w:r>
    </w:p>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tbl>
      <w:tblPr>
        <w:tblStyle w:val="af0"/>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655"/>
        <w:gridCol w:w="601"/>
        <w:gridCol w:w="543"/>
        <w:gridCol w:w="543"/>
        <w:gridCol w:w="543"/>
        <w:gridCol w:w="544"/>
        <w:gridCol w:w="544"/>
        <w:gridCol w:w="544"/>
        <w:gridCol w:w="544"/>
        <w:gridCol w:w="544"/>
        <w:gridCol w:w="544"/>
        <w:gridCol w:w="544"/>
        <w:gridCol w:w="544"/>
        <w:gridCol w:w="544"/>
      </w:tblGrid>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ab/>
              <w:t>Класс</w:t>
            </w:r>
          </w:p>
        </w:tc>
        <w:tc>
          <w:tcPr>
            <w:tcW w:w="1967"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математика/алг</w:t>
            </w:r>
          </w:p>
        </w:tc>
        <w:tc>
          <w:tcPr>
            <w:tcW w:w="1654"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русский язык</w:t>
            </w:r>
          </w:p>
        </w:tc>
        <w:tc>
          <w:tcPr>
            <w:tcW w:w="1651"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литература</w:t>
            </w:r>
          </w:p>
        </w:tc>
        <w:tc>
          <w:tcPr>
            <w:tcW w:w="1724"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история</w:t>
            </w:r>
          </w:p>
        </w:tc>
        <w:tc>
          <w:tcPr>
            <w:tcW w:w="1634"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география</w:t>
            </w:r>
          </w:p>
        </w:tc>
        <w:tc>
          <w:tcPr>
            <w:tcW w:w="1646"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биология</w:t>
            </w:r>
          </w:p>
        </w:tc>
        <w:tc>
          <w:tcPr>
            <w:tcW w:w="1634" w:type="dxa"/>
            <w:gridSpan w:val="2"/>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англий</w:t>
            </w:r>
            <w:r>
              <w:rPr>
                <w:rFonts w:ascii="Times New Roman" w:eastAsia="Calibri" w:hAnsi="Times New Roman" w:cs="Times New Roman"/>
                <w:color w:val="000000"/>
                <w:sz w:val="24"/>
                <w:szCs w:val="24"/>
                <w:shd w:val="clear" w:color="auto" w:fill="FFFFFF"/>
              </w:rPr>
              <w:t>ский</w:t>
            </w:r>
          </w:p>
        </w:tc>
      </w:tr>
      <w:tr w:rsidR="00B807DD">
        <w:tc>
          <w:tcPr>
            <w:tcW w:w="166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 четв</w:t>
            </w: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 ч.</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1ч</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2ч</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5 кл (15/14)</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качеств</w:t>
            </w:r>
            <w:r>
              <w:rPr>
                <w:rFonts w:ascii="Times New Roman" w:eastAsia="Calibri" w:hAnsi="Times New Roman" w:cs="Times New Roman"/>
                <w:color w:val="000000"/>
                <w:sz w:val="24"/>
                <w:szCs w:val="24"/>
                <w:shd w:val="clear" w:color="auto" w:fill="FFFFFF"/>
              </w:rPr>
              <w:lastRenderedPageBreak/>
              <w:t>о(%)</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20.0</w:t>
            </w: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14.</w:t>
            </w:r>
            <w:r>
              <w:rPr>
                <w:rFonts w:ascii="Times New Roman" w:eastAsia="Calibri" w:hAnsi="Times New Roman" w:cs="Times New Roman"/>
                <w:color w:val="000000"/>
                <w:sz w:val="24"/>
                <w:szCs w:val="24"/>
                <w:shd w:val="clear" w:color="auto" w:fill="FFFFFF"/>
              </w:rPr>
              <w:lastRenderedPageBreak/>
              <w:t>22</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20,</w:t>
            </w:r>
            <w:r>
              <w:rPr>
                <w:rFonts w:ascii="Times New Roman" w:eastAsia="Calibri" w:hAnsi="Times New Roman" w:cs="Times New Roman"/>
                <w:color w:val="000000"/>
                <w:sz w:val="24"/>
                <w:szCs w:val="24"/>
                <w:shd w:val="clear" w:color="auto" w:fill="FFFFFF"/>
              </w:rPr>
              <w:lastRenderedPageBreak/>
              <w:t>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28,</w:t>
            </w:r>
            <w:r>
              <w:rPr>
                <w:rFonts w:ascii="Times New Roman" w:eastAsia="Calibri" w:hAnsi="Times New Roman" w:cs="Times New Roman"/>
                <w:color w:val="000000"/>
                <w:sz w:val="24"/>
                <w:szCs w:val="24"/>
                <w:shd w:val="clear" w:color="auto" w:fill="FFFFFF"/>
              </w:rPr>
              <w:lastRenderedPageBreak/>
              <w:t>57</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46,</w:t>
            </w:r>
            <w:r>
              <w:rPr>
                <w:rFonts w:ascii="Times New Roman" w:eastAsia="Calibri" w:hAnsi="Times New Roman" w:cs="Times New Roman"/>
                <w:color w:val="000000"/>
                <w:sz w:val="24"/>
                <w:szCs w:val="24"/>
                <w:shd w:val="clear" w:color="auto" w:fill="FFFFFF"/>
              </w:rPr>
              <w:lastRenderedPageBreak/>
              <w:t>67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35,</w:t>
            </w:r>
            <w:r>
              <w:rPr>
                <w:rFonts w:ascii="Times New Roman" w:eastAsia="Calibri" w:hAnsi="Times New Roman" w:cs="Times New Roman"/>
                <w:color w:val="000000"/>
                <w:sz w:val="24"/>
                <w:szCs w:val="24"/>
                <w:shd w:val="clear" w:color="auto" w:fill="FFFFFF"/>
              </w:rPr>
              <w:lastRenderedPageBreak/>
              <w:t>71</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40.</w:t>
            </w:r>
            <w:r>
              <w:rPr>
                <w:rFonts w:ascii="Times New Roman" w:eastAsia="Calibri" w:hAnsi="Times New Roman" w:cs="Times New Roman"/>
                <w:color w:val="000000"/>
                <w:sz w:val="24"/>
                <w:szCs w:val="24"/>
                <w:shd w:val="clear" w:color="auto" w:fill="FFFFFF"/>
              </w:rPr>
              <w:lastRenderedPageBreak/>
              <w:t>0</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28,</w:t>
            </w:r>
            <w:r>
              <w:rPr>
                <w:rFonts w:ascii="Times New Roman" w:eastAsia="Calibri" w:hAnsi="Times New Roman" w:cs="Times New Roman"/>
                <w:color w:val="000000"/>
                <w:sz w:val="24"/>
                <w:szCs w:val="24"/>
                <w:shd w:val="clear" w:color="auto" w:fill="FFFFFF"/>
              </w:rPr>
              <w:lastRenderedPageBreak/>
              <w:t>57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66,</w:t>
            </w:r>
            <w:r>
              <w:rPr>
                <w:rFonts w:ascii="Times New Roman" w:eastAsia="Calibri" w:hAnsi="Times New Roman" w:cs="Times New Roman"/>
                <w:color w:val="000000"/>
                <w:sz w:val="24"/>
                <w:szCs w:val="24"/>
                <w:shd w:val="clear" w:color="auto" w:fill="FFFFFF"/>
              </w:rPr>
              <w:lastRenderedPageBreak/>
              <w:t>67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57,</w:t>
            </w:r>
            <w:r>
              <w:rPr>
                <w:rFonts w:ascii="Times New Roman" w:eastAsia="Calibri" w:hAnsi="Times New Roman" w:cs="Times New Roman"/>
                <w:color w:val="000000"/>
                <w:sz w:val="24"/>
                <w:szCs w:val="24"/>
                <w:shd w:val="clear" w:color="auto" w:fill="FFFFFF"/>
              </w:rPr>
              <w:lastRenderedPageBreak/>
              <w:t>14</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33,</w:t>
            </w:r>
            <w:r>
              <w:rPr>
                <w:rFonts w:ascii="Times New Roman" w:eastAsia="Calibri" w:hAnsi="Times New Roman" w:cs="Times New Roman"/>
                <w:color w:val="000000"/>
                <w:sz w:val="24"/>
                <w:szCs w:val="24"/>
                <w:shd w:val="clear" w:color="auto" w:fill="FFFFFF"/>
              </w:rPr>
              <w:lastRenderedPageBreak/>
              <w:t>33</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28,</w:t>
            </w:r>
            <w:r>
              <w:rPr>
                <w:rFonts w:ascii="Times New Roman" w:eastAsia="Calibri" w:hAnsi="Times New Roman" w:cs="Times New Roman"/>
                <w:color w:val="000000"/>
                <w:sz w:val="24"/>
                <w:szCs w:val="24"/>
                <w:shd w:val="clear" w:color="auto" w:fill="FFFFFF"/>
              </w:rPr>
              <w:lastRenderedPageBreak/>
              <w:t>57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33,</w:t>
            </w:r>
            <w:r>
              <w:rPr>
                <w:rFonts w:ascii="Times New Roman" w:eastAsia="Calibri" w:hAnsi="Times New Roman" w:cs="Times New Roman"/>
                <w:color w:val="000000"/>
                <w:sz w:val="24"/>
                <w:szCs w:val="24"/>
                <w:shd w:val="clear" w:color="auto" w:fill="FFFFFF"/>
              </w:rPr>
              <w:lastRenderedPageBreak/>
              <w:t>33</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35,</w:t>
            </w:r>
            <w:r>
              <w:rPr>
                <w:rFonts w:ascii="Times New Roman" w:eastAsia="Calibri" w:hAnsi="Times New Roman" w:cs="Times New Roman"/>
                <w:color w:val="000000"/>
                <w:sz w:val="24"/>
                <w:szCs w:val="24"/>
                <w:shd w:val="clear" w:color="auto" w:fill="FFFFFF"/>
              </w:rPr>
              <w:lastRenderedPageBreak/>
              <w:t>71</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СОУ(%)</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41,60</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46.57</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53,87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47,20</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54,67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54,57</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47,33</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45,3</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46,0</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6кл (9)</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кач-во(%)</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70,0</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47,20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47,20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57,20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54,40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57,40</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57,40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57,40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62,80</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57,20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57,20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47,20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7 кл.(10)</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кач-во(%)</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11.11 </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11,11</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33,33</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33,33</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41,44</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56,56</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55,56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55,56</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43, 11</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39,11</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45,33</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45,33</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48,44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52,44</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52,44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55,56</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51,56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51,56</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8 кл (14)</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качество(%)</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14,29</w:t>
            </w: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14,29</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42,86</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42,86</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64,29</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28,57</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35,71</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64,29</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64,29</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42,86</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64,29</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57,14</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 (%)</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w:t>
            </w: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48,0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54,57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44,0</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56,57</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48,0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54,0</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52,0</w:t>
            </w:r>
          </w:p>
        </w:tc>
      </w:tr>
      <w:tr w:rsidR="00B807DD">
        <w:tc>
          <w:tcPr>
            <w:tcW w:w="1662" w:type="dxa"/>
          </w:tcPr>
          <w:p w:rsidR="00B807DD" w:rsidRDefault="006D6D01">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9 кл (6)</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качество(%)</w:t>
            </w:r>
          </w:p>
        </w:tc>
        <w:tc>
          <w:tcPr>
            <w:tcW w:w="108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33,33</w:t>
            </w:r>
          </w:p>
        </w:tc>
        <w:tc>
          <w:tcPr>
            <w:tcW w:w="88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16,67</w:t>
            </w:r>
          </w:p>
        </w:tc>
        <w:tc>
          <w:tcPr>
            <w:tcW w:w="820"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34"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85,71</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85,71</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42,86</w:t>
            </w:r>
          </w:p>
        </w:tc>
        <w:tc>
          <w:tcPr>
            <w:tcW w:w="90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38,57</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71,43</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71,43</w:t>
            </w:r>
          </w:p>
        </w:tc>
        <w:tc>
          <w:tcPr>
            <w:tcW w:w="829"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57,14</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42,86</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66,67</w:t>
            </w:r>
          </w:p>
        </w:tc>
        <w:tc>
          <w:tcPr>
            <w:tcW w:w="817" w:type="dxa"/>
          </w:tcPr>
          <w:p w:rsidR="00B807DD" w:rsidRDefault="00B807DD">
            <w:pPr>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r>
      <w:tr w:rsidR="00B807DD">
        <w:tc>
          <w:tcPr>
            <w:tcW w:w="1662"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СОУ (%)</w:t>
            </w:r>
          </w:p>
        </w:tc>
        <w:tc>
          <w:tcPr>
            <w:tcW w:w="108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51,33</w:t>
            </w:r>
          </w:p>
          <w:p w:rsidR="00B807DD" w:rsidRDefault="00B807DD">
            <w:pPr>
              <w:spacing w:after="0" w:line="240" w:lineRule="auto"/>
              <w:rPr>
                <w:rFonts w:ascii="Times New Roman" w:eastAsia="Calibri" w:hAnsi="Times New Roman" w:cs="Times New Roman"/>
                <w:color w:val="000000"/>
                <w:sz w:val="24"/>
                <w:szCs w:val="24"/>
                <w:shd w:val="clear" w:color="auto" w:fill="FFFFFF"/>
              </w:rPr>
            </w:pPr>
          </w:p>
        </w:tc>
        <w:tc>
          <w:tcPr>
            <w:tcW w:w="88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46,67</w:t>
            </w:r>
          </w:p>
        </w:tc>
        <w:tc>
          <w:tcPr>
            <w:tcW w:w="820"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c>
          <w:tcPr>
            <w:tcW w:w="834"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65,14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65,14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53,14</w:t>
            </w:r>
          </w:p>
        </w:tc>
        <w:tc>
          <w:tcPr>
            <w:tcW w:w="90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49,14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61,14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66,29</w:t>
            </w:r>
          </w:p>
        </w:tc>
        <w:tc>
          <w:tcPr>
            <w:tcW w:w="829"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57,14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53,14</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60,67</w:t>
            </w:r>
          </w:p>
        </w:tc>
        <w:tc>
          <w:tcPr>
            <w:tcW w:w="817" w:type="dxa"/>
          </w:tcPr>
          <w:p w:rsidR="00B807DD" w:rsidRDefault="006D6D01">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p>
        </w:tc>
      </w:tr>
    </w:tbl>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p w:rsidR="00B807DD" w:rsidRDefault="006D6D01">
      <w:pPr>
        <w:shd w:val="clear" w:color="auto" w:fill="FFFFFF"/>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Данная таблица показывает, что в 5 классе  во второй четверти практически по всем предметам ( кроме английского языка) наблюдается понижение качества знаний по сравнению с 1 четвертью.  Это связано с завершением повторения курса 4 класса по предметам ма</w:t>
      </w:r>
      <w:r>
        <w:rPr>
          <w:rFonts w:ascii="Times New Roman" w:eastAsia="Calibri" w:hAnsi="Times New Roman" w:cs="Times New Roman"/>
          <w:color w:val="000000"/>
          <w:sz w:val="24"/>
          <w:szCs w:val="24"/>
          <w:shd w:val="clear" w:color="auto" w:fill="FFFFFF"/>
        </w:rPr>
        <w:t>тематика и русский язык и изучение новых тем по программе 5 класса  по указанным предметам, по устным предметам вызывает затруднения у многих детей, так как анализ уроков в рамках адаптации показал. что слабые знания имеют большинство обучающихся 5 класса,</w:t>
      </w:r>
      <w:r>
        <w:rPr>
          <w:rFonts w:ascii="Times New Roman" w:eastAsia="Calibri" w:hAnsi="Times New Roman" w:cs="Times New Roman"/>
          <w:color w:val="000000"/>
          <w:sz w:val="24"/>
          <w:szCs w:val="24"/>
          <w:shd w:val="clear" w:color="auto" w:fill="FFFFFF"/>
        </w:rPr>
        <w:t xml:space="preserve"> низкий уровень воспитанности, не выработано умение самостоятельно извлекать из предложенных заданий материал по вопросам, не развита память, устная речь поставлена на недостаточном уровне, слабо развита творческая составляющая. В течение 1. 2 четверти про</w:t>
      </w:r>
      <w:r>
        <w:rPr>
          <w:rFonts w:ascii="Times New Roman" w:eastAsia="Calibri" w:hAnsi="Times New Roman" w:cs="Times New Roman"/>
          <w:color w:val="000000"/>
          <w:sz w:val="24"/>
          <w:szCs w:val="24"/>
          <w:shd w:val="clear" w:color="auto" w:fill="FFFFFF"/>
        </w:rPr>
        <w:t>водились дополнительные занятия по математике, биологии. работали после уроков по истории, но отсутствие мотивации к получению знаний и контроля со стороны родителей отрицательно влияет на знания. Анализ качества  обученности обучающихся в 6 -8 классах наг</w:t>
      </w:r>
      <w:r>
        <w:rPr>
          <w:rFonts w:ascii="Times New Roman" w:eastAsia="Calibri" w:hAnsi="Times New Roman" w:cs="Times New Roman"/>
          <w:color w:val="000000"/>
          <w:sz w:val="24"/>
          <w:szCs w:val="24"/>
          <w:shd w:val="clear" w:color="auto" w:fill="FFFFFF"/>
        </w:rPr>
        <w:t xml:space="preserve">лядно показывает, что по всем предметам показатели  незначительные  Причиной такого показателя могут быть недостаточная работа учителей по индивидуализации обучения,  недостаточно применяются разные формы и технологии  проведения уроков, необходимы </w:t>
      </w:r>
      <w:r>
        <w:rPr>
          <w:rFonts w:ascii="Times New Roman" w:eastAsia="Calibri" w:hAnsi="Times New Roman" w:cs="Times New Roman"/>
          <w:color w:val="000000"/>
          <w:sz w:val="24"/>
          <w:szCs w:val="24"/>
          <w:shd w:val="clear" w:color="auto" w:fill="FFFFFF"/>
        </w:rPr>
        <w:lastRenderedPageBreak/>
        <w:t>диффере</w:t>
      </w:r>
      <w:r>
        <w:rPr>
          <w:rFonts w:ascii="Times New Roman" w:eastAsia="Calibri" w:hAnsi="Times New Roman" w:cs="Times New Roman"/>
          <w:color w:val="000000"/>
          <w:sz w:val="24"/>
          <w:szCs w:val="24"/>
          <w:shd w:val="clear" w:color="auto" w:fill="FFFFFF"/>
        </w:rPr>
        <w:t>нцированные задания  для выполнения в классе и дома. Незначительное повышение степени обученности  и повышения качества знаний по истории в 8 классе объясняется переходом в декабре на изучение истории России, что вызывает определённый интерес у обучающихся</w:t>
      </w:r>
      <w:r>
        <w:rPr>
          <w:rFonts w:ascii="Times New Roman" w:eastAsia="Calibri" w:hAnsi="Times New Roman" w:cs="Times New Roman"/>
          <w:color w:val="000000"/>
          <w:sz w:val="24"/>
          <w:szCs w:val="24"/>
          <w:shd w:val="clear" w:color="auto" w:fill="FFFFFF"/>
        </w:rPr>
        <w:t>. По биологии учитель применяет разноуровневые задания. где у обучающихся есть мотивация улучшить свой результат по предмету и активно применяются информационно- компьютерные технологии. На особом контроле у администрации школы находится уровень успеваемос</w:t>
      </w:r>
      <w:r>
        <w:rPr>
          <w:rFonts w:ascii="Times New Roman" w:eastAsia="Calibri" w:hAnsi="Times New Roman" w:cs="Times New Roman"/>
          <w:color w:val="000000"/>
          <w:sz w:val="24"/>
          <w:szCs w:val="24"/>
          <w:shd w:val="clear" w:color="auto" w:fill="FFFFFF"/>
        </w:rPr>
        <w:t>ти обучающихся 9 класса.  Наблюдается снижение качества знаний по алгебре,  истории. биологии, английскому языку ,  данные предметы ( кроме английского  языка) выпускники сдают экзамены по выбору : биология, обществознание, обязательные: математика. русски</w:t>
      </w:r>
      <w:r>
        <w:rPr>
          <w:rFonts w:ascii="Times New Roman" w:eastAsia="Calibri" w:hAnsi="Times New Roman" w:cs="Times New Roman"/>
          <w:color w:val="000000"/>
          <w:sz w:val="24"/>
          <w:szCs w:val="24"/>
          <w:shd w:val="clear" w:color="auto" w:fill="FFFFFF"/>
        </w:rPr>
        <w:t>й язык. Учителя- предметники усилили контроль за усвоением материала и объективно оценили  знания по результатам второй четверти. При этом просматривается некая стабильность по русскому языку как предмета ОГЭ, нужно учесть наличие «группы риска» в 9 классе</w:t>
      </w:r>
      <w:r>
        <w:rPr>
          <w:rFonts w:ascii="Times New Roman" w:eastAsia="Calibri" w:hAnsi="Times New Roman" w:cs="Times New Roman"/>
          <w:color w:val="000000"/>
          <w:sz w:val="24"/>
          <w:szCs w:val="24"/>
          <w:shd w:val="clear" w:color="auto" w:fill="FFFFFF"/>
        </w:rPr>
        <w:t xml:space="preserve"> и индивидуально отрабатывать с обучающимися.</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Cs/>
          <w:color w:val="333333"/>
          <w:sz w:val="24"/>
          <w:szCs w:val="24"/>
          <w:lang w:eastAsia="ru-RU"/>
        </w:rPr>
        <w:t>Некоторые адресные рекомендации по повышению качества обученности:</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Cs/>
          <w:color w:val="333333"/>
          <w:sz w:val="24"/>
          <w:szCs w:val="24"/>
          <w:lang w:eastAsia="ru-RU"/>
        </w:rPr>
        <w:t>-Систематически анализировать учебные возможности учеников</w:t>
      </w:r>
      <w:r>
        <w:rPr>
          <w:rFonts w:ascii="Times New Roman" w:hAnsi="Times New Roman" w:cs="Times New Roman"/>
          <w:color w:val="333333"/>
          <w:sz w:val="24"/>
          <w:szCs w:val="24"/>
          <w:lang w:eastAsia="ru-RU"/>
        </w:rPr>
        <w:t>. Для этого можно проводить беседы с классным руководителем и психологом, а также лич</w:t>
      </w:r>
      <w:r>
        <w:rPr>
          <w:rFonts w:ascii="Times New Roman" w:hAnsi="Times New Roman" w:cs="Times New Roman"/>
          <w:color w:val="333333"/>
          <w:sz w:val="24"/>
          <w:szCs w:val="24"/>
          <w:lang w:eastAsia="ru-RU"/>
        </w:rPr>
        <w:t xml:space="preserve">ные наблюдения.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-Анализировать отметки по смежным предметам</w:t>
      </w:r>
      <w:r>
        <w:rPr>
          <w:rFonts w:ascii="Times New Roman" w:hAnsi="Times New Roman" w:cs="Times New Roman"/>
          <w:color w:val="333333"/>
          <w:sz w:val="24"/>
          <w:szCs w:val="24"/>
          <w:lang w:eastAsia="ru-RU"/>
        </w:rPr>
        <w:t xml:space="preserve">. Это поможет использовать новые формы и методы работы с учеником, изучить его личность и способности.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-Вести целенаправленную работу по формированию мотивации и умений учиться</w:t>
      </w:r>
      <w:r>
        <w:rPr>
          <w:rFonts w:ascii="Times New Roman" w:hAnsi="Times New Roman" w:cs="Times New Roman"/>
          <w:color w:val="333333"/>
          <w:sz w:val="24"/>
          <w:szCs w:val="24"/>
          <w:lang w:eastAsia="ru-RU"/>
        </w:rPr>
        <w:t xml:space="preserve">. Особенно важно учить умению самостоятельно формулировать задачи для себя и контролировать свою деятельность.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-Разработать индивидуальные задания</w:t>
      </w:r>
      <w:r>
        <w:rPr>
          <w:rFonts w:ascii="Times New Roman" w:hAnsi="Times New Roman" w:cs="Times New Roman"/>
          <w:color w:val="333333"/>
          <w:sz w:val="24"/>
          <w:szCs w:val="24"/>
          <w:lang w:eastAsia="ru-RU"/>
        </w:rPr>
        <w:t xml:space="preserve">. Для их выполнения ученик должен поработать с книгой и справочной литературой.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-При использовании фронтал</w:t>
      </w:r>
      <w:r>
        <w:rPr>
          <w:rFonts w:ascii="Times New Roman" w:hAnsi="Times New Roman" w:cs="Times New Roman"/>
          <w:b/>
          <w:bCs/>
          <w:color w:val="333333"/>
          <w:sz w:val="24"/>
          <w:szCs w:val="24"/>
          <w:lang w:eastAsia="ru-RU"/>
        </w:rPr>
        <w:t>ьных форм организации учебной работы на уроке уделять внимание «резерву» класса</w:t>
      </w:r>
      <w:r>
        <w:rPr>
          <w:rFonts w:ascii="Times New Roman" w:hAnsi="Times New Roman" w:cs="Times New Roman"/>
          <w:color w:val="333333"/>
          <w:sz w:val="24"/>
          <w:szCs w:val="24"/>
          <w:lang w:eastAsia="ru-RU"/>
        </w:rPr>
        <w:t xml:space="preserve">. Это даст возможность максимально использовать достоинства ученика.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-Организовать взаимопомощь в классе</w:t>
      </w:r>
      <w:r>
        <w:rPr>
          <w:rFonts w:ascii="Times New Roman" w:hAnsi="Times New Roman" w:cs="Times New Roman"/>
          <w:color w:val="333333"/>
          <w:sz w:val="24"/>
          <w:szCs w:val="24"/>
          <w:lang w:eastAsia="ru-RU"/>
        </w:rPr>
        <w:t xml:space="preserve">. Для этого нужно использовать «резерв» класса, назначая консультантов </w:t>
      </w:r>
      <w:r>
        <w:rPr>
          <w:rFonts w:ascii="Times New Roman" w:hAnsi="Times New Roman" w:cs="Times New Roman"/>
          <w:color w:val="333333"/>
          <w:sz w:val="24"/>
          <w:szCs w:val="24"/>
          <w:lang w:eastAsia="ru-RU"/>
        </w:rPr>
        <w:t xml:space="preserve">из числа таких учащихся.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b/>
          <w:bCs/>
          <w:color w:val="333333"/>
          <w:sz w:val="24"/>
          <w:szCs w:val="24"/>
          <w:lang w:eastAsia="ru-RU"/>
        </w:rPr>
        <w:t>-При завершении любого этапа в работе по повышению качества знаний ученика анализировать результат, вести коррекционную работу и определять задачи для дальнейшей деятельности</w:t>
      </w:r>
      <w:r>
        <w:rPr>
          <w:rFonts w:ascii="Times New Roman" w:hAnsi="Times New Roman" w:cs="Times New Roman"/>
          <w:color w:val="333333"/>
          <w:sz w:val="24"/>
          <w:szCs w:val="24"/>
          <w:lang w:eastAsia="ru-RU"/>
        </w:rPr>
        <w:t xml:space="preserve">.  </w:t>
      </w:r>
    </w:p>
    <w:p w:rsidR="00B807DD" w:rsidRDefault="006D6D01">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Также для повышения качества обученности можно вклю</w:t>
      </w:r>
      <w:r>
        <w:rPr>
          <w:rFonts w:ascii="Times New Roman" w:hAnsi="Times New Roman" w:cs="Times New Roman"/>
          <w:color w:val="333333"/>
          <w:sz w:val="24"/>
          <w:szCs w:val="24"/>
          <w:lang w:eastAsia="ru-RU"/>
        </w:rPr>
        <w:t>чать детей во внеурочную деятельность, например конкурсную, которая способствует повышению самооценки и саморазвитию обучающихся. </w:t>
      </w:r>
    </w:p>
    <w:p w:rsidR="00B807DD" w:rsidRDefault="00B807DD">
      <w:pPr>
        <w:spacing w:after="0" w:line="240" w:lineRule="auto"/>
        <w:jc w:val="center"/>
        <w:rPr>
          <w:rFonts w:ascii="Times New Roman" w:hAnsi="Times New Roman" w:cs="Times New Roman"/>
          <w:b/>
          <w:bCs/>
          <w:color w:val="222222"/>
          <w:sz w:val="24"/>
          <w:szCs w:val="24"/>
          <w:lang w:eastAsia="ru-RU"/>
        </w:rPr>
      </w:pPr>
    </w:p>
    <w:p w:rsidR="00B807DD" w:rsidRDefault="006D6D01">
      <w:pPr>
        <w:spacing w:after="0" w:line="240" w:lineRule="auto"/>
        <w:jc w:val="center"/>
        <w:rPr>
          <w:rFonts w:ascii="Times New Roman" w:hAnsi="Times New Roman" w:cs="Times New Roman"/>
          <w:color w:val="222222"/>
          <w:sz w:val="24"/>
          <w:szCs w:val="24"/>
          <w:lang w:eastAsia="ru-RU"/>
        </w:rPr>
      </w:pPr>
      <w:r>
        <w:rPr>
          <w:rFonts w:ascii="Times New Roman" w:hAnsi="Times New Roman" w:cs="Times New Roman"/>
          <w:b/>
          <w:bCs/>
          <w:color w:val="222222"/>
          <w:sz w:val="24"/>
          <w:szCs w:val="24"/>
          <w:lang w:eastAsia="ru-RU"/>
        </w:rPr>
        <w:t>Всероссийские проверочные работы, олимпиады.</w:t>
      </w:r>
    </w:p>
    <w:p w:rsidR="00B807DD" w:rsidRDefault="00B807DD">
      <w:pPr>
        <w:spacing w:after="0" w:line="240" w:lineRule="auto"/>
        <w:jc w:val="center"/>
        <w:rPr>
          <w:rFonts w:ascii="Times New Roman" w:hAnsi="Times New Roman" w:cs="Times New Roman"/>
          <w:b/>
          <w:bCs/>
          <w:color w:val="222222"/>
          <w:sz w:val="24"/>
          <w:szCs w:val="24"/>
          <w:lang w:eastAsia="ru-RU"/>
        </w:rPr>
      </w:pPr>
    </w:p>
    <w:p w:rsidR="00B807DD" w:rsidRDefault="006D6D01">
      <w:pPr>
        <w:spacing w:line="237" w:lineRule="auto"/>
        <w:ind w:left="142" w:right="-60"/>
        <w:jc w:val="center"/>
        <w:rPr>
          <w:rFonts w:ascii="Times New Roman" w:hAnsi="Times New Roman" w:cs="Times New Roman"/>
          <w:b/>
          <w:sz w:val="24"/>
          <w:szCs w:val="24"/>
        </w:rPr>
      </w:pPr>
      <w:r>
        <w:rPr>
          <w:rFonts w:ascii="Times New Roman" w:hAnsi="Times New Roman" w:cs="Times New Roman"/>
          <w:b/>
          <w:sz w:val="24"/>
          <w:szCs w:val="24"/>
        </w:rPr>
        <w:t>Анализ ВПР</w:t>
      </w:r>
    </w:p>
    <w:p w:rsidR="00B807DD" w:rsidRDefault="006D6D01">
      <w:pPr>
        <w:spacing w:line="237" w:lineRule="auto"/>
        <w:ind w:right="-60"/>
        <w:jc w:val="both"/>
        <w:rPr>
          <w:rFonts w:ascii="Times New Roman" w:hAnsi="Times New Roman" w:cs="Times New Roman"/>
          <w:sz w:val="24"/>
          <w:szCs w:val="24"/>
        </w:rPr>
      </w:pPr>
      <w:r>
        <w:rPr>
          <w:rFonts w:ascii="Times New Roman" w:hAnsi="Times New Roman" w:cs="Times New Roman"/>
          <w:sz w:val="24"/>
          <w:szCs w:val="24"/>
        </w:rPr>
        <w:t xml:space="preserve">ВПР в 2024году проводился  в соответствии с  приказом по МКОУ </w:t>
      </w:r>
      <w:r>
        <w:rPr>
          <w:rFonts w:ascii="Times New Roman" w:hAnsi="Times New Roman" w:cs="Times New Roman"/>
          <w:sz w:val="24"/>
          <w:szCs w:val="24"/>
        </w:rPr>
        <w:t>«Прикумская СОШ» ( Приказ № 5 от 11.01.2024г) «Об организации и проведении ВПР в 2024г.».  В ВПР принимали участие обучающиеся 4-8 классов по 2 обязательным предметам ( русский язык и математика), 2 предмета по выбору организаторов, в 4 классе ВПР выполнил</w:t>
      </w:r>
      <w:r>
        <w:rPr>
          <w:rFonts w:ascii="Times New Roman" w:hAnsi="Times New Roman" w:cs="Times New Roman"/>
          <w:sz w:val="24"/>
          <w:szCs w:val="24"/>
        </w:rPr>
        <w:t>и по предметам  русский язык, математик, окружающий мир.</w:t>
      </w:r>
    </w:p>
    <w:tbl>
      <w:tblPr>
        <w:tblpPr w:leftFromText="180" w:rightFromText="180" w:vertAnchor="text" w:horzAnchor="page" w:tblpX="1225" w:tblpY="477"/>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435"/>
        <w:gridCol w:w="615"/>
        <w:gridCol w:w="720"/>
        <w:gridCol w:w="495"/>
        <w:gridCol w:w="510"/>
        <w:gridCol w:w="435"/>
        <w:gridCol w:w="600"/>
        <w:gridCol w:w="855"/>
        <w:gridCol w:w="870"/>
        <w:gridCol w:w="705"/>
        <w:gridCol w:w="870"/>
        <w:gridCol w:w="825"/>
        <w:gridCol w:w="765"/>
      </w:tblGrid>
      <w:tr w:rsidR="00B807DD">
        <w:trPr>
          <w:trHeight w:val="548"/>
        </w:trPr>
        <w:tc>
          <w:tcPr>
            <w:tcW w:w="142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43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кл</w:t>
            </w:r>
          </w:p>
        </w:tc>
        <w:tc>
          <w:tcPr>
            <w:tcW w:w="61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Всего</w:t>
            </w:r>
          </w:p>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уч-</w:t>
            </w:r>
            <w:r>
              <w:rPr>
                <w:rFonts w:ascii="Times New Roman" w:hAnsi="Times New Roman" w:cs="Times New Roman"/>
                <w:b/>
                <w:sz w:val="24"/>
                <w:szCs w:val="24"/>
              </w:rPr>
              <w:lastRenderedPageBreak/>
              <w:t>ся</w:t>
            </w:r>
          </w:p>
        </w:tc>
        <w:tc>
          <w:tcPr>
            <w:tcW w:w="720"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lastRenderedPageBreak/>
              <w:t>Вып</w:t>
            </w:r>
          </w:p>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рабо</w:t>
            </w:r>
            <w:r>
              <w:rPr>
                <w:rFonts w:ascii="Times New Roman" w:hAnsi="Times New Roman" w:cs="Times New Roman"/>
                <w:b/>
                <w:sz w:val="24"/>
                <w:szCs w:val="24"/>
              </w:rPr>
              <w:lastRenderedPageBreak/>
              <w:t>ту</w:t>
            </w:r>
          </w:p>
        </w:tc>
        <w:tc>
          <w:tcPr>
            <w:tcW w:w="49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510"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«4»</w:t>
            </w:r>
          </w:p>
        </w:tc>
        <w:tc>
          <w:tcPr>
            <w:tcW w:w="43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«3»</w:t>
            </w:r>
          </w:p>
        </w:tc>
        <w:tc>
          <w:tcPr>
            <w:tcW w:w="600"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«2»</w:t>
            </w:r>
          </w:p>
        </w:tc>
        <w:tc>
          <w:tcPr>
            <w:tcW w:w="85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Успев</w:t>
            </w:r>
          </w:p>
        </w:tc>
        <w:tc>
          <w:tcPr>
            <w:tcW w:w="870"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Кач-во</w:t>
            </w:r>
          </w:p>
        </w:tc>
        <w:tc>
          <w:tcPr>
            <w:tcW w:w="705" w:type="dxa"/>
            <w:vMerge w:val="restart"/>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Ср</w:t>
            </w:r>
          </w:p>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2460" w:type="dxa"/>
            <w:gridSpan w:val="3"/>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Соответствие четвертным оценкам</w:t>
            </w:r>
          </w:p>
        </w:tc>
      </w:tr>
      <w:tr w:rsidR="00B807DD">
        <w:trPr>
          <w:trHeight w:val="854"/>
        </w:trPr>
        <w:tc>
          <w:tcPr>
            <w:tcW w:w="1425" w:type="dxa"/>
            <w:vMerge/>
          </w:tcPr>
          <w:p w:rsidR="00B807DD" w:rsidRDefault="00B807DD">
            <w:pPr>
              <w:spacing w:line="237" w:lineRule="auto"/>
              <w:ind w:right="-60"/>
              <w:jc w:val="center"/>
              <w:rPr>
                <w:rFonts w:ascii="Times New Roman" w:hAnsi="Times New Roman" w:cs="Times New Roman"/>
                <w:b/>
                <w:sz w:val="24"/>
                <w:szCs w:val="24"/>
              </w:rPr>
            </w:pPr>
          </w:p>
        </w:tc>
        <w:tc>
          <w:tcPr>
            <w:tcW w:w="435" w:type="dxa"/>
            <w:vMerge/>
          </w:tcPr>
          <w:p w:rsidR="00B807DD" w:rsidRDefault="00B807DD">
            <w:pPr>
              <w:spacing w:line="237" w:lineRule="auto"/>
              <w:ind w:right="-60"/>
              <w:jc w:val="center"/>
              <w:rPr>
                <w:rFonts w:ascii="Times New Roman" w:hAnsi="Times New Roman" w:cs="Times New Roman"/>
                <w:b/>
                <w:sz w:val="24"/>
                <w:szCs w:val="24"/>
              </w:rPr>
            </w:pPr>
          </w:p>
        </w:tc>
        <w:tc>
          <w:tcPr>
            <w:tcW w:w="615" w:type="dxa"/>
            <w:vMerge/>
          </w:tcPr>
          <w:p w:rsidR="00B807DD" w:rsidRDefault="00B807DD">
            <w:pPr>
              <w:spacing w:line="237" w:lineRule="auto"/>
              <w:ind w:right="-60"/>
              <w:jc w:val="center"/>
              <w:rPr>
                <w:rFonts w:ascii="Times New Roman" w:hAnsi="Times New Roman" w:cs="Times New Roman"/>
                <w:b/>
                <w:sz w:val="24"/>
                <w:szCs w:val="24"/>
              </w:rPr>
            </w:pPr>
          </w:p>
        </w:tc>
        <w:tc>
          <w:tcPr>
            <w:tcW w:w="720" w:type="dxa"/>
            <w:vMerge/>
          </w:tcPr>
          <w:p w:rsidR="00B807DD" w:rsidRDefault="00B807DD">
            <w:pPr>
              <w:spacing w:line="237" w:lineRule="auto"/>
              <w:ind w:right="-60"/>
              <w:jc w:val="center"/>
              <w:rPr>
                <w:rFonts w:ascii="Times New Roman" w:hAnsi="Times New Roman" w:cs="Times New Roman"/>
                <w:b/>
                <w:sz w:val="24"/>
                <w:szCs w:val="24"/>
              </w:rPr>
            </w:pPr>
          </w:p>
        </w:tc>
        <w:tc>
          <w:tcPr>
            <w:tcW w:w="495" w:type="dxa"/>
            <w:vMerge/>
          </w:tcPr>
          <w:p w:rsidR="00B807DD" w:rsidRDefault="00B807DD">
            <w:pPr>
              <w:spacing w:line="237" w:lineRule="auto"/>
              <w:ind w:right="-60"/>
              <w:jc w:val="center"/>
              <w:rPr>
                <w:rFonts w:ascii="Times New Roman" w:hAnsi="Times New Roman" w:cs="Times New Roman"/>
                <w:b/>
                <w:sz w:val="24"/>
                <w:szCs w:val="24"/>
              </w:rPr>
            </w:pPr>
          </w:p>
        </w:tc>
        <w:tc>
          <w:tcPr>
            <w:tcW w:w="510" w:type="dxa"/>
            <w:vMerge/>
          </w:tcPr>
          <w:p w:rsidR="00B807DD" w:rsidRDefault="00B807DD">
            <w:pPr>
              <w:spacing w:line="237" w:lineRule="auto"/>
              <w:ind w:right="-60"/>
              <w:jc w:val="center"/>
              <w:rPr>
                <w:rFonts w:ascii="Times New Roman" w:hAnsi="Times New Roman" w:cs="Times New Roman"/>
                <w:b/>
                <w:sz w:val="24"/>
                <w:szCs w:val="24"/>
              </w:rPr>
            </w:pPr>
          </w:p>
        </w:tc>
        <w:tc>
          <w:tcPr>
            <w:tcW w:w="435" w:type="dxa"/>
            <w:vMerge/>
          </w:tcPr>
          <w:p w:rsidR="00B807DD" w:rsidRDefault="00B807DD">
            <w:pPr>
              <w:spacing w:line="237" w:lineRule="auto"/>
              <w:ind w:right="-60"/>
              <w:jc w:val="center"/>
              <w:rPr>
                <w:rFonts w:ascii="Times New Roman" w:hAnsi="Times New Roman" w:cs="Times New Roman"/>
                <w:b/>
                <w:sz w:val="24"/>
                <w:szCs w:val="24"/>
              </w:rPr>
            </w:pPr>
          </w:p>
        </w:tc>
        <w:tc>
          <w:tcPr>
            <w:tcW w:w="600" w:type="dxa"/>
            <w:vMerge/>
          </w:tcPr>
          <w:p w:rsidR="00B807DD" w:rsidRDefault="00B807DD">
            <w:pPr>
              <w:spacing w:line="237" w:lineRule="auto"/>
              <w:ind w:right="-60"/>
              <w:jc w:val="center"/>
              <w:rPr>
                <w:rFonts w:ascii="Times New Roman" w:hAnsi="Times New Roman" w:cs="Times New Roman"/>
                <w:b/>
                <w:sz w:val="24"/>
                <w:szCs w:val="24"/>
              </w:rPr>
            </w:pPr>
          </w:p>
        </w:tc>
        <w:tc>
          <w:tcPr>
            <w:tcW w:w="855" w:type="dxa"/>
            <w:vMerge/>
          </w:tcPr>
          <w:p w:rsidR="00B807DD" w:rsidRDefault="00B807DD">
            <w:pPr>
              <w:spacing w:line="237" w:lineRule="auto"/>
              <w:ind w:right="-60"/>
              <w:jc w:val="center"/>
              <w:rPr>
                <w:rFonts w:ascii="Times New Roman" w:hAnsi="Times New Roman" w:cs="Times New Roman"/>
                <w:b/>
                <w:sz w:val="24"/>
                <w:szCs w:val="24"/>
              </w:rPr>
            </w:pPr>
          </w:p>
        </w:tc>
        <w:tc>
          <w:tcPr>
            <w:tcW w:w="870" w:type="dxa"/>
            <w:vMerge/>
          </w:tcPr>
          <w:p w:rsidR="00B807DD" w:rsidRDefault="00B807DD">
            <w:pPr>
              <w:spacing w:line="237" w:lineRule="auto"/>
              <w:ind w:right="-60"/>
              <w:jc w:val="center"/>
              <w:rPr>
                <w:rFonts w:ascii="Times New Roman" w:hAnsi="Times New Roman" w:cs="Times New Roman"/>
                <w:b/>
                <w:sz w:val="24"/>
                <w:szCs w:val="24"/>
              </w:rPr>
            </w:pPr>
          </w:p>
        </w:tc>
        <w:tc>
          <w:tcPr>
            <w:tcW w:w="705" w:type="dxa"/>
            <w:vMerge/>
          </w:tcPr>
          <w:p w:rsidR="00B807DD" w:rsidRDefault="00B807DD">
            <w:pPr>
              <w:spacing w:line="237" w:lineRule="auto"/>
              <w:ind w:right="-60"/>
              <w:jc w:val="center"/>
              <w:rPr>
                <w:rFonts w:ascii="Times New Roman" w:hAnsi="Times New Roman" w:cs="Times New Roman"/>
                <w:b/>
                <w:sz w:val="24"/>
                <w:szCs w:val="24"/>
              </w:rPr>
            </w:pPr>
          </w:p>
        </w:tc>
        <w:tc>
          <w:tcPr>
            <w:tcW w:w="870" w:type="dxa"/>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соотв</w:t>
            </w:r>
          </w:p>
        </w:tc>
        <w:tc>
          <w:tcPr>
            <w:tcW w:w="825" w:type="dxa"/>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выше</w:t>
            </w:r>
          </w:p>
        </w:tc>
        <w:tc>
          <w:tcPr>
            <w:tcW w:w="765" w:type="dxa"/>
          </w:tcPr>
          <w:p w:rsidR="00B807DD" w:rsidRDefault="006D6D01">
            <w:pPr>
              <w:spacing w:line="237" w:lineRule="auto"/>
              <w:ind w:right="-60"/>
              <w:jc w:val="center"/>
              <w:rPr>
                <w:rFonts w:ascii="Times New Roman" w:hAnsi="Times New Roman" w:cs="Times New Roman"/>
                <w:b/>
                <w:sz w:val="24"/>
                <w:szCs w:val="24"/>
              </w:rPr>
            </w:pPr>
            <w:r>
              <w:rPr>
                <w:rFonts w:ascii="Times New Roman" w:hAnsi="Times New Roman" w:cs="Times New Roman"/>
                <w:b/>
                <w:sz w:val="24"/>
                <w:szCs w:val="24"/>
              </w:rPr>
              <w:t>ниже</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lastRenderedPageBreak/>
              <w:t>Русский язык</w:t>
            </w:r>
          </w:p>
        </w:tc>
        <w:tc>
          <w:tcPr>
            <w:tcW w:w="43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16</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18,7</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3,25</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16</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16</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18,7</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3,25</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16</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Окружающий мир</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16</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12</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25</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3,25</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15</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Русский язык</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8</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3,5</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3,33</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Биология</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44,4</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7</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История</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3,33</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8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Русский язык</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9</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3,1</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7</w:t>
            </w:r>
          </w:p>
        </w:tc>
        <w:tc>
          <w:tcPr>
            <w:tcW w:w="825" w:type="dxa"/>
          </w:tcPr>
          <w:p w:rsidR="00B807DD" w:rsidRDefault="006D6D01">
            <w:pPr>
              <w:tabs>
                <w:tab w:val="center" w:pos="882"/>
              </w:tabs>
              <w:jc w:val="center"/>
              <w:rPr>
                <w:rFonts w:ascii="Times New Roman" w:hAnsi="Times New Roman" w:cs="Times New Roman"/>
                <w:sz w:val="20"/>
                <w:szCs w:val="20"/>
              </w:rPr>
            </w:pPr>
            <w:r>
              <w:rPr>
                <w:rFonts w:ascii="Times New Roman" w:hAnsi="Times New Roman" w:cs="Times New Roman"/>
                <w:sz w:val="20"/>
                <w:szCs w:val="20"/>
              </w:rPr>
              <w:t>3</w:t>
            </w:r>
          </w:p>
        </w:tc>
        <w:tc>
          <w:tcPr>
            <w:tcW w:w="76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9</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3,1</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8</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География</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3,5</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8</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История</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7</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3,7</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8</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Русский язык</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6</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7</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46,1</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10</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3</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12</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8</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3,0</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12</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1</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Физика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11</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15,4</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3,1</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sz w:val="20"/>
                <w:szCs w:val="20"/>
              </w:rPr>
              <w:t>11</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Обществознание</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13</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8</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38,4</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10</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1</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2</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Русский язык</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4</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435" w:type="dxa"/>
          </w:tcPr>
          <w:p w:rsidR="00B807DD" w:rsidRDefault="006D6D01">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w:t>
            </w:r>
          </w:p>
        </w:tc>
        <w:tc>
          <w:tcPr>
            <w:tcW w:w="615" w:type="dxa"/>
          </w:tcPr>
          <w:p w:rsidR="00B807DD" w:rsidRDefault="006D6D01">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4</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0</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1</w:t>
            </w:r>
          </w:p>
        </w:tc>
      </w:tr>
      <w:tr w:rsidR="00B807DD">
        <w:trPr>
          <w:trHeight w:val="538"/>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Физика</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8</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4</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3,33</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3,3</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4</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2</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0</w:t>
            </w:r>
          </w:p>
        </w:tc>
      </w:tr>
      <w:tr w:rsidR="00B807DD">
        <w:trPr>
          <w:trHeight w:val="549"/>
        </w:trPr>
        <w:tc>
          <w:tcPr>
            <w:tcW w:w="142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История</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8</w:t>
            </w:r>
          </w:p>
        </w:tc>
        <w:tc>
          <w:tcPr>
            <w:tcW w:w="615"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720" w:type="dxa"/>
          </w:tcPr>
          <w:p w:rsidR="00B807DD" w:rsidRDefault="006D6D01">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49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w:t>
            </w:r>
          </w:p>
        </w:tc>
        <w:tc>
          <w:tcPr>
            <w:tcW w:w="51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2</w:t>
            </w:r>
          </w:p>
        </w:tc>
        <w:tc>
          <w:tcPr>
            <w:tcW w:w="43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w:t>
            </w:r>
          </w:p>
        </w:tc>
        <w:tc>
          <w:tcPr>
            <w:tcW w:w="60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0</w:t>
            </w:r>
          </w:p>
        </w:tc>
        <w:tc>
          <w:tcPr>
            <w:tcW w:w="85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50</w:t>
            </w:r>
          </w:p>
        </w:tc>
        <w:tc>
          <w:tcPr>
            <w:tcW w:w="705" w:type="dxa"/>
          </w:tcPr>
          <w:p w:rsidR="00B807DD" w:rsidRDefault="006D6D01">
            <w:pPr>
              <w:jc w:val="center"/>
              <w:rPr>
                <w:rFonts w:ascii="Times New Roman" w:hAnsi="Times New Roman" w:cs="Times New Roman"/>
                <w:sz w:val="20"/>
                <w:szCs w:val="20"/>
              </w:rPr>
            </w:pPr>
            <w:r>
              <w:rPr>
                <w:rFonts w:ascii="Times New Roman" w:hAnsi="Times New Roman" w:cs="Times New Roman"/>
                <w:sz w:val="20"/>
                <w:szCs w:val="20"/>
              </w:rPr>
              <w:t>3,7</w:t>
            </w:r>
          </w:p>
        </w:tc>
        <w:tc>
          <w:tcPr>
            <w:tcW w:w="870" w:type="dxa"/>
          </w:tcPr>
          <w:p w:rsidR="00B807DD" w:rsidRDefault="006D6D01">
            <w:pPr>
              <w:ind w:right="-20"/>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5</w:t>
            </w:r>
          </w:p>
        </w:tc>
        <w:tc>
          <w:tcPr>
            <w:tcW w:w="825" w:type="dxa"/>
          </w:tcPr>
          <w:p w:rsidR="00B807DD" w:rsidRDefault="006D6D01">
            <w:pPr>
              <w:ind w:right="249"/>
              <w:jc w:val="center"/>
              <w:rPr>
                <w:rFonts w:ascii="Times New Roman" w:hAnsi="Times New Roman" w:cs="Times New Roman"/>
                <w:color w:val="000000"/>
                <w:spacing w:val="1"/>
                <w:w w:val="99"/>
                <w:sz w:val="20"/>
                <w:szCs w:val="20"/>
              </w:rPr>
            </w:pPr>
            <w:r>
              <w:rPr>
                <w:rFonts w:ascii="Times New Roman" w:hAnsi="Times New Roman" w:cs="Times New Roman"/>
                <w:color w:val="000000"/>
                <w:spacing w:val="1"/>
                <w:w w:val="99"/>
                <w:sz w:val="20"/>
                <w:szCs w:val="20"/>
              </w:rPr>
              <w:t>0</w:t>
            </w:r>
          </w:p>
        </w:tc>
        <w:tc>
          <w:tcPr>
            <w:tcW w:w="765" w:type="dxa"/>
          </w:tcPr>
          <w:p w:rsidR="00B807DD" w:rsidRDefault="006D6D01">
            <w:pPr>
              <w:ind w:right="175"/>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1</w:t>
            </w:r>
          </w:p>
        </w:tc>
      </w:tr>
    </w:tbl>
    <w:p w:rsidR="00B807DD" w:rsidRDefault="00B807DD">
      <w:pPr>
        <w:spacing w:line="237" w:lineRule="auto"/>
        <w:ind w:left="142" w:right="-60"/>
        <w:jc w:val="center"/>
        <w:rPr>
          <w:rFonts w:ascii="Times New Roman" w:hAnsi="Times New Roman" w:cs="Times New Roman"/>
          <w:sz w:val="24"/>
          <w:szCs w:val="24"/>
        </w:rPr>
      </w:pPr>
    </w:p>
    <w:p w:rsidR="00B807DD" w:rsidRDefault="006D6D01" w:rsidP="0036245A">
      <w:pPr>
        <w:spacing w:after="0" w:line="240" w:lineRule="auto"/>
        <w:ind w:leftChars="126" w:left="277" w:right="-62" w:firstLineChars="67" w:firstLine="161"/>
        <w:jc w:val="both"/>
        <w:rPr>
          <w:rFonts w:ascii="Times New Roman" w:hAnsi="Times New Roman" w:cs="Times New Roman"/>
          <w:sz w:val="24"/>
          <w:szCs w:val="24"/>
        </w:rPr>
      </w:pPr>
      <w:r>
        <w:rPr>
          <w:rFonts w:ascii="Times New Roman" w:hAnsi="Times New Roman" w:cs="Times New Roman"/>
          <w:sz w:val="24"/>
          <w:szCs w:val="24"/>
        </w:rPr>
        <w:t>В целом анализ проведенных работ показывает  несоответствие оценок  по предметам, что свидетельствует о необъективности оценивания.</w:t>
      </w:r>
    </w:p>
    <w:p w:rsidR="00B807DD" w:rsidRDefault="006D6D01" w:rsidP="0036245A">
      <w:pPr>
        <w:spacing w:after="0" w:line="240" w:lineRule="auto"/>
        <w:ind w:leftChars="126" w:left="277" w:right="-62" w:firstLineChars="67" w:firstLine="161"/>
        <w:jc w:val="both"/>
        <w:rPr>
          <w:rFonts w:ascii="Times New Roman" w:hAnsi="Times New Roman" w:cs="Times New Roman"/>
          <w:sz w:val="24"/>
          <w:szCs w:val="24"/>
        </w:rPr>
      </w:pPr>
      <w:r>
        <w:rPr>
          <w:rFonts w:ascii="Times New Roman" w:hAnsi="Times New Roman" w:cs="Times New Roman"/>
          <w:sz w:val="24"/>
          <w:szCs w:val="24"/>
        </w:rPr>
        <w:t xml:space="preserve">Наибольшее затруднение вызывают творческие работы, где необходимо обучающимся рассказать о </w:t>
      </w:r>
      <w:r>
        <w:rPr>
          <w:rFonts w:ascii="Times New Roman" w:hAnsi="Times New Roman" w:cs="Times New Roman"/>
          <w:sz w:val="24"/>
          <w:szCs w:val="24"/>
        </w:rPr>
        <w:t>событиях, явлениях, составить неболь шой рассказ. Анализ работ по математике показал слабые вычислительные навыки у обучающихся 4-8 классов. При выполнении работ по истории обучающиеся  в большинстве  не выполнили работу с исторической картой, недостаточно</w:t>
      </w:r>
      <w:r>
        <w:rPr>
          <w:rFonts w:ascii="Times New Roman" w:hAnsi="Times New Roman" w:cs="Times New Roman"/>
          <w:sz w:val="24"/>
          <w:szCs w:val="24"/>
        </w:rPr>
        <w:t xml:space="preserve">  отработали творческую работу. По физике обучающиеся 7, 8 классов показали слабые знания  по теории и </w:t>
      </w:r>
      <w:r>
        <w:rPr>
          <w:rFonts w:ascii="Times New Roman" w:hAnsi="Times New Roman" w:cs="Times New Roman"/>
          <w:sz w:val="24"/>
          <w:szCs w:val="24"/>
        </w:rPr>
        <w:lastRenderedPageBreak/>
        <w:t>практике. Все это свидетельствует о недостаточной подготовке обучающихся к ВПР, знания поверхностные. Всем учителям начальных классов,  учителям- предмет</w:t>
      </w:r>
      <w:r>
        <w:rPr>
          <w:rFonts w:ascii="Times New Roman" w:hAnsi="Times New Roman" w:cs="Times New Roman"/>
          <w:sz w:val="24"/>
          <w:szCs w:val="24"/>
        </w:rPr>
        <w:t>никам необходимо разработать алгоритм выполнения тех или иных заданий, отрабатывать по темам основные понятия, термины, отработать все виды разборов по русскому языку, отработать вычислительные навыки. По предметам история, география, биология усилить рабо</w:t>
      </w:r>
      <w:r>
        <w:rPr>
          <w:rFonts w:ascii="Times New Roman" w:hAnsi="Times New Roman" w:cs="Times New Roman"/>
          <w:sz w:val="24"/>
          <w:szCs w:val="24"/>
        </w:rPr>
        <w:t>ту по выполнению практической части учебного материала.</w:t>
      </w:r>
    </w:p>
    <w:p w:rsidR="00B807DD" w:rsidRDefault="00B807DD">
      <w:pPr>
        <w:spacing w:after="0" w:line="240" w:lineRule="auto"/>
        <w:jc w:val="center"/>
        <w:rPr>
          <w:rFonts w:ascii="Times New Roman" w:hAnsi="Times New Roman" w:cs="Times New Roman"/>
          <w:b/>
          <w:bCs/>
          <w:color w:val="222222"/>
          <w:sz w:val="24"/>
          <w:szCs w:val="24"/>
          <w:lang w:eastAsia="ru-RU"/>
        </w:rPr>
      </w:pPr>
    </w:p>
    <w:p w:rsidR="00B807DD" w:rsidRDefault="006D6D01" w:rsidP="0036245A">
      <w:pPr>
        <w:ind w:leftChars="300" w:left="660" w:firstLineChars="90" w:firstLine="217"/>
        <w:jc w:val="center"/>
        <w:rPr>
          <w:rFonts w:ascii="Times New Roman" w:hAnsi="Times New Roman" w:cs="Times New Roman"/>
          <w:b/>
          <w:sz w:val="24"/>
          <w:szCs w:val="24"/>
        </w:rPr>
      </w:pPr>
      <w:r>
        <w:rPr>
          <w:rFonts w:ascii="Times New Roman" w:hAnsi="Times New Roman" w:cs="Times New Roman"/>
          <w:b/>
          <w:sz w:val="24"/>
          <w:szCs w:val="24"/>
        </w:rPr>
        <w:t>Школьный этап Всероссийской олимпиады</w:t>
      </w:r>
      <w:r>
        <w:rPr>
          <w:rFonts w:ascii="Times New Roman" w:hAnsi="Times New Roman" w:cs="Times New Roman"/>
          <w:b/>
          <w:spacing w:val="-57"/>
          <w:sz w:val="24"/>
          <w:szCs w:val="24"/>
        </w:rPr>
        <w:t xml:space="preserve"> </w:t>
      </w:r>
      <w:r>
        <w:rPr>
          <w:rFonts w:ascii="Times New Roman" w:hAnsi="Times New Roman" w:cs="Times New Roman"/>
          <w:b/>
          <w:spacing w:val="-57"/>
          <w:sz w:val="24"/>
          <w:szCs w:val="24"/>
        </w:rPr>
        <w:t xml:space="preserve">   </w:t>
      </w:r>
      <w:r>
        <w:rPr>
          <w:rFonts w:ascii="Times New Roman" w:hAnsi="Times New Roman" w:cs="Times New Roman"/>
          <w:b/>
          <w:sz w:val="24"/>
          <w:szCs w:val="24"/>
        </w:rPr>
        <w:t>школьников по общеобразовательным</w:t>
      </w:r>
      <w:r>
        <w:rPr>
          <w:rFonts w:ascii="Times New Roman" w:hAnsi="Times New Roman" w:cs="Times New Roman"/>
          <w:b/>
          <w:spacing w:val="1"/>
          <w:sz w:val="24"/>
          <w:szCs w:val="24"/>
        </w:rPr>
        <w:t xml:space="preserve"> </w:t>
      </w:r>
      <w:r>
        <w:rPr>
          <w:rFonts w:ascii="Times New Roman" w:hAnsi="Times New Roman" w:cs="Times New Roman"/>
          <w:b/>
          <w:sz w:val="24"/>
          <w:szCs w:val="24"/>
        </w:rPr>
        <w:t>предметам</w:t>
      </w:r>
    </w:p>
    <w:p w:rsidR="00B807DD" w:rsidRDefault="006D6D01">
      <w:pPr>
        <w:shd w:val="clear" w:color="auto" w:fill="FFFFFF"/>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Анализ участия во Всероссийской олимпиаде : школьный и муниципальный уровень.</w:t>
      </w:r>
    </w:p>
    <w:p w:rsidR="00B807DD" w:rsidRDefault="006D6D01">
      <w:pPr>
        <w:shd w:val="clear" w:color="auto" w:fill="FFFFFF"/>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На основании приказа Министерства образования и науки РК № 1127 от 21.08.2024г. « О проведении школьного этапа всероссийской олимпиады школьников в 2024-2025 учебном году», на основании приказа МКУ «Отдел образования Администрации ЧРМО РК» № 350 </w:t>
      </w:r>
      <w:r>
        <w:rPr>
          <w:rFonts w:ascii="Times New Roman" w:eastAsia="Calibri" w:hAnsi="Times New Roman" w:cs="Times New Roman"/>
          <w:color w:val="000000"/>
          <w:sz w:val="24"/>
          <w:szCs w:val="24"/>
          <w:shd w:val="clear" w:color="auto" w:fill="FFFFFF"/>
        </w:rPr>
        <w:t>от 02.09.2024г. в МКОУ «Прикумская СОШ» был проведен школьный этап олимпиады. Был издан приказ по школе</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назначен школьный координатор, председатели и члены жюри по проверке работ, определению результатов. Олимпиада была проведена по предметам на уровне шк</w:t>
      </w:r>
      <w:r>
        <w:rPr>
          <w:rFonts w:ascii="Times New Roman" w:eastAsia="Calibri" w:hAnsi="Times New Roman" w:cs="Times New Roman"/>
          <w:color w:val="000000"/>
          <w:sz w:val="24"/>
          <w:szCs w:val="24"/>
          <w:shd w:val="clear" w:color="auto" w:fill="FFFFFF"/>
        </w:rPr>
        <w:t>олы: русский язык, литература, экология, история, физическая культура, труд, основы безопасности и защиты Родины</w:t>
      </w:r>
      <w:r>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английский язык. Общее количество участников : 161ч. Педагоги проводили подготовку к муниципальному этапу олимпиады по заданиям разного уровня</w:t>
      </w:r>
      <w:r>
        <w:rPr>
          <w:rFonts w:ascii="Times New Roman" w:eastAsia="Calibri" w:hAnsi="Times New Roman" w:cs="Times New Roman"/>
          <w:color w:val="000000"/>
          <w:sz w:val="24"/>
          <w:szCs w:val="24"/>
          <w:shd w:val="clear" w:color="auto" w:fill="FFFFFF"/>
        </w:rPr>
        <w:t xml:space="preserve"> сложности, использовали материал из других регионов, задания прошлых олимпиад.</w:t>
      </w:r>
    </w:p>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rPr>
        <w:t xml:space="preserve">  Количество участников школьного этапа</w:t>
      </w:r>
    </w:p>
    <w:tbl>
      <w:tblPr>
        <w:tblW w:w="9020" w:type="dxa"/>
        <w:tblInd w:w="534" w:type="dxa"/>
        <w:tblLayout w:type="fixed"/>
        <w:tblLook w:val="04A0"/>
      </w:tblPr>
      <w:tblGrid>
        <w:gridCol w:w="2653"/>
        <w:gridCol w:w="1695"/>
        <w:gridCol w:w="2205"/>
        <w:gridCol w:w="2467"/>
      </w:tblGrid>
      <w:tr w:rsidR="00B807DD">
        <w:trPr>
          <w:trHeight w:val="909"/>
        </w:trPr>
        <w:tc>
          <w:tcPr>
            <w:tcW w:w="9020" w:type="dxa"/>
            <w:gridSpan w:val="4"/>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Количественные данные об участниках школьного этапа</w:t>
            </w:r>
          </w:p>
          <w:p w:rsidR="00B807DD" w:rsidRDefault="006D6D01">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Всероссийской олимпиады школьников</w:t>
            </w:r>
          </w:p>
          <w:p w:rsidR="00B807DD" w:rsidRPr="0036245A" w:rsidRDefault="006D6D01">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в 2024/25 учебном году в разрезе школ</w:t>
            </w:r>
            <w:r w:rsidRPr="0036245A">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без</w:t>
            </w:r>
            <w:r w:rsidRPr="0036245A">
              <w:rPr>
                <w:rFonts w:ascii="Times New Roman" w:hAnsi="Times New Roman" w:cs="Times New Roman"/>
                <w:b/>
                <w:bCs/>
                <w:color w:val="000000"/>
                <w:sz w:val="24"/>
                <w:szCs w:val="24"/>
                <w:lang w:eastAsia="ru-RU"/>
              </w:rPr>
              <w:t xml:space="preserve"> 4 класса)</w:t>
            </w:r>
          </w:p>
        </w:tc>
      </w:tr>
      <w:tr w:rsidR="00B807DD">
        <w:trPr>
          <w:trHeight w:val="335"/>
        </w:trPr>
        <w:tc>
          <w:tcPr>
            <w:tcW w:w="2653" w:type="dxa"/>
            <w:vMerge w:val="restart"/>
            <w:tcBorders>
              <w:top w:val="nil"/>
              <w:left w:val="single" w:sz="4" w:space="0" w:color="auto"/>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Общеобразовательные предметы</w:t>
            </w:r>
          </w:p>
        </w:tc>
        <w:tc>
          <w:tcPr>
            <w:tcW w:w="6367" w:type="dxa"/>
            <w:gridSpan w:val="3"/>
            <w:tcBorders>
              <w:top w:val="single" w:sz="4" w:space="0" w:color="auto"/>
              <w:left w:val="nil"/>
              <w:bottom w:val="single" w:sz="4" w:space="0" w:color="auto"/>
              <w:right w:val="single" w:sz="4" w:space="0" w:color="auto"/>
            </w:tcBorders>
            <w:noWrap/>
          </w:tcPr>
          <w:p w:rsidR="00B807DD" w:rsidRDefault="006D6D01">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Школьный этап</w:t>
            </w:r>
            <w:r>
              <w:rPr>
                <w:rFonts w:ascii="Times New Roman" w:hAnsi="Times New Roman" w:cs="Times New Roman"/>
                <w:color w:val="000000"/>
                <w:sz w:val="24"/>
                <w:szCs w:val="24"/>
                <w:lang w:eastAsia="ru-RU"/>
              </w:rPr>
              <w:t xml:space="preserve"> </w:t>
            </w:r>
          </w:p>
        </w:tc>
      </w:tr>
      <w:tr w:rsidR="00B807DD">
        <w:trPr>
          <w:trHeight w:val="310"/>
        </w:trPr>
        <w:tc>
          <w:tcPr>
            <w:tcW w:w="2653" w:type="dxa"/>
            <w:vMerge/>
            <w:tcBorders>
              <w:top w:val="nil"/>
              <w:left w:val="single" w:sz="4" w:space="0" w:color="auto"/>
              <w:bottom w:val="single" w:sz="4" w:space="0" w:color="auto"/>
              <w:right w:val="single" w:sz="4" w:space="0" w:color="auto"/>
            </w:tcBorders>
            <w:vAlign w:val="center"/>
          </w:tcPr>
          <w:p w:rsidR="00B807DD" w:rsidRDefault="00B807DD">
            <w:pPr>
              <w:spacing w:after="0" w:line="240" w:lineRule="auto"/>
              <w:rPr>
                <w:rFonts w:ascii="Times New Roman" w:hAnsi="Times New Roman" w:cs="Times New Roman"/>
                <w:color w:val="000000"/>
                <w:sz w:val="24"/>
                <w:szCs w:val="24"/>
                <w:lang w:eastAsia="ru-RU"/>
              </w:rPr>
            </w:pPr>
          </w:p>
        </w:tc>
        <w:tc>
          <w:tcPr>
            <w:tcW w:w="1695" w:type="dxa"/>
            <w:tcBorders>
              <w:top w:val="nil"/>
              <w:left w:val="nil"/>
              <w:bottom w:val="single" w:sz="4" w:space="0" w:color="auto"/>
              <w:right w:val="single" w:sz="4" w:space="0" w:color="auto"/>
            </w:tcBorders>
            <w:shd w:val="clear" w:color="auto" w:fill="auto"/>
          </w:tcPr>
          <w:p w:rsidR="00B807DD" w:rsidRDefault="006D6D01">
            <w:pPr>
              <w:spacing w:after="0" w:line="240" w:lineRule="auto"/>
              <w:ind w:right="-12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Количество призёров</w:t>
            </w:r>
          </w:p>
        </w:tc>
        <w:tc>
          <w:tcPr>
            <w:tcW w:w="2205"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Количество</w:t>
            </w:r>
            <w:r>
              <w:rPr>
                <w:rFonts w:ascii="Times New Roman" w:hAnsi="Times New Roman" w:cs="Times New Roman"/>
                <w:color w:val="000000"/>
                <w:sz w:val="24"/>
                <w:szCs w:val="24"/>
                <w:lang w:val="en-US" w:eastAsia="ru-RU"/>
              </w:rPr>
              <w:t xml:space="preserve"> победителей</w:t>
            </w:r>
          </w:p>
        </w:tc>
        <w:tc>
          <w:tcPr>
            <w:tcW w:w="2467" w:type="dxa"/>
            <w:tcBorders>
              <w:top w:val="nil"/>
              <w:left w:val="nil"/>
              <w:bottom w:val="single" w:sz="4" w:space="0" w:color="auto"/>
              <w:right w:val="single" w:sz="4" w:space="0" w:color="auto"/>
            </w:tcBorders>
            <w:shd w:val="clear" w:color="auto" w:fill="auto"/>
          </w:tcPr>
          <w:p w:rsidR="00B807DD" w:rsidRDefault="006D6D01">
            <w:pPr>
              <w:spacing w:after="0" w:line="240" w:lineRule="auto"/>
              <w:ind w:right="-12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Фактическое кол-во участников (чел.) </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АНГЛ  язык</w:t>
            </w:r>
          </w:p>
        </w:tc>
        <w:tc>
          <w:tcPr>
            <w:tcW w:w="1695"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4</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5</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Астрономия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Биология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15</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География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9</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1</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18</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Информатика (ИКТ)</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5</w:t>
            </w:r>
          </w:p>
        </w:tc>
      </w:tr>
      <w:tr w:rsidR="00B807DD">
        <w:trPr>
          <w:trHeight w:val="395"/>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МХК</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История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13</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Литература</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15</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Математика</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18</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Немецкий язык</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Обществознание</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3</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ОБЗР</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Право</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349"/>
        </w:trPr>
        <w:tc>
          <w:tcPr>
            <w:tcW w:w="2653" w:type="dxa"/>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Русский язык</w:t>
            </w:r>
          </w:p>
        </w:tc>
        <w:tc>
          <w:tcPr>
            <w:tcW w:w="1695" w:type="dxa"/>
            <w:tcBorders>
              <w:top w:val="single" w:sz="4" w:space="0" w:color="auto"/>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single" w:sz="4" w:space="0" w:color="auto"/>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single" w:sz="4" w:space="0" w:color="auto"/>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21</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Технология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2</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9</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Физика</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10</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Физическая культура</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5</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5</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8</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Химия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2</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4</w:t>
            </w:r>
          </w:p>
        </w:tc>
      </w:tr>
      <w:tr w:rsidR="00B807DD">
        <w:trPr>
          <w:trHeight w:val="349"/>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Экология</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0</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10</w:t>
            </w:r>
          </w:p>
        </w:tc>
      </w:tr>
      <w:tr w:rsidR="00B807DD">
        <w:trPr>
          <w:trHeight w:val="355"/>
        </w:trPr>
        <w:tc>
          <w:tcPr>
            <w:tcW w:w="2653" w:type="dxa"/>
            <w:tcBorders>
              <w:top w:val="nil"/>
              <w:left w:val="single" w:sz="4" w:space="0" w:color="auto"/>
              <w:bottom w:val="single" w:sz="4" w:space="0" w:color="auto"/>
              <w:right w:val="single" w:sz="4" w:space="0" w:color="auto"/>
            </w:tcBorders>
          </w:tcPr>
          <w:p w:rsidR="00B807DD" w:rsidRDefault="006D6D01">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экономика</w:t>
            </w:r>
          </w:p>
        </w:tc>
        <w:tc>
          <w:tcPr>
            <w:tcW w:w="1695" w:type="dxa"/>
            <w:tcBorders>
              <w:top w:val="nil"/>
              <w:left w:val="nil"/>
              <w:bottom w:val="single" w:sz="4" w:space="0" w:color="auto"/>
              <w:right w:val="single" w:sz="4" w:space="0" w:color="auto"/>
            </w:tcBorders>
            <w:shd w:val="clear" w:color="auto" w:fill="auto"/>
            <w:noWrap/>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2</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sz w:val="24"/>
                <w:szCs w:val="24"/>
              </w:rPr>
            </w:pPr>
            <w:r>
              <w:rPr>
                <w:rFonts w:ascii="Times New Roman" w:eastAsia="Calibri" w:hAnsi="Times New Roman"/>
                <w:sz w:val="24"/>
                <w:szCs w:val="24"/>
              </w:rPr>
              <w:t>2</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sz w:val="24"/>
                <w:szCs w:val="24"/>
              </w:rPr>
            </w:pPr>
            <w:r>
              <w:rPr>
                <w:rFonts w:ascii="Times New Roman" w:eastAsia="Calibri" w:hAnsi="Times New Roman"/>
                <w:sz w:val="24"/>
                <w:szCs w:val="24"/>
              </w:rPr>
              <w:t>0</w:t>
            </w:r>
          </w:p>
        </w:tc>
      </w:tr>
      <w:tr w:rsidR="00B807DD">
        <w:trPr>
          <w:trHeight w:val="90"/>
        </w:trPr>
        <w:tc>
          <w:tcPr>
            <w:tcW w:w="2653" w:type="dxa"/>
            <w:tcBorders>
              <w:top w:val="nil"/>
              <w:left w:val="single" w:sz="4" w:space="0" w:color="auto"/>
              <w:bottom w:val="single" w:sz="4" w:space="0" w:color="auto"/>
              <w:right w:val="single" w:sz="4" w:space="0" w:color="auto"/>
            </w:tcBorders>
            <w:noWrap/>
          </w:tcPr>
          <w:p w:rsidR="00B807DD" w:rsidRDefault="00B807DD">
            <w:pPr>
              <w:spacing w:after="0" w:line="240" w:lineRule="auto"/>
              <w:rPr>
                <w:rFonts w:ascii="Times New Roman" w:hAnsi="Times New Roman" w:cs="Times New Roman"/>
                <w:b/>
                <w:bCs/>
                <w:color w:val="000000"/>
                <w:sz w:val="24"/>
                <w:szCs w:val="24"/>
                <w:lang w:eastAsia="ru-RU"/>
              </w:rPr>
            </w:pPr>
          </w:p>
          <w:p w:rsidR="00B807DD" w:rsidRDefault="006D6D01">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ВСЕГО</w:t>
            </w:r>
          </w:p>
        </w:tc>
        <w:tc>
          <w:tcPr>
            <w:tcW w:w="1695"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color w:val="4F81BD"/>
                <w:sz w:val="24"/>
                <w:szCs w:val="24"/>
              </w:rPr>
            </w:pPr>
            <w:r>
              <w:rPr>
                <w:rFonts w:ascii="Times New Roman" w:eastAsia="Calibri" w:hAnsi="Times New Roman"/>
                <w:sz w:val="24"/>
                <w:szCs w:val="24"/>
              </w:rPr>
              <w:t>28</w:t>
            </w:r>
          </w:p>
        </w:tc>
        <w:tc>
          <w:tcPr>
            <w:tcW w:w="2205" w:type="dxa"/>
            <w:tcBorders>
              <w:top w:val="nil"/>
              <w:left w:val="nil"/>
              <w:bottom w:val="single" w:sz="4" w:space="0" w:color="auto"/>
              <w:right w:val="single" w:sz="4" w:space="0" w:color="auto"/>
            </w:tcBorders>
          </w:tcPr>
          <w:p w:rsidR="00B807DD" w:rsidRDefault="006D6D01">
            <w:pPr>
              <w:pStyle w:val="af4"/>
              <w:jc w:val="center"/>
              <w:rPr>
                <w:rFonts w:ascii="Times New Roman" w:hAnsi="Times New Roman"/>
                <w:color w:val="FF0000"/>
                <w:sz w:val="24"/>
                <w:szCs w:val="24"/>
              </w:rPr>
            </w:pPr>
            <w:r>
              <w:rPr>
                <w:rFonts w:ascii="Times New Roman" w:hAnsi="Times New Roman"/>
                <w:sz w:val="24"/>
                <w:szCs w:val="24"/>
              </w:rPr>
              <w:t>15</w:t>
            </w:r>
          </w:p>
        </w:tc>
        <w:tc>
          <w:tcPr>
            <w:tcW w:w="2467" w:type="dxa"/>
            <w:tcBorders>
              <w:top w:val="nil"/>
              <w:left w:val="nil"/>
              <w:bottom w:val="single" w:sz="4" w:space="0" w:color="auto"/>
              <w:right w:val="single" w:sz="4" w:space="0" w:color="auto"/>
            </w:tcBorders>
            <w:shd w:val="clear" w:color="auto" w:fill="auto"/>
          </w:tcPr>
          <w:p w:rsidR="00B807DD" w:rsidRDefault="006D6D01">
            <w:pPr>
              <w:pStyle w:val="af4"/>
              <w:jc w:val="center"/>
              <w:rPr>
                <w:rFonts w:ascii="Times New Roman" w:eastAsia="Calibri" w:hAnsi="Times New Roman"/>
                <w:color w:val="4F81BD"/>
                <w:sz w:val="24"/>
                <w:szCs w:val="24"/>
              </w:rPr>
            </w:pPr>
            <w:r>
              <w:rPr>
                <w:rFonts w:ascii="Times New Roman" w:eastAsia="Calibri" w:hAnsi="Times New Roman"/>
                <w:sz w:val="24"/>
                <w:szCs w:val="24"/>
              </w:rPr>
              <w:t>161</w:t>
            </w:r>
          </w:p>
        </w:tc>
      </w:tr>
    </w:tbl>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p w:rsidR="00B807DD" w:rsidRDefault="006D6D01">
      <w:pPr>
        <w:spacing w:after="0" w:line="240" w:lineRule="auto"/>
        <w:ind w:leftChars="199" w:left="438"/>
        <w:jc w:val="both"/>
        <w:rPr>
          <w:rFonts w:ascii="Times New Roman" w:hAnsi="Times New Roman" w:cs="Times New Roman"/>
          <w:sz w:val="24"/>
          <w:szCs w:val="24"/>
          <w:lang w:eastAsia="ru-RU"/>
        </w:rPr>
      </w:pPr>
      <w:r>
        <w:rPr>
          <w:rFonts w:ascii="Times New Roman" w:hAnsi="Times New Roman" w:cs="Times New Roman"/>
          <w:b/>
          <w:sz w:val="24"/>
          <w:szCs w:val="24"/>
          <w:lang w:eastAsia="ru-RU"/>
        </w:rPr>
        <w:t>Сравнительный анализ количества участников школьного этапа Всероссийской олимпиады школьников за три года - количество участников </w:t>
      </w:r>
      <w:r>
        <w:rPr>
          <w:rFonts w:ascii="Times New Roman" w:hAnsi="Times New Roman" w:cs="Times New Roman"/>
          <w:sz w:val="24"/>
          <w:szCs w:val="24"/>
          <w:lang w:eastAsia="ru-RU"/>
        </w:rPr>
        <w:t>(</w:t>
      </w:r>
      <w:r>
        <w:rPr>
          <w:rFonts w:ascii="Times New Roman" w:hAnsi="Times New Roman" w:cs="Times New Roman"/>
          <w:color w:val="FF0000"/>
          <w:sz w:val="24"/>
          <w:szCs w:val="24"/>
          <w:lang w:eastAsia="ru-RU"/>
        </w:rPr>
        <w:t>учащиеся,</w:t>
      </w:r>
      <w:r>
        <w:rPr>
          <w:rFonts w:ascii="Times New Roman" w:hAnsi="Times New Roman" w:cs="Times New Roman"/>
          <w:b/>
          <w:color w:val="FF0000"/>
          <w:sz w:val="24"/>
          <w:szCs w:val="24"/>
          <w:lang w:eastAsia="ru-RU"/>
        </w:rPr>
        <w:t xml:space="preserve"> </w:t>
      </w:r>
      <w:r>
        <w:rPr>
          <w:rFonts w:ascii="Times New Roman" w:hAnsi="Times New Roman" w:cs="Times New Roman"/>
          <w:color w:val="FF0000"/>
          <w:sz w:val="24"/>
          <w:szCs w:val="24"/>
          <w:lang w:eastAsia="ru-RU"/>
        </w:rPr>
        <w:t>принявшие участие</w:t>
      </w:r>
      <w:r>
        <w:rPr>
          <w:rFonts w:ascii="Times New Roman" w:hAnsi="Times New Roman" w:cs="Times New Roman"/>
          <w:b/>
          <w:color w:val="FF0000"/>
          <w:sz w:val="24"/>
          <w:szCs w:val="24"/>
          <w:lang w:eastAsia="ru-RU"/>
        </w:rPr>
        <w:t xml:space="preserve"> в</w:t>
      </w:r>
      <w:r>
        <w:rPr>
          <w:rFonts w:ascii="Times New Roman" w:hAnsi="Times New Roman" w:cs="Times New Roman"/>
          <w:color w:val="FF0000"/>
          <w:sz w:val="24"/>
          <w:szCs w:val="24"/>
          <w:lang w:eastAsia="ru-RU"/>
        </w:rPr>
        <w:t xml:space="preserve"> данном этапе олимпиады по нескольким предметам, учитываются один раз</w:t>
      </w:r>
      <w:r>
        <w:rPr>
          <w:rFonts w:ascii="Times New Roman" w:hAnsi="Times New Roman" w:cs="Times New Roman"/>
          <w:sz w:val="24"/>
          <w:szCs w:val="24"/>
          <w:lang w:eastAsia="ru-RU"/>
        </w:rPr>
        <w:t>)</w:t>
      </w:r>
    </w:p>
    <w:tbl>
      <w:tblPr>
        <w:tblW w:w="4820" w:type="pct"/>
        <w:tblInd w:w="499" w:type="dxa"/>
        <w:tblLook w:val="04A0"/>
      </w:tblPr>
      <w:tblGrid>
        <w:gridCol w:w="4054"/>
        <w:gridCol w:w="1496"/>
        <w:gridCol w:w="1516"/>
        <w:gridCol w:w="1936"/>
      </w:tblGrid>
      <w:tr w:rsidR="00B807DD">
        <w:trPr>
          <w:trHeight w:val="256"/>
        </w:trPr>
        <w:tc>
          <w:tcPr>
            <w:tcW w:w="4080" w:type="dxa"/>
            <w:tcBorders>
              <w:top w:val="single" w:sz="6" w:space="0" w:color="222222"/>
              <w:left w:val="single" w:sz="6" w:space="0" w:color="222222"/>
              <w:bottom w:val="single" w:sz="6" w:space="0" w:color="222222"/>
              <w:right w:val="nil"/>
            </w:tcBorders>
            <w:tcMar>
              <w:top w:w="75" w:type="dxa"/>
              <w:left w:w="75" w:type="dxa"/>
              <w:bottom w:w="75" w:type="dxa"/>
              <w:right w:w="75" w:type="dxa"/>
            </w:tcMar>
          </w:tcPr>
          <w:p w:rsidR="00B807DD" w:rsidRDefault="006D6D01">
            <w:pPr>
              <w:pStyle w:val="af4"/>
              <w:rPr>
                <w:rFonts w:ascii="Times New Roman" w:hAnsi="Times New Roman"/>
                <w:sz w:val="24"/>
                <w:szCs w:val="24"/>
              </w:rPr>
            </w:pPr>
            <w:r>
              <w:rPr>
                <w:rFonts w:ascii="Times New Roman" w:hAnsi="Times New Roman"/>
                <w:sz w:val="24"/>
                <w:szCs w:val="24"/>
              </w:rPr>
              <w:t>Учебный год</w:t>
            </w:r>
          </w:p>
        </w:tc>
        <w:tc>
          <w:tcPr>
            <w:tcW w:w="15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07DD" w:rsidRDefault="006D6D01">
            <w:pPr>
              <w:pStyle w:val="af4"/>
              <w:jc w:val="center"/>
              <w:rPr>
                <w:rFonts w:ascii="Times New Roman" w:hAnsi="Times New Roman"/>
                <w:sz w:val="24"/>
                <w:szCs w:val="24"/>
              </w:rPr>
            </w:pPr>
            <w:r>
              <w:rPr>
                <w:rFonts w:ascii="Times New Roman" w:hAnsi="Times New Roman"/>
                <w:sz w:val="24"/>
                <w:szCs w:val="24"/>
              </w:rPr>
              <w:t>2022-2023</w:t>
            </w:r>
          </w:p>
        </w:tc>
        <w:tc>
          <w:tcPr>
            <w:tcW w:w="1526"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B807DD" w:rsidRDefault="006D6D01">
            <w:pPr>
              <w:pStyle w:val="af4"/>
              <w:jc w:val="center"/>
              <w:rPr>
                <w:rFonts w:ascii="Times New Roman" w:hAnsi="Times New Roman"/>
                <w:sz w:val="24"/>
                <w:szCs w:val="24"/>
              </w:rPr>
            </w:pPr>
            <w:r>
              <w:rPr>
                <w:rFonts w:ascii="Times New Roman" w:hAnsi="Times New Roman"/>
                <w:sz w:val="24"/>
                <w:szCs w:val="24"/>
              </w:rPr>
              <w:t>2023-2024</w:t>
            </w:r>
          </w:p>
        </w:tc>
        <w:tc>
          <w:tcPr>
            <w:tcW w:w="195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B807DD" w:rsidRDefault="006D6D01">
            <w:pPr>
              <w:pStyle w:val="af4"/>
              <w:jc w:val="center"/>
              <w:rPr>
                <w:rFonts w:ascii="Times New Roman" w:hAnsi="Times New Roman"/>
                <w:sz w:val="24"/>
                <w:szCs w:val="24"/>
              </w:rPr>
            </w:pPr>
            <w:r>
              <w:rPr>
                <w:rFonts w:ascii="Times New Roman" w:hAnsi="Times New Roman"/>
                <w:sz w:val="24"/>
                <w:szCs w:val="24"/>
              </w:rPr>
              <w:t>2024-2025</w:t>
            </w:r>
          </w:p>
        </w:tc>
      </w:tr>
      <w:tr w:rsidR="00B807DD">
        <w:trPr>
          <w:trHeight w:val="223"/>
        </w:trPr>
        <w:tc>
          <w:tcPr>
            <w:tcW w:w="4080" w:type="dxa"/>
            <w:tcBorders>
              <w:top w:val="single" w:sz="6" w:space="0" w:color="222222"/>
              <w:left w:val="single" w:sz="6" w:space="0" w:color="222222"/>
              <w:bottom w:val="single" w:sz="6" w:space="0" w:color="222222"/>
              <w:right w:val="nil"/>
            </w:tcBorders>
            <w:tcMar>
              <w:top w:w="75" w:type="dxa"/>
              <w:left w:w="75" w:type="dxa"/>
              <w:bottom w:w="75" w:type="dxa"/>
              <w:right w:w="75" w:type="dxa"/>
            </w:tcMar>
          </w:tcPr>
          <w:p w:rsidR="00B807DD" w:rsidRDefault="006D6D01">
            <w:pPr>
              <w:pStyle w:val="af4"/>
              <w:rPr>
                <w:rFonts w:ascii="Times New Roman" w:hAnsi="Times New Roman"/>
                <w:sz w:val="24"/>
                <w:szCs w:val="24"/>
              </w:rPr>
            </w:pPr>
            <w:r>
              <w:rPr>
                <w:rFonts w:ascii="Times New Roman" w:hAnsi="Times New Roman"/>
                <w:sz w:val="24"/>
                <w:szCs w:val="24"/>
              </w:rPr>
              <w:t>МКОУ «Прикумская СОШ»</w:t>
            </w:r>
          </w:p>
        </w:tc>
        <w:tc>
          <w:tcPr>
            <w:tcW w:w="15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807DD" w:rsidRDefault="006D6D01">
            <w:pPr>
              <w:pStyle w:val="af4"/>
              <w:jc w:val="center"/>
              <w:rPr>
                <w:rFonts w:ascii="Times New Roman" w:hAnsi="Times New Roman"/>
                <w:sz w:val="24"/>
                <w:szCs w:val="24"/>
              </w:rPr>
            </w:pPr>
            <w:r>
              <w:rPr>
                <w:rFonts w:ascii="Times New Roman" w:hAnsi="Times New Roman"/>
                <w:sz w:val="24"/>
                <w:szCs w:val="24"/>
              </w:rPr>
              <w:t>23</w:t>
            </w:r>
          </w:p>
        </w:tc>
        <w:tc>
          <w:tcPr>
            <w:tcW w:w="1526"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B807DD" w:rsidRDefault="006D6D01">
            <w:pPr>
              <w:pStyle w:val="af4"/>
              <w:jc w:val="center"/>
              <w:rPr>
                <w:rFonts w:ascii="Times New Roman" w:hAnsi="Times New Roman"/>
                <w:sz w:val="24"/>
                <w:szCs w:val="24"/>
              </w:rPr>
            </w:pPr>
            <w:r>
              <w:rPr>
                <w:rFonts w:ascii="Times New Roman" w:hAnsi="Times New Roman"/>
                <w:sz w:val="24"/>
                <w:szCs w:val="24"/>
              </w:rPr>
              <w:t>16</w:t>
            </w:r>
          </w:p>
        </w:tc>
        <w:tc>
          <w:tcPr>
            <w:tcW w:w="195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B807DD" w:rsidRDefault="006D6D01">
            <w:pPr>
              <w:pStyle w:val="af4"/>
              <w:jc w:val="center"/>
              <w:rPr>
                <w:rFonts w:ascii="Times New Roman" w:hAnsi="Times New Roman"/>
                <w:sz w:val="24"/>
                <w:szCs w:val="24"/>
              </w:rPr>
            </w:pPr>
            <w:r>
              <w:rPr>
                <w:rFonts w:ascii="Times New Roman" w:hAnsi="Times New Roman"/>
                <w:sz w:val="24"/>
                <w:szCs w:val="24"/>
              </w:rPr>
              <w:t>19</w:t>
            </w:r>
          </w:p>
        </w:tc>
      </w:tr>
    </w:tbl>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p w:rsidR="00B807DD" w:rsidRDefault="00B807DD">
      <w:pPr>
        <w:shd w:val="clear" w:color="auto" w:fill="FFFFFF"/>
        <w:spacing w:after="0" w:line="240" w:lineRule="auto"/>
        <w:rPr>
          <w:rFonts w:ascii="Times New Roman" w:eastAsia="Calibri" w:hAnsi="Times New Roman" w:cs="Times New Roman"/>
          <w:color w:val="000000"/>
          <w:sz w:val="24"/>
          <w:szCs w:val="24"/>
          <w:shd w:val="clear" w:color="auto" w:fill="FFFFFF"/>
        </w:rPr>
      </w:pPr>
    </w:p>
    <w:tbl>
      <w:tblPr>
        <w:tblW w:w="9060" w:type="dxa"/>
        <w:tblInd w:w="517" w:type="dxa"/>
        <w:tblLayout w:type="fixed"/>
        <w:tblLook w:val="04A0"/>
      </w:tblPr>
      <w:tblGrid>
        <w:gridCol w:w="2625"/>
        <w:gridCol w:w="1830"/>
        <w:gridCol w:w="2385"/>
        <w:gridCol w:w="2220"/>
      </w:tblGrid>
      <w:tr w:rsidR="00B807DD">
        <w:trPr>
          <w:trHeight w:val="234"/>
        </w:trPr>
        <w:tc>
          <w:tcPr>
            <w:tcW w:w="2625" w:type="dxa"/>
            <w:vMerge w:val="restart"/>
            <w:tcBorders>
              <w:top w:val="single" w:sz="4" w:space="0" w:color="auto"/>
              <w:left w:val="single" w:sz="4" w:space="0" w:color="auto"/>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Общеобразовательные предметы</w:t>
            </w:r>
          </w:p>
        </w:tc>
        <w:tc>
          <w:tcPr>
            <w:tcW w:w="6435" w:type="dxa"/>
            <w:gridSpan w:val="3"/>
            <w:tcBorders>
              <w:top w:val="single" w:sz="4" w:space="0" w:color="auto"/>
              <w:left w:val="nil"/>
              <w:bottom w:val="single" w:sz="4" w:space="0" w:color="auto"/>
              <w:right w:val="single" w:sz="4" w:space="0" w:color="auto"/>
            </w:tcBorders>
            <w:noWrap/>
          </w:tcPr>
          <w:p w:rsidR="00B807DD" w:rsidRDefault="006D6D01">
            <w:pPr>
              <w:rPr>
                <w:rFonts w:ascii="Times New Roman" w:hAnsi="Times New Roman" w:cs="Times New Roman"/>
              </w:rPr>
            </w:pPr>
            <w:r>
              <w:rPr>
                <w:rFonts w:ascii="Times New Roman" w:hAnsi="Times New Roman" w:cs="Times New Roman"/>
              </w:rPr>
              <w:t xml:space="preserve">Количественные данные об участии обучающихся из 4-х классов в школьном этапе </w:t>
            </w:r>
            <w:r>
              <w:rPr>
                <w:rFonts w:ascii="Times New Roman" w:hAnsi="Times New Roman" w:cs="Times New Roman"/>
              </w:rPr>
              <w:t>всероссийской олимпиады школьников в 2024/25 учебном году</w:t>
            </w:r>
          </w:p>
        </w:tc>
      </w:tr>
      <w:tr w:rsidR="00B807DD">
        <w:trPr>
          <w:trHeight w:val="404"/>
        </w:trPr>
        <w:tc>
          <w:tcPr>
            <w:tcW w:w="2625" w:type="dxa"/>
            <w:vMerge/>
            <w:tcBorders>
              <w:top w:val="single" w:sz="4" w:space="0" w:color="auto"/>
              <w:left w:val="single" w:sz="4" w:space="0" w:color="auto"/>
              <w:bottom w:val="single" w:sz="4" w:space="0" w:color="auto"/>
              <w:right w:val="single" w:sz="4" w:space="0" w:color="auto"/>
            </w:tcBorders>
            <w:vAlign w:val="center"/>
          </w:tcPr>
          <w:p w:rsidR="00B807DD" w:rsidRDefault="00B807DD">
            <w:pPr>
              <w:spacing w:after="0" w:line="240" w:lineRule="auto"/>
              <w:rPr>
                <w:rFonts w:ascii="Times New Roman" w:hAnsi="Times New Roman" w:cs="Times New Roman"/>
                <w:color w:val="000000"/>
                <w:sz w:val="24"/>
                <w:szCs w:val="24"/>
                <w:lang w:eastAsia="ru-RU"/>
              </w:rPr>
            </w:pPr>
          </w:p>
        </w:tc>
        <w:tc>
          <w:tcPr>
            <w:tcW w:w="1830"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24"/>
                <w:szCs w:val="24"/>
                <w:lang w:eastAsia="ru-RU"/>
              </w:rPr>
              <w:t xml:space="preserve">Фактическое кол-во участников (чел.) </w:t>
            </w:r>
          </w:p>
        </w:tc>
        <w:tc>
          <w:tcPr>
            <w:tcW w:w="2385" w:type="dxa"/>
            <w:tcBorders>
              <w:top w:val="nil"/>
              <w:left w:val="nil"/>
              <w:bottom w:val="single" w:sz="4" w:space="0" w:color="auto"/>
              <w:right w:val="single" w:sz="4" w:space="0" w:color="auto"/>
            </w:tcBorders>
          </w:tcPr>
          <w:p w:rsidR="00B807DD" w:rsidRDefault="006D6D01">
            <w:pPr>
              <w:spacing w:after="0" w:line="240" w:lineRule="auto"/>
              <w:ind w:right="-131"/>
              <w:jc w:val="center"/>
              <w:rPr>
                <w:rFonts w:ascii="Times New Roman" w:hAnsi="Times New Roman" w:cs="Times New Roman"/>
                <w:color w:val="000000"/>
                <w:sz w:val="16"/>
                <w:szCs w:val="16"/>
                <w:lang w:eastAsia="ru-RU"/>
              </w:rPr>
            </w:pPr>
            <w:r>
              <w:rPr>
                <w:rFonts w:ascii="Times New Roman" w:hAnsi="Times New Roman" w:cs="Times New Roman"/>
                <w:color w:val="000000"/>
                <w:sz w:val="24"/>
                <w:szCs w:val="24"/>
                <w:lang w:eastAsia="ru-RU"/>
              </w:rPr>
              <w:t>Количество</w:t>
            </w:r>
            <w:r>
              <w:rPr>
                <w:rFonts w:ascii="Times New Roman" w:hAnsi="Times New Roman" w:cs="Times New Roman"/>
                <w:color w:val="000000"/>
                <w:sz w:val="24"/>
                <w:szCs w:val="24"/>
                <w:lang w:val="en-US" w:eastAsia="ru-RU"/>
              </w:rPr>
              <w:t xml:space="preserve"> победителей</w:t>
            </w:r>
          </w:p>
        </w:tc>
        <w:tc>
          <w:tcPr>
            <w:tcW w:w="2220"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24"/>
                <w:szCs w:val="24"/>
                <w:lang w:eastAsia="ru-RU"/>
              </w:rPr>
              <w:t>Количество призёров</w:t>
            </w:r>
          </w:p>
          <w:p w:rsidR="00B807DD" w:rsidRDefault="00B807DD">
            <w:pPr>
              <w:spacing w:after="0" w:line="240" w:lineRule="auto"/>
              <w:jc w:val="center"/>
              <w:rPr>
                <w:rFonts w:ascii="Times New Roman" w:hAnsi="Times New Roman" w:cs="Times New Roman"/>
                <w:color w:val="000000"/>
                <w:sz w:val="16"/>
                <w:szCs w:val="16"/>
                <w:lang w:eastAsia="ru-RU"/>
              </w:rPr>
            </w:pPr>
          </w:p>
        </w:tc>
      </w:tr>
      <w:tr w:rsidR="00B807DD">
        <w:trPr>
          <w:trHeight w:val="312"/>
        </w:trPr>
        <w:tc>
          <w:tcPr>
            <w:tcW w:w="2625" w:type="dxa"/>
            <w:tcBorders>
              <w:top w:val="nil"/>
              <w:left w:val="single" w:sz="4" w:space="0" w:color="auto"/>
              <w:bottom w:val="single" w:sz="4" w:space="0" w:color="auto"/>
              <w:right w:val="single" w:sz="4" w:space="0" w:color="auto"/>
            </w:tcBorders>
          </w:tcPr>
          <w:p w:rsidR="00B807DD" w:rsidRDefault="006D6D01">
            <w:pPr>
              <w:pStyle w:val="af4"/>
              <w:rPr>
                <w:rFonts w:ascii="Times New Roman" w:hAnsi="Times New Roman"/>
              </w:rPr>
            </w:pPr>
            <w:r>
              <w:rPr>
                <w:rFonts w:ascii="Times New Roman" w:hAnsi="Times New Roman"/>
              </w:rPr>
              <w:t>Русский язык</w:t>
            </w:r>
          </w:p>
        </w:tc>
        <w:tc>
          <w:tcPr>
            <w:tcW w:w="1830" w:type="dxa"/>
            <w:tcBorders>
              <w:top w:val="nil"/>
              <w:left w:val="nil"/>
              <w:bottom w:val="single" w:sz="4" w:space="0" w:color="auto"/>
              <w:right w:val="single" w:sz="4" w:space="0" w:color="auto"/>
            </w:tcBorders>
            <w:shd w:val="clear" w:color="auto" w:fill="auto"/>
          </w:tcPr>
          <w:p w:rsidR="00B807DD" w:rsidRDefault="006D6D01">
            <w:pPr>
              <w:pStyle w:val="af4"/>
              <w:rPr>
                <w:rFonts w:ascii="Times New Roman" w:hAnsi="Times New Roman"/>
              </w:rPr>
            </w:pPr>
            <w:r>
              <w:rPr>
                <w:rFonts w:ascii="Times New Roman" w:eastAsia="Calibri" w:hAnsi="Times New Roman"/>
              </w:rPr>
              <w:t>3</w:t>
            </w:r>
          </w:p>
        </w:tc>
        <w:tc>
          <w:tcPr>
            <w:tcW w:w="2385" w:type="dxa"/>
            <w:tcBorders>
              <w:top w:val="nil"/>
              <w:left w:val="nil"/>
              <w:bottom w:val="single" w:sz="4" w:space="0" w:color="auto"/>
              <w:right w:val="single" w:sz="4" w:space="0" w:color="auto"/>
            </w:tcBorders>
          </w:tcPr>
          <w:p w:rsidR="00B807DD" w:rsidRDefault="006D6D01">
            <w:pPr>
              <w:pStyle w:val="af4"/>
              <w:rPr>
                <w:rFonts w:ascii="Times New Roman" w:hAnsi="Times New Roman"/>
              </w:rPr>
            </w:pPr>
            <w:r>
              <w:rPr>
                <w:rFonts w:ascii="Times New Roman" w:hAnsi="Times New Roman"/>
              </w:rPr>
              <w:t>1</w:t>
            </w:r>
          </w:p>
        </w:tc>
        <w:tc>
          <w:tcPr>
            <w:tcW w:w="2220" w:type="dxa"/>
            <w:tcBorders>
              <w:top w:val="nil"/>
              <w:left w:val="nil"/>
              <w:bottom w:val="single" w:sz="4" w:space="0" w:color="auto"/>
              <w:right w:val="single" w:sz="4" w:space="0" w:color="auto"/>
            </w:tcBorders>
          </w:tcPr>
          <w:p w:rsidR="00B807DD" w:rsidRDefault="006D6D01">
            <w:pPr>
              <w:pStyle w:val="af4"/>
              <w:rPr>
                <w:rFonts w:ascii="Times New Roman" w:hAnsi="Times New Roman"/>
                <w:color w:val="00B050"/>
              </w:rPr>
            </w:pPr>
            <w:r>
              <w:rPr>
                <w:rFonts w:ascii="Times New Roman" w:hAnsi="Times New Roman"/>
              </w:rPr>
              <w:t>2</w:t>
            </w:r>
          </w:p>
        </w:tc>
      </w:tr>
      <w:tr w:rsidR="00B807DD">
        <w:trPr>
          <w:trHeight w:val="312"/>
        </w:trPr>
        <w:tc>
          <w:tcPr>
            <w:tcW w:w="2625" w:type="dxa"/>
            <w:tcBorders>
              <w:top w:val="nil"/>
              <w:left w:val="single" w:sz="4" w:space="0" w:color="auto"/>
              <w:bottom w:val="single" w:sz="4" w:space="0" w:color="auto"/>
              <w:right w:val="single" w:sz="4" w:space="0" w:color="auto"/>
            </w:tcBorders>
          </w:tcPr>
          <w:p w:rsidR="00B807DD" w:rsidRDefault="006D6D01">
            <w:pPr>
              <w:pStyle w:val="af4"/>
              <w:rPr>
                <w:rFonts w:ascii="Times New Roman" w:hAnsi="Times New Roman"/>
              </w:rPr>
            </w:pPr>
            <w:r>
              <w:rPr>
                <w:rFonts w:ascii="Times New Roman" w:hAnsi="Times New Roman"/>
              </w:rPr>
              <w:t>Математика</w:t>
            </w:r>
          </w:p>
        </w:tc>
        <w:tc>
          <w:tcPr>
            <w:tcW w:w="1830" w:type="dxa"/>
            <w:tcBorders>
              <w:top w:val="nil"/>
              <w:left w:val="nil"/>
              <w:bottom w:val="single" w:sz="4" w:space="0" w:color="auto"/>
              <w:right w:val="single" w:sz="4" w:space="0" w:color="auto"/>
            </w:tcBorders>
            <w:shd w:val="clear" w:color="auto" w:fill="auto"/>
            <w:noWrap/>
          </w:tcPr>
          <w:p w:rsidR="00B807DD" w:rsidRDefault="006D6D01">
            <w:pPr>
              <w:pStyle w:val="af4"/>
              <w:rPr>
                <w:rFonts w:ascii="Times New Roman" w:hAnsi="Times New Roman"/>
              </w:rPr>
            </w:pPr>
            <w:r>
              <w:rPr>
                <w:rFonts w:ascii="Times New Roman" w:eastAsia="Calibri" w:hAnsi="Times New Roman"/>
              </w:rPr>
              <w:t>3</w:t>
            </w:r>
          </w:p>
        </w:tc>
        <w:tc>
          <w:tcPr>
            <w:tcW w:w="2385" w:type="dxa"/>
            <w:tcBorders>
              <w:top w:val="nil"/>
              <w:left w:val="nil"/>
              <w:bottom w:val="single" w:sz="4" w:space="0" w:color="auto"/>
              <w:right w:val="single" w:sz="4" w:space="0" w:color="auto"/>
            </w:tcBorders>
          </w:tcPr>
          <w:p w:rsidR="00B807DD" w:rsidRDefault="006D6D01">
            <w:pPr>
              <w:pStyle w:val="af4"/>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tcPr>
          <w:p w:rsidR="00B807DD" w:rsidRDefault="006D6D01">
            <w:pPr>
              <w:pStyle w:val="af4"/>
              <w:rPr>
                <w:rFonts w:ascii="Times New Roman" w:hAnsi="Times New Roman"/>
                <w:color w:val="00B050"/>
              </w:rPr>
            </w:pPr>
            <w:r>
              <w:rPr>
                <w:rFonts w:ascii="Times New Roman" w:hAnsi="Times New Roman"/>
              </w:rPr>
              <w:t>0</w:t>
            </w:r>
          </w:p>
        </w:tc>
      </w:tr>
    </w:tbl>
    <w:p w:rsidR="00B807DD" w:rsidRDefault="00B807DD">
      <w:pPr>
        <w:rPr>
          <w:rFonts w:ascii="Times New Roman" w:hAnsi="Times New Roman" w:cs="Times New Roman"/>
        </w:rPr>
      </w:pPr>
    </w:p>
    <w:p w:rsidR="00B807DD" w:rsidRDefault="006D6D01">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По итогам муниципального этапа призеров и победителей нет, что </w:t>
      </w:r>
      <w:r>
        <w:rPr>
          <w:rFonts w:ascii="Times New Roman" w:eastAsia="Calibri" w:hAnsi="Times New Roman" w:cs="Times New Roman"/>
          <w:color w:val="000000"/>
          <w:sz w:val="24"/>
          <w:szCs w:val="24"/>
          <w:shd w:val="clear" w:color="auto" w:fill="FFFFFF"/>
        </w:rPr>
        <w:t>свидетельствует о недостаточной работе с одарёнными детьми.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Анализ качества выполнения заданий школьного  муниципального этапа олимпиады показал, что уровень подготовки участников предметных олимпиад недостаточно высокий, что показывает низкое качество вып</w:t>
      </w:r>
      <w:r>
        <w:rPr>
          <w:rFonts w:ascii="Times New Roman" w:hAnsi="Times New Roman" w:cs="Times New Roman"/>
          <w:color w:val="1A1A1A"/>
          <w:sz w:val="24"/>
          <w:szCs w:val="24"/>
          <w:lang w:eastAsia="ru-RU"/>
        </w:rPr>
        <w:t>олнения олимпиадных заданий.</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Вывод: результат зависит от качества подготовленности участника по предмету.</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Главными ежегодными причинами низких результатов, обучающихся являются:</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Отсутствие системы подготовки обучающихся, недостаточная индивидуальная рабо</w:t>
      </w:r>
      <w:r>
        <w:rPr>
          <w:rFonts w:ascii="Times New Roman" w:hAnsi="Times New Roman" w:cs="Times New Roman"/>
          <w:color w:val="1A1A1A"/>
          <w:sz w:val="24"/>
          <w:szCs w:val="24"/>
          <w:lang w:eastAsia="ru-RU"/>
        </w:rPr>
        <w:t>та с одарёнными детьми;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Отсутствие подготовки олимпиадного резерва начиная с начального звена, разрабатывая индивидуальную траекторию учащегося в определенном предметном направлении.</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На основании вышеизложенного:</w:t>
      </w:r>
    </w:p>
    <w:p w:rsidR="00B807DD" w:rsidRDefault="006D6D01">
      <w:pPr>
        <w:shd w:val="clear" w:color="auto" w:fill="FFFFFF"/>
        <w:spacing w:after="0" w:line="240" w:lineRule="auto"/>
        <w:rPr>
          <w:rFonts w:ascii="Times New Roman" w:hAnsi="Times New Roman" w:cs="Times New Roman"/>
          <w:b/>
          <w:color w:val="1A1A1A"/>
          <w:sz w:val="24"/>
          <w:szCs w:val="24"/>
          <w:lang w:eastAsia="ru-RU"/>
        </w:rPr>
      </w:pPr>
      <w:r>
        <w:rPr>
          <w:rFonts w:ascii="Times New Roman" w:hAnsi="Times New Roman" w:cs="Times New Roman"/>
          <w:b/>
          <w:color w:val="1A1A1A"/>
          <w:sz w:val="24"/>
          <w:szCs w:val="24"/>
          <w:lang w:eastAsia="ru-RU"/>
        </w:rPr>
        <w:t xml:space="preserve">          Администрации школы: </w:t>
      </w:r>
    </w:p>
    <w:p w:rsidR="00B807DD" w:rsidRDefault="00B807DD">
      <w:pPr>
        <w:shd w:val="clear" w:color="auto" w:fill="FFFFFF"/>
        <w:spacing w:after="0" w:line="240" w:lineRule="auto"/>
        <w:rPr>
          <w:rFonts w:ascii="Times New Roman" w:hAnsi="Times New Roman" w:cs="Times New Roman"/>
          <w:b/>
          <w:color w:val="1A1A1A"/>
          <w:sz w:val="24"/>
          <w:szCs w:val="24"/>
          <w:lang w:eastAsia="ru-RU"/>
        </w:rPr>
      </w:pP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1. Прове</w:t>
      </w:r>
      <w:r>
        <w:rPr>
          <w:rFonts w:ascii="Times New Roman" w:hAnsi="Times New Roman" w:cs="Times New Roman"/>
          <w:color w:val="1A1A1A"/>
          <w:sz w:val="24"/>
          <w:szCs w:val="24"/>
          <w:lang w:eastAsia="ru-RU"/>
        </w:rPr>
        <w:t>сти анализ результативности участия общеобразовательного учреждения на школьном и муниципальном этапах во Всероссийской олимпиаде школьников в 2024 – 2025 учебном году и выработать адресные рекомендации учителям- предметникам.</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2. Обеспечить в общеобразоват</w:t>
      </w:r>
      <w:r>
        <w:rPr>
          <w:rFonts w:ascii="Times New Roman" w:hAnsi="Times New Roman" w:cs="Times New Roman"/>
          <w:color w:val="1A1A1A"/>
          <w:sz w:val="24"/>
          <w:szCs w:val="24"/>
          <w:lang w:eastAsia="ru-RU"/>
        </w:rPr>
        <w:t>ельных учреждениях осуществление мер адресной поддержки одаренных детей, методическое сопровождение работы с одаренными детьми, создание условий для непрерывного развития способностей подготовки их</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lastRenderedPageBreak/>
        <w:t>участия в олимпиадах, конкурсах.</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xml:space="preserve">3. Обеспечить широкое информирование всех субъектов образовательного процесса. </w:t>
      </w:r>
    </w:p>
    <w:p w:rsidR="00B807DD" w:rsidRDefault="006D6D01">
      <w:pPr>
        <w:shd w:val="clear" w:color="auto" w:fill="FFFFFF"/>
        <w:spacing w:after="0" w:line="240" w:lineRule="auto"/>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4. Повышать уровень профессионального мастерства педагогов, работающих с одаренными детьми (курсы повышения квалификации; активное участие в методической работе, которая стимул</w:t>
      </w:r>
      <w:r>
        <w:rPr>
          <w:rFonts w:ascii="Times New Roman" w:hAnsi="Times New Roman" w:cs="Times New Roman"/>
          <w:color w:val="1A1A1A"/>
          <w:sz w:val="24"/>
          <w:szCs w:val="24"/>
          <w:lang w:eastAsia="ru-RU"/>
        </w:rPr>
        <w:t>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rsidR="00B807DD" w:rsidRDefault="00B807DD">
      <w:pPr>
        <w:pStyle w:val="TableParagraph"/>
        <w:spacing w:line="276" w:lineRule="auto"/>
        <w:ind w:leftChars="300" w:left="660" w:right="330" w:firstLineChars="90" w:firstLine="216"/>
        <w:jc w:val="both"/>
        <w:rPr>
          <w:sz w:val="24"/>
          <w:szCs w:val="24"/>
        </w:rPr>
      </w:pPr>
    </w:p>
    <w:p w:rsidR="00B807DD" w:rsidRDefault="006D6D01" w:rsidP="0036245A">
      <w:pPr>
        <w:widowControl w:val="0"/>
        <w:spacing w:line="240" w:lineRule="auto"/>
        <w:ind w:leftChars="300" w:left="660" w:right="389" w:firstLineChars="90" w:firstLine="217"/>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ВНУТРЕННЕЙ СИСТЕМЫ ОЦЕНКИ КАЧЕСТВА ОБРАЗОВАНИЯ</w:t>
      </w: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Функционирование </w:t>
      </w:r>
      <w:r>
        <w:rPr>
          <w:rFonts w:ascii="Times New Roman" w:hAnsi="Times New Roman" w:cs="Times New Roman"/>
          <w:color w:val="000000"/>
          <w:sz w:val="24"/>
          <w:szCs w:val="24"/>
        </w:rPr>
        <w:t>внутренней системы оценки качества образования осуществляется</w:t>
      </w:r>
    </w:p>
    <w:p w:rsidR="00B807DD" w:rsidRDefault="006D6D01">
      <w:pPr>
        <w:widowControl w:val="0"/>
        <w:spacing w:before="43" w:after="0" w:line="240" w:lineRule="auto"/>
        <w:ind w:leftChars="300" w:left="660" w:right="-45"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B807DD" w:rsidRDefault="006D6D01">
      <w:pPr>
        <w:widowControl w:val="0"/>
        <w:tabs>
          <w:tab w:val="left" w:pos="720"/>
        </w:tabs>
        <w:spacing w:before="2"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Качество образовательных результатов</w:t>
      </w:r>
    </w:p>
    <w:p w:rsidR="00B807DD" w:rsidRDefault="006D6D01">
      <w:pPr>
        <w:widowControl w:val="0"/>
        <w:tabs>
          <w:tab w:val="left" w:pos="720"/>
        </w:tabs>
        <w:spacing w:before="39"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К</w:t>
      </w:r>
      <w:r>
        <w:rPr>
          <w:rFonts w:ascii="Times New Roman" w:hAnsi="Times New Roman" w:cs="Times New Roman"/>
          <w:color w:val="000000"/>
          <w:sz w:val="24"/>
          <w:szCs w:val="24"/>
        </w:rPr>
        <w:t>ачество реализации образовательного процесса</w:t>
      </w:r>
    </w:p>
    <w:p w:rsidR="00B807DD" w:rsidRDefault="006D6D01">
      <w:pPr>
        <w:widowControl w:val="0"/>
        <w:tabs>
          <w:tab w:val="left" w:pos="720"/>
        </w:tabs>
        <w:spacing w:line="240" w:lineRule="auto"/>
        <w:ind w:leftChars="300" w:left="660" w:right="-20" w:firstLineChars="90" w:firstLine="216"/>
        <w:rPr>
          <w:rFonts w:ascii="Times New Roman" w:hAnsi="Times New Roman" w:cs="Times New Roman"/>
          <w:color w:val="000000"/>
          <w:sz w:val="24"/>
          <w:szCs w:val="24"/>
        </w:rPr>
      </w:pPr>
      <w:bookmarkStart w:id="5" w:name="_page_111_0"/>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Качество условий, обеспечивающих образовательный процесс</w:t>
      </w:r>
    </w:p>
    <w:p w:rsidR="00B807DD" w:rsidRDefault="006D6D01">
      <w:pPr>
        <w:widowControl w:val="0"/>
        <w:tabs>
          <w:tab w:val="left" w:pos="1250"/>
          <w:tab w:val="left" w:pos="2754"/>
          <w:tab w:val="left" w:pos="3402"/>
          <w:tab w:val="left" w:pos="4658"/>
          <w:tab w:val="left" w:pos="6596"/>
          <w:tab w:val="left" w:pos="7792"/>
          <w:tab w:val="left" w:pos="8466"/>
        </w:tabs>
        <w:spacing w:before="37" w:after="0" w:line="240" w:lineRule="auto"/>
        <w:ind w:leftChars="300" w:left="660" w:right="-57"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w:t>
      </w:r>
      <w:r>
        <w:rPr>
          <w:rFonts w:ascii="Times New Roman" w:hAnsi="Times New Roman" w:cs="Times New Roman"/>
          <w:color w:val="000000"/>
          <w:sz w:val="24"/>
          <w:szCs w:val="24"/>
        </w:rPr>
        <w:t>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w:t>
      </w:r>
      <w:r>
        <w:rPr>
          <w:rFonts w:ascii="Times New Roman" w:hAnsi="Times New Roman" w:cs="Times New Roman"/>
          <w:color w:val="000000"/>
          <w:sz w:val="24"/>
          <w:szCs w:val="24"/>
        </w:rPr>
        <w:t>х являются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основанием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принятия</w:t>
      </w:r>
      <w:r>
        <w:rPr>
          <w:rFonts w:ascii="Times New Roman" w:hAnsi="Times New Roman" w:cs="Times New Roman"/>
          <w:color w:val="000000"/>
          <w:sz w:val="24"/>
          <w:szCs w:val="24"/>
        </w:rPr>
        <w:tab/>
        <w:t>управленческих</w:t>
      </w:r>
      <w:r>
        <w:rPr>
          <w:rFonts w:ascii="Times New Roman" w:hAnsi="Times New Roman" w:cs="Times New Roman"/>
          <w:color w:val="000000"/>
          <w:sz w:val="24"/>
          <w:szCs w:val="24"/>
        </w:rPr>
        <w:tab/>
        <w:t>решений</w:t>
      </w:r>
      <w:r>
        <w:rPr>
          <w:rFonts w:ascii="Times New Roman" w:hAnsi="Times New Roman" w:cs="Times New Roman"/>
          <w:color w:val="000000"/>
          <w:sz w:val="24"/>
          <w:szCs w:val="24"/>
        </w:rPr>
        <w:tab/>
        <w:t>при</w:t>
      </w:r>
      <w:r>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w:t>
      </w:r>
    </w:p>
    <w:p w:rsidR="00B807DD" w:rsidRDefault="006D6D01">
      <w:pPr>
        <w:widowControl w:val="0"/>
        <w:spacing w:before="2"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предметные результаты обучени</w:t>
      </w:r>
      <w:r>
        <w:rPr>
          <w:rFonts w:ascii="Times New Roman" w:hAnsi="Times New Roman" w:cs="Times New Roman"/>
          <w:color w:val="000000"/>
          <w:sz w:val="24"/>
          <w:szCs w:val="24"/>
        </w:rPr>
        <w:t>я;</w:t>
      </w:r>
    </w:p>
    <w:p w:rsidR="00B807DD" w:rsidRDefault="006D6D01">
      <w:pPr>
        <w:widowControl w:val="0"/>
        <w:spacing w:before="39" w:after="0" w:line="240" w:lineRule="auto"/>
        <w:ind w:leftChars="300" w:left="660" w:right="385"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метапредметные результаты обучения (включая сравнение данных внутренней и внешней диагностик);</w:t>
      </w:r>
    </w:p>
    <w:p w:rsidR="00B807DD" w:rsidRDefault="006D6D01">
      <w:pPr>
        <w:widowControl w:val="0"/>
        <w:spacing w:before="6" w:after="0" w:line="240" w:lineRule="auto"/>
        <w:ind w:leftChars="300" w:left="660" w:right="1515"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личностные результаты (включая показатели социализации обучающихся); </w:t>
      </w:r>
    </w:p>
    <w:p w:rsidR="00B807DD" w:rsidRDefault="006D6D01">
      <w:pPr>
        <w:widowControl w:val="0"/>
        <w:spacing w:before="6" w:after="0" w:line="240" w:lineRule="auto"/>
        <w:ind w:leftChars="300" w:left="660" w:right="1515"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здоровье обучающихся (динамика);</w:t>
      </w:r>
    </w:p>
    <w:p w:rsidR="00B807DD" w:rsidRDefault="006D6D01">
      <w:pPr>
        <w:widowControl w:val="0"/>
        <w:spacing w:before="3"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достижения обучающихся на конкурсах, соревнован</w:t>
      </w:r>
      <w:r>
        <w:rPr>
          <w:rFonts w:ascii="Times New Roman" w:hAnsi="Times New Roman" w:cs="Times New Roman"/>
          <w:color w:val="000000"/>
          <w:sz w:val="24"/>
          <w:szCs w:val="24"/>
        </w:rPr>
        <w:t>иях, олимпиадах;</w:t>
      </w:r>
    </w:p>
    <w:p w:rsidR="00B807DD" w:rsidRDefault="006D6D01">
      <w:pPr>
        <w:widowControl w:val="0"/>
        <w:spacing w:before="39" w:after="0" w:line="240" w:lineRule="auto"/>
        <w:ind w:leftChars="300" w:left="660" w:right="406"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удовлетворенность родителей (законных представителей) качеством образовательных результатов.</w:t>
      </w:r>
    </w:p>
    <w:p w:rsidR="00B807DD" w:rsidRDefault="006D6D01">
      <w:pPr>
        <w:widowControl w:val="0"/>
        <w:spacing w:before="3" w:after="0" w:line="240" w:lineRule="auto"/>
        <w:ind w:leftChars="300" w:left="660" w:right="952"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Объектами мониторинга качества реализации образовательного процесса являются: </w:t>
      </w:r>
    </w:p>
    <w:p w:rsidR="00B807DD" w:rsidRDefault="006D6D01">
      <w:pPr>
        <w:widowControl w:val="0"/>
        <w:spacing w:before="3" w:after="0" w:line="240" w:lineRule="auto"/>
        <w:ind w:leftChars="300" w:left="660" w:right="952"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основные образовательные программы (соответствие требованиям </w:t>
      </w:r>
      <w:r>
        <w:rPr>
          <w:rFonts w:ascii="Times New Roman" w:hAnsi="Times New Roman" w:cs="Times New Roman"/>
          <w:color w:val="000000"/>
          <w:sz w:val="24"/>
          <w:szCs w:val="24"/>
        </w:rPr>
        <w:t>федеральных</w:t>
      </w:r>
    </w:p>
    <w:p w:rsidR="00B807DD" w:rsidRDefault="006D6D01">
      <w:pPr>
        <w:widowControl w:val="0"/>
        <w:spacing w:after="0" w:line="240" w:lineRule="auto"/>
        <w:ind w:leftChars="300" w:left="660" w:right="235"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государственных образовательных стандартов общего образования, федеральных государственных требований и контингенту обучающихся);</w:t>
      </w: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дополнительные образовательные программы (соответствие запросам родителей);</w:t>
      </w:r>
    </w:p>
    <w:p w:rsidR="00B807DD" w:rsidRDefault="006D6D01">
      <w:pPr>
        <w:widowControl w:val="0"/>
        <w:spacing w:before="33" w:after="0" w:line="240" w:lineRule="auto"/>
        <w:ind w:leftChars="300" w:left="660" w:right="541"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реализация учебных планов и рабочи</w:t>
      </w:r>
      <w:r>
        <w:rPr>
          <w:rFonts w:ascii="Times New Roman" w:hAnsi="Times New Roman" w:cs="Times New Roman"/>
          <w:color w:val="000000"/>
          <w:sz w:val="24"/>
          <w:szCs w:val="24"/>
        </w:rPr>
        <w:t xml:space="preserve">х программ (соответствие требованиям ФГОС); </w:t>
      </w:r>
    </w:p>
    <w:p w:rsidR="00B807DD" w:rsidRDefault="006D6D01">
      <w:pPr>
        <w:widowControl w:val="0"/>
        <w:spacing w:before="33" w:after="0" w:line="240" w:lineRule="auto"/>
        <w:ind w:leftChars="300" w:left="660" w:right="541"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качество уроков и индивидуальной работы с обучающимися;</w:t>
      </w: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hAnsi="Times New Roman" w:cs="Times New Roman"/>
          <w:color w:val="000000"/>
          <w:sz w:val="24"/>
          <w:szCs w:val="24"/>
        </w:rPr>
        <w:t>качество внеурочной деятельности (включая классное руководство);</w:t>
      </w:r>
    </w:p>
    <w:p w:rsidR="00B807DD" w:rsidRDefault="006D6D01">
      <w:pPr>
        <w:widowControl w:val="0"/>
        <w:spacing w:before="41" w:after="0" w:line="240" w:lineRule="auto"/>
        <w:ind w:leftChars="300" w:left="660" w:right="209"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удовлетворенность обучающихся и родителей (законных представителей) обучению в школе</w:t>
      </w:r>
      <w:r>
        <w:rPr>
          <w:rFonts w:ascii="Times New Roman" w:hAnsi="Times New Roman" w:cs="Times New Roman"/>
          <w:color w:val="000000"/>
          <w:sz w:val="24"/>
          <w:szCs w:val="24"/>
        </w:rPr>
        <w:t>.</w:t>
      </w:r>
    </w:p>
    <w:p w:rsidR="00B807DD" w:rsidRDefault="006D6D01">
      <w:pPr>
        <w:widowControl w:val="0"/>
        <w:spacing w:before="6"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Объектами мониторинга качества условий являются:</w:t>
      </w:r>
    </w:p>
    <w:p w:rsidR="00B807DD" w:rsidRDefault="006D6D01">
      <w:pPr>
        <w:widowControl w:val="0"/>
        <w:spacing w:before="42" w:after="0" w:line="240" w:lineRule="auto"/>
        <w:ind w:leftChars="300" w:left="660" w:right="124"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кадровое обеспечение (включая повышение квалификации, инновационную и научно -методическую деятельность педагогов);</w:t>
      </w:r>
    </w:p>
    <w:p w:rsidR="00B807DD" w:rsidRDefault="006D6D01">
      <w:pPr>
        <w:widowControl w:val="0"/>
        <w:spacing w:before="6"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качество коррекционной работы;</w:t>
      </w:r>
    </w:p>
    <w:p w:rsidR="00B807DD" w:rsidRDefault="006D6D01">
      <w:pPr>
        <w:widowControl w:val="0"/>
        <w:spacing w:before="42"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качество методического сопровождения </w:t>
      </w:r>
      <w:r>
        <w:rPr>
          <w:rFonts w:ascii="Times New Roman" w:hAnsi="Times New Roman" w:cs="Times New Roman"/>
          <w:color w:val="000000"/>
          <w:sz w:val="24"/>
          <w:szCs w:val="24"/>
        </w:rPr>
        <w:t>образовательного процесса;</w:t>
      </w:r>
    </w:p>
    <w:p w:rsidR="00B807DD" w:rsidRDefault="006D6D01">
      <w:pPr>
        <w:widowControl w:val="0"/>
        <w:spacing w:before="39" w:after="0" w:line="240" w:lineRule="auto"/>
        <w:ind w:leftChars="300" w:left="660" w:right="129"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информационно-развивающая среда (включая средства ИКТ и учебно-методическое обеспечение);</w:t>
      </w:r>
    </w:p>
    <w:p w:rsidR="00B807DD" w:rsidRDefault="006D6D01">
      <w:pPr>
        <w:widowControl w:val="0"/>
        <w:spacing w:before="10" w:after="0" w:line="240" w:lineRule="auto"/>
        <w:ind w:leftChars="300" w:left="660" w:right="1053"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качество деятельности педагогического коллектива по организации внеурочной деятельности как ресурса реализации требований к «портрету в</w:t>
      </w:r>
      <w:r>
        <w:rPr>
          <w:rFonts w:ascii="Times New Roman" w:hAnsi="Times New Roman" w:cs="Times New Roman"/>
          <w:color w:val="000000"/>
          <w:sz w:val="24"/>
          <w:szCs w:val="24"/>
        </w:rPr>
        <w:t>ыпускника»;</w:t>
      </w:r>
    </w:p>
    <w:p w:rsidR="00B807DD" w:rsidRDefault="006D6D01">
      <w:pPr>
        <w:widowControl w:val="0"/>
        <w:spacing w:before="8" w:after="0" w:line="240" w:lineRule="auto"/>
        <w:ind w:leftChars="300" w:left="660" w:right="367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качество реализации системы воспитательной работы; </w:t>
      </w:r>
    </w:p>
    <w:p w:rsidR="00B807DD" w:rsidRDefault="006D6D01">
      <w:pPr>
        <w:widowControl w:val="0"/>
        <w:spacing w:before="8" w:after="0" w:line="240" w:lineRule="auto"/>
        <w:ind w:leftChars="300" w:left="660" w:right="367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санитарно - гигиенические и эстетические условия;</w:t>
      </w:r>
    </w:p>
    <w:p w:rsidR="00B807DD" w:rsidRDefault="006D6D01">
      <w:pPr>
        <w:widowControl w:val="0"/>
        <w:spacing w:after="0" w:line="240" w:lineRule="auto"/>
        <w:ind w:leftChars="300" w:left="660" w:right="5229"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медицинское сопровождение и питание; </w:t>
      </w:r>
    </w:p>
    <w:p w:rsidR="00B807DD" w:rsidRDefault="006D6D01">
      <w:pPr>
        <w:widowControl w:val="0"/>
        <w:spacing w:after="0" w:line="240" w:lineRule="auto"/>
        <w:ind w:leftChars="300" w:left="660" w:right="5229"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психологический климат в школе;</w:t>
      </w: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материально-техническое обеспечение;</w:t>
      </w:r>
    </w:p>
    <w:p w:rsidR="00B807DD" w:rsidRDefault="006D6D01">
      <w:pPr>
        <w:widowControl w:val="0"/>
        <w:spacing w:before="37"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 xml:space="preserve">использование </w:t>
      </w:r>
      <w:r>
        <w:rPr>
          <w:rFonts w:ascii="Times New Roman" w:hAnsi="Times New Roman" w:cs="Times New Roman"/>
          <w:color w:val="000000"/>
          <w:sz w:val="24"/>
          <w:szCs w:val="24"/>
        </w:rPr>
        <w:t>социальной сферы микрорайона и города;</w:t>
      </w:r>
    </w:p>
    <w:p w:rsidR="00B807DD" w:rsidRDefault="006D6D01">
      <w:pPr>
        <w:widowControl w:val="0"/>
        <w:tabs>
          <w:tab w:val="left" w:pos="3664"/>
          <w:tab w:val="left" w:pos="5087"/>
          <w:tab w:val="left" w:pos="5972"/>
          <w:tab w:val="left" w:pos="6991"/>
          <w:tab w:val="left" w:pos="8845"/>
        </w:tabs>
        <w:spacing w:before="42" w:after="0" w:line="240" w:lineRule="auto"/>
        <w:ind w:leftChars="300" w:left="660" w:right="164" w:firstLineChars="90" w:firstLine="216"/>
        <w:jc w:val="both"/>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общественно-государственное</w:t>
      </w:r>
      <w:r>
        <w:rPr>
          <w:rFonts w:ascii="Times New Roman" w:hAnsi="Times New Roman" w:cs="Times New Roman"/>
          <w:color w:val="000000"/>
          <w:sz w:val="24"/>
          <w:szCs w:val="24"/>
        </w:rPr>
        <w:tab/>
        <w:t>управление</w:t>
      </w:r>
      <w:r>
        <w:rPr>
          <w:rFonts w:ascii="Times New Roman" w:hAnsi="Times New Roman" w:cs="Times New Roman"/>
          <w:color w:val="000000"/>
          <w:sz w:val="24"/>
          <w:szCs w:val="24"/>
        </w:rPr>
        <w:tab/>
        <w:t>(совет</w:t>
      </w:r>
      <w:r>
        <w:rPr>
          <w:rFonts w:ascii="Times New Roman" w:hAnsi="Times New Roman" w:cs="Times New Roman"/>
          <w:color w:val="000000"/>
          <w:sz w:val="24"/>
          <w:szCs w:val="24"/>
        </w:rPr>
        <w:tab/>
        <w:t>школы,</w:t>
      </w:r>
      <w:r>
        <w:rPr>
          <w:rFonts w:ascii="Times New Roman" w:hAnsi="Times New Roman" w:cs="Times New Roman"/>
          <w:color w:val="000000"/>
          <w:sz w:val="24"/>
          <w:szCs w:val="24"/>
        </w:rPr>
        <w:tab/>
        <w:t>педагогический</w:t>
      </w:r>
      <w:r>
        <w:rPr>
          <w:rFonts w:ascii="Times New Roman" w:hAnsi="Times New Roman" w:cs="Times New Roman"/>
          <w:color w:val="000000"/>
          <w:sz w:val="24"/>
          <w:szCs w:val="24"/>
        </w:rPr>
        <w:tab/>
        <w:t>совет, родительские комитеты, ученическое самоуправление) и стимулирование качества образования;</w:t>
      </w:r>
    </w:p>
    <w:p w:rsidR="00B807DD" w:rsidRDefault="006D6D01">
      <w:pPr>
        <w:widowControl w:val="0"/>
        <w:spacing w:after="0" w:line="240" w:lineRule="auto"/>
        <w:ind w:leftChars="300" w:left="660" w:right="134" w:firstLineChars="90" w:firstLine="216"/>
        <w:rPr>
          <w:rFonts w:ascii="Times New Roman" w:hAnsi="Times New Roman" w:cs="Times New Roman"/>
          <w:color w:val="000000"/>
          <w:sz w:val="24"/>
          <w:szCs w:val="24"/>
        </w:rPr>
      </w:pPr>
      <w:bookmarkStart w:id="6" w:name="_page_113_0"/>
      <w:bookmarkEnd w:id="5"/>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hAnsi="Times New Roman" w:cs="Times New Roman"/>
          <w:color w:val="000000"/>
          <w:sz w:val="24"/>
          <w:szCs w:val="24"/>
        </w:rPr>
        <w:t>документооборот и нормативно-правовое обеспечени</w:t>
      </w:r>
      <w:r>
        <w:rPr>
          <w:rFonts w:ascii="Times New Roman" w:hAnsi="Times New Roman" w:cs="Times New Roman"/>
          <w:color w:val="000000"/>
          <w:sz w:val="24"/>
          <w:szCs w:val="24"/>
        </w:rPr>
        <w:t>е (включая программу развития школы).</w:t>
      </w:r>
    </w:p>
    <w:p w:rsidR="00B807DD" w:rsidRDefault="006D6D01">
      <w:pPr>
        <w:widowControl w:val="0"/>
        <w:spacing w:before="5" w:after="0" w:line="240" w:lineRule="auto"/>
        <w:ind w:leftChars="300" w:left="660" w:right="-49"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 качестве источников данных для внутренней оценки качества образования используются:</w:t>
      </w:r>
    </w:p>
    <w:p w:rsidR="00B807DD" w:rsidRDefault="006D6D01">
      <w:pPr>
        <w:widowControl w:val="0"/>
        <w:spacing w:before="5" w:after="0" w:line="240" w:lineRule="auto"/>
        <w:ind w:leftChars="300" w:left="660" w:right="-51"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анализ результатов входных, текущих и итоговых административных контрольных работ (срезов), промежуточной и итоговой аттестации;</w:t>
      </w:r>
    </w:p>
    <w:p w:rsidR="00B807DD" w:rsidRDefault="006D6D01">
      <w:pPr>
        <w:widowControl w:val="0"/>
        <w:tabs>
          <w:tab w:val="left" w:pos="720"/>
        </w:tabs>
        <w:spacing w:before="8"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анализ творческих достижений обучающихся;</w:t>
      </w:r>
    </w:p>
    <w:p w:rsidR="00B807DD" w:rsidRDefault="006D6D01">
      <w:pPr>
        <w:widowControl w:val="0"/>
        <w:tabs>
          <w:tab w:val="left" w:pos="720"/>
        </w:tabs>
        <w:spacing w:before="42" w:after="0" w:line="240" w:lineRule="auto"/>
        <w:ind w:leftChars="300" w:left="660" w:right="434"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анализ результатов внутренних статистических и социологических исследований;</w:t>
      </w:r>
    </w:p>
    <w:p w:rsidR="00B807DD" w:rsidRDefault="006D6D01">
      <w:pPr>
        <w:widowControl w:val="0"/>
        <w:tabs>
          <w:tab w:val="left" w:pos="720"/>
        </w:tabs>
        <w:spacing w:before="42" w:after="0" w:line="240" w:lineRule="auto"/>
        <w:ind w:leftChars="300" w:left="660" w:right="434"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анализ аттестации педагогических и руководящих кадров ОО;</w:t>
      </w:r>
    </w:p>
    <w:p w:rsidR="00B807DD" w:rsidRDefault="006D6D01">
      <w:pPr>
        <w:widowControl w:val="0"/>
        <w:tabs>
          <w:tab w:val="left" w:pos="720"/>
        </w:tabs>
        <w:spacing w:before="2" w:after="0" w:line="240" w:lineRule="auto"/>
        <w:ind w:leftChars="300" w:left="660" w:right="-20" w:firstLineChars="90" w:firstLine="216"/>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hAnsi="Times New Roman" w:cs="Times New Roman"/>
          <w:color w:val="000000"/>
          <w:sz w:val="24"/>
          <w:szCs w:val="24"/>
        </w:rPr>
        <w:t>результаты медицинских и психологических исследований, проводимых в ОО.</w:t>
      </w:r>
    </w:p>
    <w:p w:rsidR="00B807DD" w:rsidRDefault="006D6D01">
      <w:pPr>
        <w:widowControl w:val="0"/>
        <w:spacing w:before="38" w:after="0" w:line="240" w:lineRule="auto"/>
        <w:ind w:leftChars="300" w:left="660" w:right="-52"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 школе разработан комплекс показателей и индикаторов системы оценки качества образования, в соответствии с которым ежегодно проводится работа по оценке качества образования в школе в текущем учебном году</w:t>
      </w:r>
    </w:p>
    <w:p w:rsidR="00B807DD" w:rsidRDefault="006D6D01">
      <w:pPr>
        <w:widowControl w:val="0"/>
        <w:tabs>
          <w:tab w:val="left" w:pos="1900"/>
          <w:tab w:val="left" w:pos="3433"/>
          <w:tab w:val="left" w:pos="4934"/>
          <w:tab w:val="left" w:pos="6117"/>
          <w:tab w:val="left" w:pos="7164"/>
          <w:tab w:val="left" w:pos="8361"/>
        </w:tabs>
        <w:spacing w:before="2" w:after="0" w:line="240" w:lineRule="auto"/>
        <w:ind w:leftChars="300" w:left="660" w:right="-16"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Фиксация</w:t>
      </w:r>
      <w:r>
        <w:rPr>
          <w:rFonts w:ascii="Times New Roman" w:hAnsi="Times New Roman" w:cs="Times New Roman"/>
          <w:color w:val="000000"/>
          <w:sz w:val="24"/>
          <w:szCs w:val="24"/>
        </w:rPr>
        <w:tab/>
        <w:t>результатов</w:t>
      </w:r>
      <w:r>
        <w:rPr>
          <w:rFonts w:ascii="Times New Roman" w:hAnsi="Times New Roman" w:cs="Times New Roman"/>
          <w:color w:val="000000"/>
          <w:sz w:val="24"/>
          <w:szCs w:val="24"/>
        </w:rPr>
        <w:tab/>
        <w:t>внутренней</w:t>
      </w:r>
      <w:r>
        <w:rPr>
          <w:rFonts w:ascii="Times New Roman" w:hAnsi="Times New Roman" w:cs="Times New Roman"/>
          <w:color w:val="000000"/>
          <w:sz w:val="24"/>
          <w:szCs w:val="24"/>
        </w:rPr>
        <w:tab/>
        <w:t>системы</w:t>
      </w:r>
      <w:r>
        <w:rPr>
          <w:rFonts w:ascii="Times New Roman" w:hAnsi="Times New Roman" w:cs="Times New Roman"/>
          <w:color w:val="000000"/>
          <w:sz w:val="24"/>
          <w:szCs w:val="24"/>
        </w:rPr>
        <w:tab/>
        <w:t>оценки</w:t>
      </w:r>
      <w:r>
        <w:rPr>
          <w:rFonts w:ascii="Times New Roman" w:hAnsi="Times New Roman" w:cs="Times New Roman"/>
          <w:color w:val="000000"/>
          <w:sz w:val="24"/>
          <w:szCs w:val="24"/>
        </w:rPr>
        <w:tab/>
        <w:t>кач</w:t>
      </w:r>
      <w:r>
        <w:rPr>
          <w:rFonts w:ascii="Times New Roman" w:hAnsi="Times New Roman" w:cs="Times New Roman"/>
          <w:color w:val="000000"/>
          <w:sz w:val="24"/>
          <w:szCs w:val="24"/>
        </w:rPr>
        <w:t>ества</w:t>
      </w:r>
      <w:r>
        <w:rPr>
          <w:rFonts w:ascii="Times New Roman" w:hAnsi="Times New Roman" w:cs="Times New Roman"/>
          <w:color w:val="000000"/>
          <w:sz w:val="24"/>
          <w:szCs w:val="24"/>
        </w:rPr>
        <w:tab/>
        <w:t>образования осуществляется в базе данных,  портфолио обучающихся, отчетах. Итоги рассматриваются на заседаниях педагогического совета, методических объединений.</w:t>
      </w: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 процессе осуществления мониторинговых процедур выявлялся:</w:t>
      </w:r>
    </w:p>
    <w:p w:rsidR="00B807DD" w:rsidRDefault="006D6D01">
      <w:pPr>
        <w:widowControl w:val="0"/>
        <w:tabs>
          <w:tab w:val="left" w:pos="1416"/>
        </w:tabs>
        <w:spacing w:after="0" w:line="240" w:lineRule="auto"/>
        <w:ind w:leftChars="300" w:left="660" w:right="-18"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Pr>
          <w:rFonts w:ascii="Times New Roman" w:hAnsi="Times New Roman" w:cs="Times New Roman"/>
          <w:color w:val="000000"/>
          <w:sz w:val="24"/>
          <w:szCs w:val="24"/>
        </w:rPr>
        <w:tab/>
        <w:t xml:space="preserve">уровень доступности </w:t>
      </w:r>
      <w:r>
        <w:rPr>
          <w:rFonts w:ascii="Times New Roman" w:hAnsi="Times New Roman" w:cs="Times New Roman"/>
          <w:color w:val="000000"/>
          <w:sz w:val="24"/>
          <w:szCs w:val="24"/>
        </w:rPr>
        <w:t xml:space="preserve">начального общего образования, основного общего образования и среднего общего образования и численность обучающихся, </w:t>
      </w:r>
      <w:r>
        <w:rPr>
          <w:rFonts w:ascii="Times New Roman" w:hAnsi="Times New Roman" w:cs="Times New Roman"/>
          <w:color w:val="000000"/>
          <w:sz w:val="24"/>
          <w:szCs w:val="24"/>
        </w:rPr>
        <w:lastRenderedPageBreak/>
        <w:t>получающих начальное общее, основное общее и среднее общее образование;</w:t>
      </w:r>
    </w:p>
    <w:p w:rsidR="00B807DD" w:rsidRDefault="006D6D01">
      <w:pPr>
        <w:widowControl w:val="0"/>
        <w:tabs>
          <w:tab w:val="left" w:pos="1416"/>
        </w:tabs>
        <w:spacing w:after="0" w:line="240" w:lineRule="auto"/>
        <w:ind w:leftChars="300" w:left="660" w:right="-11"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Pr>
          <w:rFonts w:ascii="Times New Roman" w:hAnsi="Times New Roman" w:cs="Times New Roman"/>
          <w:color w:val="000000"/>
          <w:sz w:val="24"/>
          <w:szCs w:val="24"/>
        </w:rPr>
        <w:tab/>
        <w:t>содержание образовательной деятельности и организация образовате</w:t>
      </w:r>
      <w:r>
        <w:rPr>
          <w:rFonts w:ascii="Times New Roman" w:hAnsi="Times New Roman" w:cs="Times New Roman"/>
          <w:color w:val="000000"/>
          <w:sz w:val="24"/>
          <w:szCs w:val="24"/>
        </w:rPr>
        <w:t>льного процесса по образовательным программам начального общего образования, основного общего образования и среднего общего образования;</w:t>
      </w:r>
    </w:p>
    <w:p w:rsidR="00B807DD" w:rsidRDefault="006D6D01">
      <w:pPr>
        <w:widowControl w:val="0"/>
        <w:tabs>
          <w:tab w:val="left" w:pos="1416"/>
        </w:tabs>
        <w:spacing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ab/>
        <w:t>кадровое обеспечение в части реализации основных общеобразовательных</w:t>
      </w:r>
    </w:p>
    <w:p w:rsidR="00B807DD" w:rsidRDefault="006D6D01">
      <w:pPr>
        <w:widowControl w:val="0"/>
        <w:spacing w:before="43"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программ;</w:t>
      </w:r>
    </w:p>
    <w:p w:rsidR="00B807DD" w:rsidRDefault="006D6D01">
      <w:pPr>
        <w:widowControl w:val="0"/>
        <w:tabs>
          <w:tab w:val="left" w:pos="1416"/>
        </w:tabs>
        <w:spacing w:before="41" w:after="0" w:line="240" w:lineRule="auto"/>
        <w:ind w:leftChars="300" w:left="660" w:right="-59"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г)</w:t>
      </w:r>
      <w:r>
        <w:rPr>
          <w:rFonts w:ascii="Times New Roman" w:hAnsi="Times New Roman" w:cs="Times New Roman"/>
          <w:color w:val="000000"/>
          <w:sz w:val="24"/>
          <w:szCs w:val="24"/>
        </w:rPr>
        <w:tab/>
        <w:t>материально-техническое и информац</w:t>
      </w:r>
      <w:r>
        <w:rPr>
          <w:rFonts w:ascii="Times New Roman" w:hAnsi="Times New Roman" w:cs="Times New Roman"/>
          <w:color w:val="000000"/>
          <w:sz w:val="24"/>
          <w:szCs w:val="24"/>
        </w:rPr>
        <w:t>ионное обеспечение в части реализации основных общеобразовательных программ;</w:t>
      </w:r>
    </w:p>
    <w:p w:rsidR="00B807DD" w:rsidRDefault="006D6D01">
      <w:pPr>
        <w:widowControl w:val="0"/>
        <w:tabs>
          <w:tab w:val="left" w:pos="1416"/>
          <w:tab w:val="left" w:pos="4249"/>
        </w:tabs>
        <w:spacing w:after="0" w:line="240" w:lineRule="auto"/>
        <w:ind w:leftChars="300" w:left="660" w:right="1035"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ab/>
        <w:t xml:space="preserve">условия получения начального общего, основного общего и среднего общего образования </w:t>
      </w:r>
    </w:p>
    <w:p w:rsidR="00B807DD" w:rsidRDefault="006D6D01">
      <w:pPr>
        <w:widowControl w:val="0"/>
        <w:spacing w:after="0" w:line="240" w:lineRule="auto"/>
        <w:ind w:leftChars="300" w:left="660" w:right="-16"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результаты аттестации лиц, обучающихся по образовательным программам начального общего </w:t>
      </w:r>
      <w:r>
        <w:rPr>
          <w:rFonts w:ascii="Times New Roman" w:hAnsi="Times New Roman" w:cs="Times New Roman"/>
          <w:color w:val="000000"/>
          <w:sz w:val="24"/>
          <w:szCs w:val="24"/>
        </w:rPr>
        <w:t>образования, основного общего образования и среднего общего образования;</w:t>
      </w:r>
    </w:p>
    <w:p w:rsidR="00B807DD" w:rsidRDefault="006D6D01">
      <w:pPr>
        <w:widowControl w:val="0"/>
        <w:tabs>
          <w:tab w:val="left" w:pos="1416"/>
          <w:tab w:val="left" w:pos="4249"/>
          <w:tab w:val="left" w:pos="5395"/>
          <w:tab w:val="left" w:pos="6518"/>
          <w:tab w:val="left" w:pos="8123"/>
        </w:tabs>
        <w:spacing w:after="0" w:line="240" w:lineRule="auto"/>
        <w:ind w:leftChars="300" w:left="660" w:right="-17"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ж)</w:t>
      </w:r>
      <w:r>
        <w:rPr>
          <w:rFonts w:ascii="Times New Roman" w:hAnsi="Times New Roman" w:cs="Times New Roman"/>
          <w:color w:val="000000"/>
          <w:sz w:val="24"/>
          <w:szCs w:val="24"/>
        </w:rPr>
        <w:tab/>
        <w:t>состояние здоровья лиц,</w:t>
      </w:r>
      <w:r>
        <w:rPr>
          <w:rFonts w:ascii="Times New Roman" w:hAnsi="Times New Roman" w:cs="Times New Roman"/>
          <w:color w:val="000000"/>
          <w:sz w:val="24"/>
          <w:szCs w:val="24"/>
        </w:rPr>
        <w:tab/>
        <w:t>обучающихся по основным общеобразовательным программам,      здоровьесберегающие      условия,</w:t>
      </w:r>
      <w:r>
        <w:rPr>
          <w:rFonts w:ascii="Times New Roman" w:hAnsi="Times New Roman" w:cs="Times New Roman"/>
          <w:color w:val="000000"/>
          <w:sz w:val="24"/>
          <w:szCs w:val="24"/>
        </w:rPr>
        <w:tab/>
        <w:t>условия</w:t>
      </w:r>
      <w:r>
        <w:rPr>
          <w:rFonts w:ascii="Times New Roman" w:hAnsi="Times New Roman" w:cs="Times New Roman"/>
          <w:color w:val="000000"/>
          <w:sz w:val="24"/>
          <w:szCs w:val="24"/>
        </w:rPr>
        <w:tab/>
        <w:t>организации</w:t>
      </w:r>
      <w:r>
        <w:rPr>
          <w:rFonts w:ascii="Times New Roman" w:hAnsi="Times New Roman" w:cs="Times New Roman"/>
          <w:color w:val="000000"/>
          <w:sz w:val="24"/>
          <w:szCs w:val="24"/>
        </w:rPr>
        <w:tab/>
        <w:t>физкультурно-оздоровительной и спортивной</w:t>
      </w:r>
      <w:r>
        <w:rPr>
          <w:rFonts w:ascii="Times New Roman" w:hAnsi="Times New Roman" w:cs="Times New Roman"/>
          <w:color w:val="000000"/>
          <w:sz w:val="24"/>
          <w:szCs w:val="24"/>
        </w:rPr>
        <w:t xml:space="preserve"> работы в общеобразовательных организациях, в части реализации основных общеобразовательных программ;</w:t>
      </w:r>
    </w:p>
    <w:p w:rsidR="00B807DD" w:rsidRDefault="006D6D01">
      <w:pPr>
        <w:widowControl w:val="0"/>
        <w:spacing w:after="0" w:line="240" w:lineRule="auto"/>
        <w:ind w:leftChars="300" w:left="660" w:right="-54"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 202</w:t>
      </w:r>
      <w:r>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году администрацией МКОУ «Прикумская СОШ» был осуществлен внутренний аудит оценки достижения планируемых результатов:</w:t>
      </w:r>
    </w:p>
    <w:p w:rsidR="00B807DD" w:rsidRDefault="006D6D01">
      <w:pPr>
        <w:widowControl w:val="0"/>
        <w:tabs>
          <w:tab w:val="left" w:pos="1416"/>
        </w:tabs>
        <w:spacing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мониторинг учебных </w:t>
      </w:r>
      <w:r>
        <w:rPr>
          <w:rFonts w:ascii="Times New Roman" w:hAnsi="Times New Roman" w:cs="Times New Roman"/>
          <w:color w:val="000000"/>
          <w:sz w:val="24"/>
          <w:szCs w:val="24"/>
        </w:rPr>
        <w:t>предметов (контрольные работы)</w:t>
      </w:r>
    </w:p>
    <w:p w:rsidR="00B807DD" w:rsidRDefault="006D6D01">
      <w:pPr>
        <w:widowControl w:val="0"/>
        <w:tabs>
          <w:tab w:val="left" w:pos="1416"/>
        </w:tabs>
        <w:spacing w:before="39"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мониторинг готовности выпускников 9-х, 11-х классов к ГИА</w:t>
      </w:r>
    </w:p>
    <w:p w:rsidR="00B807DD" w:rsidRDefault="006D6D01">
      <w:pPr>
        <w:widowControl w:val="0"/>
        <w:tabs>
          <w:tab w:val="left" w:pos="1416"/>
        </w:tabs>
        <w:spacing w:before="41"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экспертиза метапредметных результатов обучения в 5-8 классах;</w:t>
      </w:r>
    </w:p>
    <w:p w:rsidR="00B807DD" w:rsidRDefault="006D6D01">
      <w:pPr>
        <w:widowControl w:val="0"/>
        <w:tabs>
          <w:tab w:val="left" w:pos="1416"/>
        </w:tabs>
        <w:spacing w:before="44" w:after="0" w:line="240" w:lineRule="auto"/>
        <w:ind w:leftChars="300" w:left="660" w:right="-57"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ВШК состояния преподавания учебных предметов, элективных учебных предметов, анализ результатов </w:t>
      </w:r>
      <w:r>
        <w:rPr>
          <w:rFonts w:ascii="Times New Roman" w:hAnsi="Times New Roman" w:cs="Times New Roman"/>
          <w:color w:val="000000"/>
          <w:sz w:val="24"/>
          <w:szCs w:val="24"/>
        </w:rPr>
        <w:t>промежуточной аттестации;</w:t>
      </w:r>
    </w:p>
    <w:p w:rsidR="00B807DD" w:rsidRDefault="006D6D01">
      <w:pPr>
        <w:widowControl w:val="0"/>
        <w:tabs>
          <w:tab w:val="left" w:pos="1416"/>
        </w:tabs>
        <w:spacing w:after="0" w:line="240" w:lineRule="auto"/>
        <w:ind w:leftChars="300" w:left="660" w:right="1109"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анализ результатов внешних оценочных процедур (ВПР, ОГЭ, ЕГЭ); -</w:t>
      </w:r>
      <w:r>
        <w:rPr>
          <w:rFonts w:ascii="Times New Roman" w:hAnsi="Times New Roman" w:cs="Times New Roman"/>
          <w:color w:val="000000"/>
          <w:sz w:val="24"/>
          <w:szCs w:val="24"/>
        </w:rPr>
        <w:tab/>
        <w:t>психолого-педагогическая диагностика личностных результатов;</w:t>
      </w:r>
    </w:p>
    <w:p w:rsidR="00B807DD" w:rsidRDefault="006D6D01">
      <w:pPr>
        <w:widowControl w:val="0"/>
        <w:tabs>
          <w:tab w:val="left" w:pos="1416"/>
        </w:tabs>
        <w:spacing w:before="2" w:after="0" w:line="240" w:lineRule="auto"/>
        <w:ind w:leftChars="300" w:left="660" w:right="-59"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изучение спроса на дополнительные образовательные услуги (элективные учебные предметы, учебные практ</w:t>
      </w:r>
      <w:r>
        <w:rPr>
          <w:rFonts w:ascii="Times New Roman" w:hAnsi="Times New Roman" w:cs="Times New Roman"/>
          <w:color w:val="000000"/>
          <w:sz w:val="24"/>
          <w:szCs w:val="24"/>
        </w:rPr>
        <w:t>икумы) на следующий учебный год;</w:t>
      </w:r>
    </w:p>
    <w:bookmarkEnd w:id="6"/>
    <w:p w:rsidR="00B807DD" w:rsidRDefault="006D6D01">
      <w:pPr>
        <w:widowControl w:val="0"/>
        <w:tabs>
          <w:tab w:val="left" w:pos="2126"/>
          <w:tab w:val="left" w:pos="3650"/>
          <w:tab w:val="left" w:pos="4734"/>
          <w:tab w:val="left" w:pos="6443"/>
          <w:tab w:val="left" w:pos="6846"/>
          <w:tab w:val="left" w:pos="9038"/>
        </w:tabs>
        <w:spacing w:after="0" w:line="240" w:lineRule="auto"/>
        <w:ind w:leftChars="300" w:left="660" w:right="-53"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участия</w:t>
      </w:r>
      <w:r>
        <w:rPr>
          <w:rFonts w:ascii="Times New Roman" w:hAnsi="Times New Roman" w:cs="Times New Roman"/>
          <w:color w:val="000000"/>
          <w:sz w:val="24"/>
          <w:szCs w:val="24"/>
        </w:rPr>
        <w:tab/>
        <w:t>обучающихся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rPr>
        <w:tab/>
      </w:r>
      <w:r>
        <w:rPr>
          <w:rFonts w:ascii="Times New Roman" w:hAnsi="Times New Roman" w:cs="Times New Roman"/>
          <w:color w:val="000000"/>
          <w:sz w:val="24"/>
          <w:szCs w:val="24"/>
        </w:rPr>
        <w:t>ин</w:t>
      </w:r>
      <w:r>
        <w:rPr>
          <w:rFonts w:ascii="Times New Roman" w:hAnsi="Times New Roman" w:cs="Times New Roman"/>
          <w:color w:val="000000"/>
          <w:sz w:val="24"/>
          <w:szCs w:val="24"/>
        </w:rPr>
        <w:t>теллектуальных</w:t>
      </w:r>
      <w:r>
        <w:rPr>
          <w:rFonts w:ascii="Times New Roman" w:hAnsi="Times New Roman" w:cs="Times New Roman"/>
          <w:color w:val="000000"/>
          <w:sz w:val="24"/>
          <w:szCs w:val="24"/>
        </w:rPr>
        <w:tab/>
        <w:t>(олимпиады, конференции) и творческих конкурсах.</w:t>
      </w:r>
    </w:p>
    <w:p w:rsidR="00B807DD" w:rsidRDefault="006D6D01">
      <w:pPr>
        <w:widowControl w:val="0"/>
        <w:spacing w:after="0" w:line="240" w:lineRule="auto"/>
        <w:ind w:leftChars="300" w:left="660" w:right="-58"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Результаты внутреннего аудита 202</w:t>
      </w:r>
      <w:r>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 обсуждались на педагогических советах школы, методическом совете, родительских соб</w:t>
      </w:r>
      <w:r>
        <w:rPr>
          <w:rFonts w:ascii="Times New Roman" w:hAnsi="Times New Roman" w:cs="Times New Roman"/>
          <w:color w:val="000000"/>
          <w:sz w:val="24"/>
          <w:szCs w:val="24"/>
        </w:rPr>
        <w:t>раниях.</w:t>
      </w:r>
    </w:p>
    <w:p w:rsidR="00B807DD" w:rsidRDefault="006D6D01">
      <w:pPr>
        <w:widowControl w:val="0"/>
        <w:spacing w:after="0" w:line="240" w:lineRule="auto"/>
        <w:ind w:leftChars="300" w:left="660" w:right="-14"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Наряду с количественными индикаторами, во внутришкольной системе оценки качества образования используются качественные индикаторы (успешность адаптационного периода; результативность участия обучающихся в мероприятиях различного уровня, в </w:t>
      </w:r>
      <w:r>
        <w:rPr>
          <w:rFonts w:ascii="Times New Roman" w:hAnsi="Times New Roman" w:cs="Times New Roman"/>
          <w:color w:val="000000"/>
          <w:sz w:val="24"/>
          <w:szCs w:val="24"/>
        </w:rPr>
        <w:t>олимпиадном движении, расширение спектра досуговой и игровой деятельности, уровень воспитанности, уровень развития ученического коллектива).</w:t>
      </w:r>
    </w:p>
    <w:p w:rsidR="00B807DD" w:rsidRDefault="006D6D01">
      <w:pPr>
        <w:widowControl w:val="0"/>
        <w:spacing w:before="3" w:after="0" w:line="240" w:lineRule="auto"/>
        <w:ind w:leftChars="300" w:left="660" w:right="-16"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в школе проходит социологическое исследование «Изучение уровня удовлетворенности качеством образовательног</w:t>
      </w:r>
      <w:r>
        <w:rPr>
          <w:rFonts w:ascii="Times New Roman" w:hAnsi="Times New Roman" w:cs="Times New Roman"/>
          <w:color w:val="000000"/>
          <w:sz w:val="24"/>
          <w:szCs w:val="24"/>
        </w:rPr>
        <w:t>о процесса». В опросе участвуют родители, ученики и педагоги.</w:t>
      </w:r>
    </w:p>
    <w:p w:rsidR="00B807DD" w:rsidRDefault="006D6D01">
      <w:pPr>
        <w:widowControl w:val="0"/>
        <w:tabs>
          <w:tab w:val="left" w:pos="1881"/>
          <w:tab w:val="left" w:pos="2656"/>
          <w:tab w:val="left" w:pos="4357"/>
          <w:tab w:val="left" w:pos="5674"/>
          <w:tab w:val="left" w:pos="7151"/>
          <w:tab w:val="left" w:pos="8600"/>
          <w:tab w:val="left" w:pos="9636"/>
        </w:tabs>
        <w:spacing w:after="0" w:line="240" w:lineRule="auto"/>
        <w:ind w:leftChars="300" w:left="660" w:right="-16"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ходе</w:t>
      </w:r>
      <w:r>
        <w:rPr>
          <w:rFonts w:ascii="Times New Roman" w:hAnsi="Times New Roman" w:cs="Times New Roman"/>
          <w:color w:val="000000"/>
          <w:sz w:val="24"/>
          <w:szCs w:val="24"/>
        </w:rPr>
        <w:tab/>
        <w:t>исследования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выявлены</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следующие</w:t>
      </w:r>
      <w:r>
        <w:rPr>
          <w:rFonts w:ascii="Times New Roman" w:hAnsi="Times New Roman" w:cs="Times New Roman"/>
          <w:color w:val="000000"/>
          <w:sz w:val="24"/>
          <w:szCs w:val="24"/>
        </w:rPr>
        <w:tab/>
        <w:t>результаты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оценки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уровня удовлетворенности родителей качеством знаний, формируемых школой: 202</w:t>
      </w:r>
      <w:r>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- 90%. Во время опроса респонденты отметили, что, получаем</w:t>
      </w:r>
      <w:r>
        <w:rPr>
          <w:rFonts w:ascii="Times New Roman" w:hAnsi="Times New Roman" w:cs="Times New Roman"/>
          <w:color w:val="000000"/>
          <w:sz w:val="24"/>
          <w:szCs w:val="24"/>
        </w:rPr>
        <w:t>ое в школе образование, позволяет им быть успешными в различных сферах жизни общества. Год от года растет уровень удовлетворенности материально-техническим обеспечением образовательного процесса среди школьников и их родителей. Сейчас он составляет 93% соо</w:t>
      </w:r>
      <w:r>
        <w:rPr>
          <w:rFonts w:ascii="Times New Roman" w:hAnsi="Times New Roman" w:cs="Times New Roman"/>
          <w:color w:val="000000"/>
          <w:sz w:val="24"/>
          <w:szCs w:val="24"/>
        </w:rPr>
        <w:t>тветственно.</w:t>
      </w:r>
    </w:p>
    <w:p w:rsidR="00B807DD" w:rsidRDefault="00B807DD">
      <w:pPr>
        <w:spacing w:after="0" w:line="240" w:lineRule="auto"/>
        <w:ind w:leftChars="300" w:left="660" w:firstLineChars="90" w:firstLine="126"/>
        <w:rPr>
          <w:rFonts w:ascii="Times New Roman" w:hAnsi="Times New Roman" w:cs="Times New Roman"/>
          <w:sz w:val="14"/>
          <w:szCs w:val="14"/>
        </w:rPr>
      </w:pPr>
    </w:p>
    <w:p w:rsidR="00B807DD" w:rsidRDefault="006D6D01">
      <w:pPr>
        <w:widowControl w:val="0"/>
        <w:spacing w:after="0" w:line="240" w:lineRule="auto"/>
        <w:ind w:leftChars="300" w:left="660" w:right="-20" w:firstLineChars="90" w:firstLine="216"/>
        <w:rPr>
          <w:rFonts w:ascii="Times New Roman" w:hAnsi="Times New Roman" w:cs="Times New Roman"/>
          <w:color w:val="000000"/>
          <w:sz w:val="24"/>
          <w:szCs w:val="24"/>
        </w:rPr>
      </w:pPr>
      <w:r>
        <w:rPr>
          <w:rFonts w:ascii="Times New Roman" w:hAnsi="Times New Roman" w:cs="Times New Roman"/>
          <w:color w:val="000000"/>
          <w:sz w:val="24"/>
          <w:szCs w:val="24"/>
        </w:rPr>
        <w:t>Выводы:</w:t>
      </w:r>
    </w:p>
    <w:p w:rsidR="00B807DD" w:rsidRDefault="006D6D01">
      <w:pPr>
        <w:widowControl w:val="0"/>
        <w:spacing w:before="43" w:after="0" w:line="240" w:lineRule="auto"/>
        <w:ind w:leftChars="300" w:left="660" w:right="-12"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В МКОУ "Прикумская СОШ" функционирует внутренняя система оценки качества образования, обеспечивающая мониторинг по основным направлениям образовательной деятельности.</w:t>
      </w:r>
    </w:p>
    <w:p w:rsidR="00B807DD" w:rsidRDefault="006D6D01">
      <w:pPr>
        <w:widowControl w:val="0"/>
        <w:tabs>
          <w:tab w:val="left" w:pos="1857"/>
          <w:tab w:val="left" w:pos="3826"/>
          <w:tab w:val="left" w:pos="4165"/>
          <w:tab w:val="left" w:pos="5932"/>
          <w:tab w:val="left" w:pos="7295"/>
          <w:tab w:val="left" w:pos="7791"/>
          <w:tab w:val="left" w:pos="8755"/>
        </w:tabs>
        <w:spacing w:line="275" w:lineRule="auto"/>
        <w:ind w:leftChars="300" w:left="660" w:right="-52" w:firstLineChars="90" w:firstLine="216"/>
        <w:jc w:val="both"/>
        <w:rPr>
          <w:rFonts w:ascii="Times New Roman" w:hAnsi="Times New Roman" w:cs="Times New Roman"/>
          <w:color w:val="000000"/>
          <w:sz w:val="24"/>
          <w:szCs w:val="24"/>
        </w:rPr>
      </w:pPr>
      <w:r>
        <w:rPr>
          <w:rFonts w:ascii="Times New Roman" w:hAnsi="Times New Roman" w:cs="Times New Roman"/>
          <w:color w:val="000000"/>
          <w:sz w:val="24"/>
          <w:szCs w:val="24"/>
        </w:rPr>
        <w:t>2.Информационно-аналитические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материалы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уровне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администрации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систематизируются и анализируются на совещаниях разного уровня.</w:t>
      </w:r>
    </w:p>
    <w:p w:rsidR="00B807DD" w:rsidRDefault="00B807DD">
      <w:pPr>
        <w:widowControl w:val="0"/>
        <w:tabs>
          <w:tab w:val="left" w:pos="1003"/>
        </w:tabs>
        <w:spacing w:after="0" w:line="240" w:lineRule="auto"/>
        <w:jc w:val="both"/>
        <w:rPr>
          <w:rFonts w:ascii="Times New Roman" w:hAnsi="Times New Roman" w:cs="Times New Roman"/>
          <w:b/>
          <w:color w:val="000000"/>
          <w:sz w:val="24"/>
          <w:szCs w:val="24"/>
          <w:lang w:eastAsia="ru-RU"/>
        </w:rPr>
      </w:pPr>
    </w:p>
    <w:p w:rsidR="00B807DD" w:rsidRDefault="006D6D01">
      <w:pPr>
        <w:widowControl w:val="0"/>
        <w:numPr>
          <w:ilvl w:val="0"/>
          <w:numId w:val="19"/>
        </w:numPr>
        <w:tabs>
          <w:tab w:val="left" w:pos="1003"/>
        </w:tabs>
        <w:spacing w:after="0" w:line="240" w:lineRule="auto"/>
        <w:ind w:firstLine="567"/>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Оценка кадрового обеспечения</w:t>
      </w:r>
    </w:p>
    <w:p w:rsidR="00B807DD" w:rsidRDefault="00B807DD">
      <w:pPr>
        <w:widowControl w:val="0"/>
        <w:tabs>
          <w:tab w:val="left" w:pos="1003"/>
        </w:tabs>
        <w:spacing w:after="0" w:line="240" w:lineRule="auto"/>
        <w:jc w:val="both"/>
        <w:rPr>
          <w:rFonts w:ascii="Times New Roman" w:hAnsi="Times New Roman" w:cs="Times New Roman"/>
          <w:b/>
          <w:color w:val="000000"/>
          <w:sz w:val="24"/>
          <w:szCs w:val="24"/>
          <w:lang w:eastAsia="ru-RU"/>
        </w:rPr>
      </w:pPr>
    </w:p>
    <w:p w:rsidR="00B807DD" w:rsidRDefault="006D6D01">
      <w:pPr>
        <w:spacing w:line="237" w:lineRule="auto"/>
        <w:ind w:leftChars="200" w:left="440" w:right="-60" w:firstLineChars="183" w:firstLine="439"/>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Определяющим звеном в организации учебно- воспитательного процесса является кадровое обеспечение. Необходимо отметить, что в школе в течение учебного года </w:t>
      </w:r>
      <w:r>
        <w:rPr>
          <w:rFonts w:ascii="Times New Roman" w:hAnsi="Times New Roman" w:cs="Times New Roman"/>
          <w:color w:val="000000"/>
          <w:sz w:val="24"/>
          <w:szCs w:val="28"/>
        </w:rPr>
        <w:t>практиковалось совмещение предметов  педагогами других смежных предметов. Так, преподавание английского языка было передано учителю русского языка и учителям начальных классов, преподавание физики было организовано дистанционно.  Все это несколько затрудня</w:t>
      </w:r>
      <w:r>
        <w:rPr>
          <w:rFonts w:ascii="Times New Roman" w:hAnsi="Times New Roman" w:cs="Times New Roman"/>
          <w:color w:val="000000"/>
          <w:sz w:val="24"/>
          <w:szCs w:val="28"/>
        </w:rPr>
        <w:t>ло организацию  учебного процесса. Работа по подбору  кадров ведется постоянно через регистрацию на портале «Работа в России»., ежемесячно  ведём обновление, были отзывы и предложения, но отсутствуют  жилищно- бытовые условия и транспортная доступность.</w:t>
      </w:r>
    </w:p>
    <w:p w:rsidR="00B807DD" w:rsidRDefault="006D6D01">
      <w:pPr>
        <w:pStyle w:val="TableParagraph"/>
        <w:spacing w:line="273" w:lineRule="exact"/>
        <w:ind w:leftChars="200" w:left="440" w:right="100" w:firstLineChars="91" w:firstLine="218"/>
        <w:jc w:val="both"/>
        <w:rPr>
          <w:sz w:val="24"/>
          <w:szCs w:val="24"/>
        </w:rPr>
      </w:pPr>
      <w:r>
        <w:rPr>
          <w:sz w:val="24"/>
          <w:szCs w:val="24"/>
        </w:rPr>
        <w:t xml:space="preserve">В </w:t>
      </w:r>
      <w:r>
        <w:rPr>
          <w:sz w:val="24"/>
          <w:szCs w:val="24"/>
        </w:rPr>
        <w:t>МКОУ «Прикумская СОШ» работают 16 педагогов. Из них имеют высшую квалификационную категорию 4 педагога ( Шарманджиева Т.А, Тугульчиева К.К, Зулумханова М.Г, Герейханова С.И.) , что составляет  25%; имеют первую категорию -6 педагогов- 37,5%; не имеют катег</w:t>
      </w:r>
      <w:r>
        <w:rPr>
          <w:sz w:val="24"/>
          <w:szCs w:val="24"/>
        </w:rPr>
        <w:t>орию 6 педагогов – 37,5%. Из 6 педагогов , не имеющих категорию 3 человека имеют стаж работы от 0 до 2х лет, 3 педагога имеют стаж работы для прохождения аттестации. По стажу работы : от 1 до 3 лет – 3ч; от 5 до 10 лет- 3ч; от 10 до20лет- 3ч; от 20до 30-ле</w:t>
      </w:r>
      <w:r>
        <w:rPr>
          <w:sz w:val="24"/>
          <w:szCs w:val="24"/>
        </w:rPr>
        <w:t>т- 4ч;  свыше 30 лет – 3ч.</w:t>
      </w:r>
    </w:p>
    <w:p w:rsidR="00B807DD" w:rsidRDefault="006D6D01">
      <w:pPr>
        <w:ind w:leftChars="200" w:left="440"/>
        <w:jc w:val="both"/>
        <w:rPr>
          <w:rFonts w:ascii="Times New Roman" w:hAnsi="Times New Roman" w:cs="Times New Roman"/>
          <w:sz w:val="24"/>
          <w:szCs w:val="24"/>
        </w:rPr>
      </w:pPr>
      <w:r>
        <w:rPr>
          <w:rFonts w:ascii="Times New Roman" w:hAnsi="Times New Roman" w:cs="Times New Roman"/>
          <w:sz w:val="24"/>
          <w:szCs w:val="24"/>
        </w:rPr>
        <w:t>Имеют звания «Заслуженный учитель РК», «Почётный работник ОО РФ»  - 2 учителя, Награждены Грамотой МО и Н РК -4 ч. Благодарность МО и Н РК – 1 ч.</w:t>
      </w:r>
    </w:p>
    <w:p w:rsidR="00B807DD" w:rsidRDefault="006D6D01">
      <w:pPr>
        <w:spacing w:after="0" w:line="240" w:lineRule="auto"/>
        <w:ind w:firstLine="708"/>
        <w:jc w:val="both"/>
        <w:rPr>
          <w:rFonts w:ascii="Times New Roman" w:hAnsi="Times New Roman" w:cs="Times New Roman"/>
          <w:color w:val="000000"/>
          <w:sz w:val="28"/>
          <w:szCs w:val="24"/>
          <w:lang w:eastAsia="ru-RU"/>
        </w:rPr>
      </w:pPr>
      <w:r>
        <w:rPr>
          <w:rFonts w:ascii="Times New Roman" w:hAnsi="Times New Roman" w:cs="Times New Roman"/>
          <w:sz w:val="24"/>
          <w:szCs w:val="24"/>
          <w:lang w:eastAsia="ru-RU"/>
        </w:rPr>
        <w:t xml:space="preserve">. </w:t>
      </w:r>
    </w:p>
    <w:p w:rsidR="00B807DD" w:rsidRDefault="006D6D01">
      <w:pPr>
        <w:pStyle w:val="11"/>
        <w:ind w:firstLine="567"/>
        <w:jc w:val="center"/>
        <w:rPr>
          <w:b/>
          <w:color w:val="000000"/>
          <w:sz w:val="28"/>
          <w:lang w:eastAsia="ru-RU"/>
        </w:rPr>
      </w:pPr>
      <w:r>
        <w:rPr>
          <w:b/>
          <w:color w:val="000000"/>
          <w:sz w:val="28"/>
          <w:lang w:eastAsia="ru-RU"/>
        </w:rPr>
        <w:t>Оценка библиотечного обеспечения</w:t>
      </w:r>
    </w:p>
    <w:p w:rsidR="00B807DD" w:rsidRDefault="00B807DD">
      <w:pPr>
        <w:pStyle w:val="11"/>
        <w:ind w:firstLine="567"/>
        <w:jc w:val="both"/>
        <w:rPr>
          <w:sz w:val="28"/>
        </w:rPr>
      </w:pPr>
    </w:p>
    <w:p w:rsidR="00B807DD" w:rsidRDefault="006D6D01" w:rsidP="0036245A">
      <w:pPr>
        <w:spacing w:after="0" w:line="240" w:lineRule="auto"/>
        <w:ind w:firstLineChars="356" w:firstLine="858"/>
        <w:jc w:val="both"/>
        <w:rPr>
          <w:rFonts w:ascii="Times New Roman" w:hAnsi="Times New Roman" w:cs="Times New Roman"/>
          <w:b/>
          <w:iCs/>
          <w:sz w:val="24"/>
          <w:szCs w:val="24"/>
          <w:lang w:eastAsia="ru-RU"/>
        </w:rPr>
      </w:pPr>
      <w:r>
        <w:rPr>
          <w:rFonts w:ascii="Times New Roman" w:hAnsi="Times New Roman" w:cs="Times New Roman"/>
          <w:b/>
          <w:iCs/>
          <w:sz w:val="24"/>
          <w:szCs w:val="24"/>
          <w:lang w:eastAsia="ru-RU"/>
        </w:rPr>
        <w:t>Библиотечный фонд насчитывает:</w:t>
      </w:r>
    </w:p>
    <w:tbl>
      <w:tblPr>
        <w:tblW w:w="8919"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5"/>
        <w:gridCol w:w="2101"/>
        <w:gridCol w:w="2167"/>
        <w:gridCol w:w="2236"/>
      </w:tblGrid>
      <w:tr w:rsidR="00B807DD">
        <w:trPr>
          <w:trHeight w:val="1479"/>
        </w:trPr>
        <w:tc>
          <w:tcPr>
            <w:tcW w:w="2415"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r>
              <w:rPr>
                <w:rFonts w:ascii="Times New Roman" w:hAnsi="Times New Roman" w:cs="Times New Roman"/>
                <w:color w:val="000000"/>
                <w:sz w:val="24"/>
                <w:szCs w:val="24"/>
              </w:rPr>
              <w:t>показателей</w:t>
            </w:r>
          </w:p>
        </w:tc>
        <w:tc>
          <w:tcPr>
            <w:tcW w:w="2101"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Поступило экземпляров за отчетный год</w:t>
            </w:r>
          </w:p>
        </w:tc>
        <w:tc>
          <w:tcPr>
            <w:tcW w:w="2167"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Выбыло  экземпляров за отчетный год</w:t>
            </w:r>
          </w:p>
        </w:tc>
        <w:tc>
          <w:tcPr>
            <w:tcW w:w="2236"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Состоит экземпляров на конец отчетного года</w:t>
            </w:r>
          </w:p>
        </w:tc>
      </w:tr>
      <w:tr w:rsidR="00B807DD">
        <w:trPr>
          <w:trHeight w:val="1479"/>
        </w:trPr>
        <w:tc>
          <w:tcPr>
            <w:tcW w:w="2415"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библиотечного книжного фонда1720</w:t>
            </w:r>
          </w:p>
        </w:tc>
        <w:tc>
          <w:tcPr>
            <w:tcW w:w="2101"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2167"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236"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6779</w:t>
            </w:r>
          </w:p>
        </w:tc>
      </w:tr>
      <w:tr w:rsidR="00B807DD">
        <w:trPr>
          <w:trHeight w:val="848"/>
        </w:trPr>
        <w:tc>
          <w:tcPr>
            <w:tcW w:w="2415"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 учебники</w:t>
            </w:r>
          </w:p>
        </w:tc>
        <w:tc>
          <w:tcPr>
            <w:tcW w:w="2101"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2167"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236"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2176</w:t>
            </w:r>
          </w:p>
        </w:tc>
      </w:tr>
      <w:tr w:rsidR="00B807DD">
        <w:trPr>
          <w:trHeight w:val="534"/>
        </w:trPr>
        <w:tc>
          <w:tcPr>
            <w:tcW w:w="2415"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Худ.литература</w:t>
            </w:r>
          </w:p>
        </w:tc>
        <w:tc>
          <w:tcPr>
            <w:tcW w:w="2101"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67"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236"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4532</w:t>
            </w:r>
          </w:p>
        </w:tc>
      </w:tr>
      <w:tr w:rsidR="00B807DD">
        <w:trPr>
          <w:trHeight w:val="868"/>
        </w:trPr>
        <w:tc>
          <w:tcPr>
            <w:tcW w:w="2415"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Справочный материал</w:t>
            </w:r>
          </w:p>
        </w:tc>
        <w:tc>
          <w:tcPr>
            <w:tcW w:w="2101"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67"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236" w:type="dxa"/>
          </w:tcPr>
          <w:p w:rsidR="00B807DD" w:rsidRDefault="006D6D01">
            <w:pPr>
              <w:jc w:val="both"/>
              <w:rPr>
                <w:rFonts w:ascii="Times New Roman" w:hAnsi="Times New Roman" w:cs="Times New Roman"/>
                <w:color w:val="000000"/>
                <w:sz w:val="24"/>
                <w:szCs w:val="24"/>
              </w:rPr>
            </w:pPr>
            <w:r>
              <w:rPr>
                <w:rFonts w:ascii="Times New Roman" w:hAnsi="Times New Roman" w:cs="Times New Roman"/>
                <w:color w:val="000000"/>
                <w:sz w:val="24"/>
                <w:szCs w:val="24"/>
              </w:rPr>
              <w:t>71</w:t>
            </w:r>
          </w:p>
        </w:tc>
      </w:tr>
    </w:tbl>
    <w:p w:rsidR="00B807DD" w:rsidRDefault="006D6D01">
      <w:pPr>
        <w:ind w:leftChars="398" w:left="876" w:firstLineChars="93" w:firstLine="223"/>
        <w:jc w:val="both"/>
        <w:rPr>
          <w:rFonts w:ascii="Times New Roman" w:hAnsi="Times New Roman" w:cs="Times New Roman"/>
          <w:color w:val="000000"/>
          <w:sz w:val="24"/>
          <w:szCs w:val="24"/>
        </w:rPr>
      </w:pPr>
      <w:r>
        <w:rPr>
          <w:rFonts w:ascii="Times New Roman" w:hAnsi="Times New Roman" w:cs="Times New Roman"/>
          <w:color w:val="000000"/>
          <w:sz w:val="24"/>
          <w:szCs w:val="24"/>
        </w:rPr>
        <w:t>Фонд библиотеки соответствует требованиям ФГОС, учебники фонда входят в федеральный перечень, утвержденный приказом Минпросвещения России от 20.05.2020 № 254.</w:t>
      </w:r>
    </w:p>
    <w:p w:rsidR="00B807DD" w:rsidRDefault="006D6D01" w:rsidP="0036245A">
      <w:pPr>
        <w:pStyle w:val="11"/>
        <w:ind w:leftChars="398" w:left="876" w:firstLineChars="93" w:firstLine="224"/>
        <w:jc w:val="center"/>
        <w:rPr>
          <w:b/>
        </w:rPr>
      </w:pPr>
      <w:r>
        <w:rPr>
          <w:b/>
        </w:rPr>
        <w:t>9. Оценка материально- технической базы</w:t>
      </w:r>
    </w:p>
    <w:p w:rsidR="00B807DD" w:rsidRDefault="00B807DD">
      <w:pPr>
        <w:spacing w:after="0" w:line="240" w:lineRule="auto"/>
        <w:ind w:firstLine="567"/>
        <w:jc w:val="both"/>
        <w:rPr>
          <w:rFonts w:ascii="Times New Roman" w:hAnsi="Times New Roman" w:cs="Times New Roman"/>
          <w:b/>
          <w:iCs/>
          <w:sz w:val="24"/>
          <w:szCs w:val="24"/>
          <w:lang w:eastAsia="ru-RU"/>
        </w:rPr>
      </w:pPr>
    </w:p>
    <w:p w:rsidR="00B807DD" w:rsidRDefault="006D6D01">
      <w:pPr>
        <w:spacing w:line="240" w:lineRule="auto"/>
        <w:ind w:left="142" w:right="-60"/>
        <w:jc w:val="center"/>
        <w:rPr>
          <w:rFonts w:ascii="Times New Roman" w:hAnsi="Times New Roman" w:cs="Times New Roman"/>
          <w:b/>
          <w:sz w:val="28"/>
          <w:szCs w:val="28"/>
        </w:rPr>
      </w:pPr>
      <w:r>
        <w:rPr>
          <w:rFonts w:ascii="Times New Roman" w:hAnsi="Times New Roman" w:cs="Times New Roman"/>
          <w:b/>
          <w:sz w:val="28"/>
          <w:szCs w:val="28"/>
        </w:rPr>
        <w:t xml:space="preserve"> Анализ материально- технической базы.</w:t>
      </w:r>
    </w:p>
    <w:p w:rsidR="00B807DD" w:rsidRDefault="006D6D01">
      <w:pPr>
        <w:spacing w:line="240" w:lineRule="auto"/>
        <w:ind w:left="142" w:right="-60"/>
        <w:jc w:val="center"/>
        <w:rPr>
          <w:rFonts w:ascii="Times New Roman" w:hAnsi="Times New Roman" w:cs="Times New Roman"/>
          <w:b/>
          <w:color w:val="000000"/>
          <w:sz w:val="28"/>
          <w:szCs w:val="28"/>
        </w:rPr>
      </w:pPr>
      <w:r>
        <w:rPr>
          <w:rFonts w:ascii="Times New Roman" w:hAnsi="Times New Roman" w:cs="Times New Roman"/>
          <w:b/>
          <w:sz w:val="28"/>
          <w:szCs w:val="28"/>
        </w:rPr>
        <w:t>Обеспечение безопасности</w:t>
      </w:r>
      <w:r>
        <w:rPr>
          <w:rFonts w:ascii="Times New Roman" w:hAnsi="Times New Roman" w:cs="Times New Roman"/>
          <w:b/>
          <w:sz w:val="28"/>
          <w:szCs w:val="28"/>
        </w:rPr>
        <w:t>.</w:t>
      </w:r>
    </w:p>
    <w:p w:rsidR="00B807DD" w:rsidRDefault="00B807DD">
      <w:pPr>
        <w:pStyle w:val="11"/>
        <w:ind w:leftChars="398" w:left="876" w:firstLineChars="93" w:firstLine="223"/>
        <w:jc w:val="both"/>
      </w:pPr>
    </w:p>
    <w:p w:rsidR="00B807DD" w:rsidRDefault="006D6D01">
      <w:pPr>
        <w:widowControl w:val="0"/>
        <w:spacing w:after="0" w:line="240" w:lineRule="auto"/>
        <w:ind w:leftChars="398" w:left="876" w:right="-1" w:firstLineChars="93" w:firstLine="223"/>
        <w:jc w:val="both"/>
        <w:rPr>
          <w:rFonts w:ascii="Times New Roman" w:hAnsi="Times New Roman" w:cs="Times New Roman"/>
          <w:sz w:val="24"/>
          <w:szCs w:val="24"/>
          <w:lang w:eastAsia="ru-RU"/>
        </w:rPr>
      </w:pPr>
      <w:r>
        <w:rPr>
          <w:rFonts w:ascii="Times New Roman" w:hAnsi="Times New Roman" w:cs="Times New Roman"/>
          <w:sz w:val="24"/>
        </w:rPr>
        <w:t xml:space="preserve">Здание МКОУ «Прикумская СОШ» было построено в 1961 году по типовому проекту, включает в себя 3 здания </w:t>
      </w:r>
      <w:r>
        <w:rPr>
          <w:rFonts w:ascii="Times New Roman" w:hAnsi="Times New Roman" w:cs="Times New Roman"/>
          <w:sz w:val="24"/>
          <w:szCs w:val="24"/>
          <w:lang w:eastAsia="ru-RU"/>
        </w:rPr>
        <w:t>общей площадью 1443,7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Проектная мощность школы - 250 человек.</w:t>
      </w:r>
    </w:p>
    <w:p w:rsidR="00B807DD" w:rsidRDefault="006D6D01">
      <w:pPr>
        <w:widowControl w:val="0"/>
        <w:spacing w:after="0" w:line="240" w:lineRule="auto"/>
        <w:ind w:leftChars="398" w:left="876" w:right="-1" w:firstLineChars="93" w:firstLine="22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школе имеются: кабинет директора, 2 кабинета заместителей </w:t>
      </w:r>
      <w:r>
        <w:rPr>
          <w:rFonts w:ascii="Times New Roman" w:hAnsi="Times New Roman" w:cs="Times New Roman"/>
          <w:sz w:val="24"/>
          <w:szCs w:val="24"/>
          <w:lang w:eastAsia="ru-RU"/>
        </w:rPr>
        <w:t>директора, учительская, 14 классных  комнат, из них  профильные кабинеты: кабинет биологии, кабинет химии, кабинет физики,  кабинет основ безопасности жизнедеятельности, кабинет технологии для девочек,  медицинский кабинет, спортивный зал (отдельное здание</w:t>
      </w:r>
      <w:r>
        <w:rPr>
          <w:rFonts w:ascii="Times New Roman" w:hAnsi="Times New Roman" w:cs="Times New Roman"/>
          <w:sz w:val="24"/>
          <w:szCs w:val="24"/>
          <w:lang w:eastAsia="ru-RU"/>
        </w:rPr>
        <w:t xml:space="preserve"> 2018г)</w:t>
      </w:r>
    </w:p>
    <w:p w:rsidR="00B807DD" w:rsidRDefault="006D6D01">
      <w:pPr>
        <w:spacing w:after="0" w:line="240" w:lineRule="auto"/>
        <w:ind w:leftChars="398" w:left="876" w:firstLineChars="93" w:firstLine="223"/>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Материально-техническая база МКОУ «Прикумская СОШ» полностью укомплектована необходимым количеством наглядных пособий и учебно-лабораторным оборудованием, 100% оборудование получено в рамках модернизации образования, капитального ремонта школы (202</w:t>
      </w:r>
      <w:r>
        <w:rPr>
          <w:rFonts w:ascii="Times New Roman" w:hAnsi="Times New Roman" w:cs="Times New Roman"/>
          <w:iCs/>
          <w:sz w:val="24"/>
          <w:szCs w:val="24"/>
          <w:lang w:eastAsia="ru-RU"/>
        </w:rPr>
        <w:t>3 г).</w:t>
      </w:r>
    </w:p>
    <w:p w:rsidR="00B807DD" w:rsidRDefault="00B807DD">
      <w:pPr>
        <w:spacing w:after="0" w:line="240" w:lineRule="auto"/>
        <w:ind w:firstLine="567"/>
        <w:jc w:val="both"/>
        <w:rPr>
          <w:rFonts w:ascii="Times New Roman" w:hAnsi="Times New Roman" w:cs="Times New Roman"/>
          <w:iCs/>
          <w:sz w:val="24"/>
          <w:szCs w:val="24"/>
          <w:lang w:eastAsia="ru-RU"/>
        </w:rPr>
      </w:pPr>
    </w:p>
    <w:tbl>
      <w:tblPr>
        <w:tblW w:w="9701" w:type="dxa"/>
        <w:tblInd w:w="383" w:type="dxa"/>
        <w:tblLayout w:type="fixed"/>
        <w:tblLook w:val="04A0"/>
      </w:tblPr>
      <w:tblGrid>
        <w:gridCol w:w="2116"/>
        <w:gridCol w:w="767"/>
        <w:gridCol w:w="723"/>
        <w:gridCol w:w="722"/>
        <w:gridCol w:w="678"/>
        <w:gridCol w:w="768"/>
        <w:gridCol w:w="1012"/>
        <w:gridCol w:w="868"/>
        <w:gridCol w:w="1024"/>
        <w:gridCol w:w="1023"/>
      </w:tblGrid>
      <w:tr w:rsidR="00B807DD">
        <w:trPr>
          <w:cantSplit/>
          <w:trHeight w:val="1471"/>
          <w:tblHeader/>
        </w:trPr>
        <w:tc>
          <w:tcPr>
            <w:tcW w:w="21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807DD" w:rsidRDefault="00B807DD">
            <w:pPr>
              <w:spacing w:after="0" w:line="240" w:lineRule="auto"/>
              <w:ind w:left="113"/>
              <w:jc w:val="both"/>
              <w:rPr>
                <w:rFonts w:ascii="Times New Roman" w:hAnsi="Times New Roman" w:cs="Times New Roman"/>
                <w:b/>
                <w:bCs/>
                <w:sz w:val="24"/>
                <w:szCs w:val="24"/>
                <w:lang w:eastAsia="ru-RU"/>
              </w:rPr>
            </w:pPr>
          </w:p>
        </w:tc>
        <w:tc>
          <w:tcPr>
            <w:tcW w:w="767"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ПК</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Ноутбук</w:t>
            </w:r>
          </w:p>
        </w:tc>
        <w:tc>
          <w:tcPr>
            <w:tcW w:w="722"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Проектор</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Доска</w:t>
            </w:r>
          </w:p>
        </w:tc>
        <w:tc>
          <w:tcPr>
            <w:tcW w:w="768"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Экран</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Принтер</w:t>
            </w:r>
          </w:p>
        </w:tc>
        <w:tc>
          <w:tcPr>
            <w:tcW w:w="868"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МФУ</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Микроскоп</w:t>
            </w:r>
          </w:p>
        </w:tc>
        <w:tc>
          <w:tcPr>
            <w:tcW w:w="1023" w:type="dxa"/>
            <w:tcBorders>
              <w:top w:val="single" w:sz="4" w:space="0" w:color="auto"/>
              <w:left w:val="nil"/>
              <w:bottom w:val="single" w:sz="4" w:space="0" w:color="auto"/>
              <w:right w:val="single" w:sz="4" w:space="0" w:color="auto"/>
            </w:tcBorders>
            <w:textDirection w:val="btLr"/>
          </w:tcPr>
          <w:p w:rsidR="00B807DD" w:rsidRDefault="006D6D01">
            <w:pPr>
              <w:spacing w:after="0" w:line="240" w:lineRule="auto"/>
              <w:ind w:firstLine="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Панели жидкокрист.</w:t>
            </w:r>
          </w:p>
        </w:tc>
      </w:tr>
      <w:tr w:rsidR="00B807DD">
        <w:trPr>
          <w:trHeight w:val="341"/>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класс</w:t>
            </w:r>
          </w:p>
        </w:tc>
        <w:tc>
          <w:tcPr>
            <w:tcW w:w="767" w:type="dxa"/>
            <w:tcBorders>
              <w:top w:val="single" w:sz="4" w:space="0" w:color="auto"/>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3" w:type="dxa"/>
            <w:tcBorders>
              <w:top w:val="single" w:sz="4" w:space="0" w:color="auto"/>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single" w:sz="4" w:space="0" w:color="auto"/>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single" w:sz="4" w:space="0" w:color="auto"/>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single" w:sz="4" w:space="0" w:color="auto"/>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single" w:sz="4" w:space="0" w:color="auto"/>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single" w:sz="4" w:space="0" w:color="auto"/>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single" w:sz="4" w:space="0" w:color="auto"/>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single" w:sz="4" w:space="0" w:color="auto"/>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3"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B807DD">
        <w:trPr>
          <w:trHeight w:val="37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6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8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9 </w:t>
            </w:r>
            <w:r>
              <w:rPr>
                <w:rFonts w:ascii="Times New Roman" w:hAnsi="Times New Roman" w:cs="Times New Roman"/>
                <w:b/>
                <w:bCs/>
                <w:sz w:val="24"/>
                <w:szCs w:val="24"/>
                <w:lang w:eastAsia="ru-RU"/>
              </w:rPr>
              <w:t>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10 класс</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B807DD">
        <w:trPr>
          <w:trHeight w:val="582"/>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11каб.информатики</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1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B807DD">
        <w:trPr>
          <w:trHeight w:val="582"/>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12каб. Замест.дир  </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582"/>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13каб соцпедагога</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auto"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auto"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582"/>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14коридор(1корпус)</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582"/>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15каб.иностр.язык</w:t>
            </w:r>
          </w:p>
        </w:tc>
        <w:tc>
          <w:tcPr>
            <w:tcW w:w="767"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12" w:type="dxa"/>
            <w:tcBorders>
              <w:top w:val="nil"/>
              <w:left w:val="nil"/>
              <w:bottom w:val="single" w:sz="4" w:space="0" w:color="auto"/>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single" w:sz="4" w:space="0" w:color="auto"/>
              <w:right w:val="single" w:sz="4" w:space="0" w:color="auto"/>
            </w:tcBorders>
            <w:shd w:val="clear" w:color="auto"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single" w:sz="4" w:space="0" w:color="auto"/>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single" w:sz="4" w:space="0" w:color="auto"/>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582"/>
        </w:trPr>
        <w:tc>
          <w:tcPr>
            <w:tcW w:w="2116" w:type="dxa"/>
            <w:tcBorders>
              <w:top w:val="nil"/>
              <w:left w:val="single" w:sz="4" w:space="0" w:color="auto"/>
              <w:bottom w:val="nil"/>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16каб директора</w:t>
            </w:r>
          </w:p>
        </w:tc>
        <w:tc>
          <w:tcPr>
            <w:tcW w:w="767" w:type="dxa"/>
            <w:tcBorders>
              <w:top w:val="nil"/>
              <w:left w:val="nil"/>
              <w:bottom w:val="nil"/>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nil"/>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2"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nil"/>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nil"/>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21"/>
        </w:trPr>
        <w:tc>
          <w:tcPr>
            <w:tcW w:w="2116" w:type="dxa"/>
            <w:tcBorders>
              <w:top w:val="nil"/>
              <w:left w:val="single" w:sz="4" w:space="0" w:color="auto"/>
              <w:bottom w:val="nil"/>
              <w:right w:val="single" w:sz="4" w:space="0" w:color="auto"/>
            </w:tcBorders>
            <w:shd w:val="clear" w:color="auto" w:fill="auto"/>
            <w:vAlign w:val="center"/>
          </w:tcPr>
          <w:p w:rsidR="00B807DD" w:rsidRDefault="00B807DD">
            <w:pPr>
              <w:spacing w:after="0" w:line="240" w:lineRule="auto"/>
              <w:jc w:val="both"/>
              <w:rPr>
                <w:rFonts w:ascii="Times New Roman" w:hAnsi="Times New Roman" w:cs="Times New Roman"/>
                <w:b/>
                <w:bCs/>
                <w:sz w:val="24"/>
                <w:szCs w:val="24"/>
                <w:lang w:eastAsia="ru-RU"/>
              </w:rPr>
            </w:pPr>
          </w:p>
        </w:tc>
        <w:tc>
          <w:tcPr>
            <w:tcW w:w="767" w:type="dxa"/>
            <w:tcBorders>
              <w:top w:val="nil"/>
              <w:left w:val="nil"/>
              <w:bottom w:val="nil"/>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3" w:type="dxa"/>
            <w:tcBorders>
              <w:top w:val="nil"/>
              <w:left w:val="nil"/>
              <w:bottom w:val="nil"/>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22"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67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76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12"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868" w:type="dxa"/>
            <w:tcBorders>
              <w:top w:val="nil"/>
              <w:left w:val="nil"/>
              <w:bottom w:val="nil"/>
              <w:right w:val="single" w:sz="4" w:space="0" w:color="auto"/>
            </w:tcBorders>
            <w:shd w:val="clear" w:color="000000" w:fill="F2F2F2"/>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4" w:type="dxa"/>
            <w:tcBorders>
              <w:top w:val="nil"/>
              <w:left w:val="nil"/>
              <w:bottom w:val="nil"/>
              <w:right w:val="single" w:sz="4" w:space="0" w:color="auto"/>
            </w:tcBorders>
            <w:shd w:val="clear" w:color="auto" w:fill="auto"/>
            <w:vAlign w:val="center"/>
          </w:tcPr>
          <w:p w:rsidR="00B807DD" w:rsidRDefault="00B807DD">
            <w:pPr>
              <w:spacing w:after="0" w:line="240" w:lineRule="auto"/>
              <w:jc w:val="center"/>
              <w:rPr>
                <w:rFonts w:ascii="Times New Roman" w:hAnsi="Times New Roman" w:cs="Times New Roman"/>
                <w:sz w:val="24"/>
                <w:szCs w:val="24"/>
                <w:lang w:eastAsia="ru-RU"/>
              </w:rPr>
            </w:pPr>
          </w:p>
        </w:tc>
        <w:tc>
          <w:tcPr>
            <w:tcW w:w="1023" w:type="dxa"/>
            <w:tcBorders>
              <w:top w:val="nil"/>
              <w:left w:val="nil"/>
              <w:bottom w:val="nil"/>
              <w:right w:val="single" w:sz="4" w:space="0" w:color="auto"/>
            </w:tcBorders>
          </w:tcPr>
          <w:p w:rsidR="00B807DD" w:rsidRDefault="00B807DD">
            <w:pPr>
              <w:spacing w:after="0" w:line="240" w:lineRule="auto"/>
              <w:jc w:val="center"/>
              <w:rPr>
                <w:rFonts w:ascii="Times New Roman" w:hAnsi="Times New Roman" w:cs="Times New Roman"/>
                <w:sz w:val="24"/>
                <w:szCs w:val="24"/>
                <w:lang w:eastAsia="ru-RU"/>
              </w:rPr>
            </w:pPr>
          </w:p>
        </w:tc>
      </w:tr>
      <w:tr w:rsidR="00B807DD">
        <w:trPr>
          <w:trHeight w:val="341"/>
        </w:trPr>
        <w:tc>
          <w:tcPr>
            <w:tcW w:w="2116" w:type="dxa"/>
            <w:tcBorders>
              <w:top w:val="nil"/>
              <w:left w:val="single" w:sz="4" w:space="0" w:color="auto"/>
              <w:bottom w:val="single" w:sz="4" w:space="0" w:color="auto"/>
              <w:right w:val="single" w:sz="4" w:space="0" w:color="auto"/>
            </w:tcBorders>
            <w:shd w:val="clear" w:color="auto" w:fill="auto"/>
            <w:vAlign w:val="center"/>
          </w:tcPr>
          <w:p w:rsidR="00B807DD" w:rsidRDefault="006D6D0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итого</w:t>
            </w:r>
          </w:p>
        </w:tc>
        <w:tc>
          <w:tcPr>
            <w:tcW w:w="767"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23"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7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12"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68" w:type="dxa"/>
            <w:tcBorders>
              <w:top w:val="nil"/>
              <w:left w:val="nil"/>
              <w:bottom w:val="single" w:sz="4" w:space="0" w:color="auto"/>
              <w:right w:val="single" w:sz="4" w:space="0" w:color="auto"/>
            </w:tcBorders>
            <w:shd w:val="clear" w:color="000000" w:fill="F2F2F2"/>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24" w:type="dxa"/>
            <w:tcBorders>
              <w:top w:val="nil"/>
              <w:left w:val="nil"/>
              <w:bottom w:val="single" w:sz="4" w:space="0" w:color="auto"/>
              <w:right w:val="single" w:sz="4" w:space="0" w:color="auto"/>
            </w:tcBorders>
            <w:shd w:val="clear" w:color="auto" w:fill="auto"/>
            <w:vAlign w:val="center"/>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23" w:type="dxa"/>
            <w:tcBorders>
              <w:top w:val="nil"/>
              <w:left w:val="nil"/>
              <w:bottom w:val="single" w:sz="4" w:space="0" w:color="auto"/>
              <w:right w:val="single" w:sz="4" w:space="0" w:color="auto"/>
            </w:tcBorders>
          </w:tcPr>
          <w:p w:rsidR="00B807DD" w:rsidRDefault="006D6D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bl>
    <w:p w:rsidR="00B807DD" w:rsidRDefault="00B807DD">
      <w:pPr>
        <w:spacing w:line="237" w:lineRule="auto"/>
        <w:ind w:left="142" w:right="-60"/>
        <w:jc w:val="center"/>
        <w:rPr>
          <w:color w:val="000000"/>
          <w:sz w:val="28"/>
          <w:szCs w:val="28"/>
        </w:rPr>
      </w:pPr>
    </w:p>
    <w:p w:rsidR="00B807DD" w:rsidRDefault="006D6D01">
      <w:pPr>
        <w:shd w:val="clear" w:color="auto" w:fill="FFFFFF"/>
        <w:spacing w:after="0" w:line="240" w:lineRule="auto"/>
        <w:ind w:leftChars="207" w:left="455" w:firstLineChars="85" w:firstLine="204"/>
        <w:jc w:val="both"/>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 xml:space="preserve">Школа обеспечена всеми необходимыми ресурсами: материальными, техническими, учебно- методическими. Выполнены все требования к оснащению образовательного процесса в соответствие с содержательным наполнением учебных предметов федерального компонента </w:t>
      </w:r>
      <w:r>
        <w:rPr>
          <w:rFonts w:ascii="Times New Roman" w:hAnsi="Times New Roman" w:cs="Times New Roman"/>
          <w:color w:val="1A1A1A"/>
          <w:sz w:val="24"/>
          <w:szCs w:val="24"/>
          <w:lang w:eastAsia="ru-RU"/>
        </w:rPr>
        <w:t>государственного образовательного стандарта, тем не менее, не в полном объеме обеспечена библиотека учебниками. В наличии имеются в рабочем состоянии и используются все необходимые информационно-технические средства обучения.</w:t>
      </w:r>
    </w:p>
    <w:p w:rsidR="00B807DD" w:rsidRDefault="006D6D01">
      <w:pPr>
        <w:shd w:val="clear" w:color="auto" w:fill="FFFFFF"/>
        <w:spacing w:after="0" w:line="240" w:lineRule="auto"/>
        <w:ind w:leftChars="207" w:left="455" w:firstLineChars="85" w:firstLine="204"/>
        <w:jc w:val="both"/>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Социально-гигиенические и соци</w:t>
      </w:r>
      <w:r>
        <w:rPr>
          <w:rFonts w:ascii="Times New Roman" w:hAnsi="Times New Roman" w:cs="Times New Roman"/>
          <w:color w:val="1A1A1A"/>
          <w:sz w:val="24"/>
          <w:szCs w:val="24"/>
          <w:lang w:eastAsia="ru-RU"/>
        </w:rPr>
        <w:t>ально-психологические условия соответствуют требованиям федеральных нормативных документов.</w:t>
      </w:r>
    </w:p>
    <w:p w:rsidR="00B807DD" w:rsidRDefault="006D6D01">
      <w:pPr>
        <w:shd w:val="clear" w:color="auto" w:fill="FFFFFF"/>
        <w:spacing w:after="0" w:line="240" w:lineRule="auto"/>
        <w:ind w:leftChars="207" w:left="455" w:firstLineChars="85" w:firstLine="204"/>
        <w:jc w:val="both"/>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Анализ проверки надзорными органами в течение учебного года не выявил нарушений в части обеспечения пожарной безопасности, функционирование приборов экстренного выз</w:t>
      </w:r>
      <w:r>
        <w:rPr>
          <w:rFonts w:ascii="Times New Roman" w:hAnsi="Times New Roman" w:cs="Times New Roman"/>
          <w:color w:val="1A1A1A"/>
          <w:sz w:val="24"/>
          <w:szCs w:val="24"/>
          <w:lang w:eastAsia="ru-RU"/>
        </w:rPr>
        <w:t>ова, исполнения санитарных требований к организации учебно- воспитательного процесса. Проблемный вопрос , который находится на стадии решения: установка системы видеонаблюдения, финансирование проведено, также решается вопрос установки прибора голосового о</w:t>
      </w:r>
      <w:r>
        <w:rPr>
          <w:rFonts w:ascii="Times New Roman" w:hAnsi="Times New Roman" w:cs="Times New Roman"/>
          <w:color w:val="1A1A1A"/>
          <w:sz w:val="24"/>
          <w:szCs w:val="24"/>
          <w:lang w:eastAsia="ru-RU"/>
        </w:rPr>
        <w:t>повещения на случай ЧС.</w:t>
      </w:r>
    </w:p>
    <w:p w:rsidR="00B807DD" w:rsidRDefault="00B807DD">
      <w:pPr>
        <w:spacing w:after="0" w:line="240" w:lineRule="auto"/>
        <w:ind w:leftChars="207" w:left="455" w:right="-60" w:firstLineChars="85" w:firstLine="204"/>
        <w:jc w:val="both"/>
        <w:rPr>
          <w:rFonts w:ascii="Times New Roman" w:hAnsi="Times New Roman" w:cs="Times New Roman"/>
          <w:color w:val="000000"/>
          <w:sz w:val="24"/>
          <w:szCs w:val="24"/>
        </w:rPr>
      </w:pPr>
    </w:p>
    <w:p w:rsidR="00B807DD" w:rsidRDefault="00B807DD">
      <w:pPr>
        <w:spacing w:after="0" w:line="240" w:lineRule="auto"/>
        <w:ind w:leftChars="207" w:left="455" w:right="-60" w:firstLineChars="85" w:firstLine="204"/>
        <w:jc w:val="center"/>
        <w:rPr>
          <w:rFonts w:ascii="Times New Roman" w:hAnsi="Times New Roman" w:cs="Times New Roman"/>
          <w:color w:val="000000"/>
          <w:sz w:val="24"/>
          <w:szCs w:val="24"/>
        </w:rPr>
      </w:pPr>
    </w:p>
    <w:p w:rsidR="00B807DD" w:rsidRDefault="006D6D01" w:rsidP="0036245A">
      <w:pPr>
        <w:spacing w:after="0" w:line="240" w:lineRule="auto"/>
        <w:ind w:leftChars="207" w:left="455" w:right="-60" w:firstLineChars="85" w:firstLine="205"/>
        <w:jc w:val="center"/>
        <w:rPr>
          <w:rFonts w:ascii="Times New Roman" w:hAnsi="Times New Roman" w:cs="Times New Roman"/>
          <w:b/>
          <w:color w:val="000000"/>
          <w:sz w:val="24"/>
          <w:szCs w:val="24"/>
        </w:rPr>
      </w:pPr>
      <w:r>
        <w:rPr>
          <w:rFonts w:ascii="Times New Roman" w:hAnsi="Times New Roman" w:cs="Times New Roman"/>
          <w:b/>
          <w:sz w:val="24"/>
          <w:szCs w:val="24"/>
        </w:rPr>
        <w:t>Организация горячего питания. Медико-профилактическая работа</w:t>
      </w:r>
    </w:p>
    <w:p w:rsidR="00B807DD" w:rsidRDefault="00B807DD">
      <w:pPr>
        <w:spacing w:after="0" w:line="240" w:lineRule="auto"/>
        <w:ind w:leftChars="207" w:left="455" w:right="-60" w:firstLineChars="85" w:firstLine="204"/>
        <w:jc w:val="center"/>
        <w:rPr>
          <w:rFonts w:ascii="Times New Roman" w:hAnsi="Times New Roman" w:cs="Times New Roman"/>
          <w:color w:val="000000"/>
          <w:sz w:val="24"/>
          <w:szCs w:val="24"/>
        </w:rPr>
      </w:pPr>
    </w:p>
    <w:p w:rsidR="00B807DD" w:rsidRDefault="006D6D01">
      <w:pPr>
        <w:spacing w:after="0" w:line="240" w:lineRule="auto"/>
        <w:ind w:leftChars="207" w:left="455" w:firstLineChars="85" w:firstLine="20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lang w:eastAsia="ru-RU"/>
        </w:rPr>
        <w:t xml:space="preserve">В 2023-2024 учебном году  приказом № 178 от 31.08.2023г </w:t>
      </w:r>
      <w:r>
        <w:rPr>
          <w:rFonts w:ascii="Times New Roman" w:hAnsi="Times New Roman" w:cs="Times New Roman"/>
          <w:color w:val="000000"/>
          <w:sz w:val="24"/>
          <w:szCs w:val="24"/>
          <w:lang w:eastAsia="ru-RU"/>
        </w:rPr>
        <w:t>организовано   горячее питания в</w:t>
      </w:r>
      <w:r w:rsidRPr="0036245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МКОУ «Прикумская СОШ</w:t>
      </w:r>
      <w:r w:rsidRPr="0036245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с сентября 2023г. В школе созданы все условия для организации горячего питания: технологическое оборудование,  мебель, посуда.</w:t>
      </w:r>
    </w:p>
    <w:p w:rsidR="00B807DD" w:rsidRDefault="006D6D01">
      <w:pPr>
        <w:spacing w:after="0" w:line="240" w:lineRule="auto"/>
        <w:ind w:leftChars="207" w:left="455" w:firstLineChars="85" w:firstLine="204"/>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Горячее питание в школе включает в себя следующие основные направления:</w:t>
      </w:r>
    </w:p>
    <w:p w:rsidR="00B807DD" w:rsidRDefault="006D6D01">
      <w:pPr>
        <w:numPr>
          <w:ilvl w:val="0"/>
          <w:numId w:val="20"/>
        </w:numPr>
        <w:spacing w:after="0" w:line="240" w:lineRule="auto"/>
        <w:ind w:leftChars="207" w:left="455" w:firstLineChars="85" w:firstLine="204"/>
        <w:jc w:val="both"/>
        <w:rPr>
          <w:rFonts w:ascii="Times New Roman" w:hAnsi="Times New Roman" w:cs="Times New Roman"/>
          <w:sz w:val="24"/>
          <w:szCs w:val="24"/>
          <w:lang w:eastAsia="ru-RU"/>
        </w:rPr>
      </w:pPr>
      <w:r>
        <w:rPr>
          <w:rFonts w:ascii="Times New Roman" w:hAnsi="Times New Roman" w:cs="Times New Roman"/>
          <w:i/>
          <w:iCs/>
          <w:color w:val="000000"/>
          <w:sz w:val="24"/>
          <w:szCs w:val="24"/>
          <w:lang w:eastAsia="ru-RU"/>
        </w:rPr>
        <w:t xml:space="preserve">Обеспечение бесплатным горячим питанием обучающихся 1-4 </w:t>
      </w:r>
      <w:r>
        <w:rPr>
          <w:rFonts w:ascii="Times New Roman" w:hAnsi="Times New Roman" w:cs="Times New Roman"/>
          <w:i/>
          <w:iCs/>
          <w:color w:val="000000"/>
          <w:sz w:val="24"/>
          <w:szCs w:val="24"/>
          <w:lang w:eastAsia="ru-RU"/>
        </w:rPr>
        <w:t>классов</w:t>
      </w:r>
      <w:r>
        <w:rPr>
          <w:rFonts w:ascii="Times New Roman" w:hAnsi="Times New Roman" w:cs="Times New Roman"/>
          <w:color w:val="000000"/>
          <w:sz w:val="24"/>
          <w:szCs w:val="24"/>
          <w:shd w:val="clear" w:color="auto" w:fill="FFFFFF"/>
          <w:lang w:eastAsia="ru-RU"/>
        </w:rPr>
        <w:t> (основание: в целях реализации Послания Президента Российской Федерации Федеральному Собранию от 15.01.2020 в части организации бесплатного горячего питания для обучающихся начальных классов, в соответствии с Федеральным Законом 01.03.2020 года № 4</w:t>
      </w:r>
      <w:r>
        <w:rPr>
          <w:rFonts w:ascii="Times New Roman" w:hAnsi="Times New Roman" w:cs="Times New Roman"/>
          <w:color w:val="000000"/>
          <w:sz w:val="24"/>
          <w:szCs w:val="24"/>
          <w:shd w:val="clear" w:color="auto" w:fill="FFFFFF"/>
          <w:lang w:eastAsia="ru-RU"/>
        </w:rPr>
        <w:t>7-ФЗ «О внесении изменений в Федеральный Закон «О качестве и безопасности пищевых продуктов» и ст. 37 ФЗ «Об образовании в Российской Федерации»)</w:t>
      </w:r>
      <w:r>
        <w:rPr>
          <w:rFonts w:ascii="Times New Roman" w:hAnsi="Times New Roman" w:cs="Times New Roman"/>
          <w:color w:val="000000"/>
          <w:sz w:val="24"/>
          <w:szCs w:val="24"/>
          <w:lang w:eastAsia="ru-RU"/>
        </w:rPr>
        <w:t>;</w:t>
      </w:r>
    </w:p>
    <w:p w:rsidR="00B807DD" w:rsidRDefault="006D6D01">
      <w:pPr>
        <w:numPr>
          <w:ilvl w:val="0"/>
          <w:numId w:val="20"/>
        </w:numPr>
        <w:spacing w:after="0" w:line="240" w:lineRule="auto"/>
        <w:ind w:leftChars="207" w:left="455" w:firstLineChars="85" w:firstLine="204"/>
        <w:jc w:val="both"/>
        <w:rPr>
          <w:rFonts w:ascii="Times New Roman" w:hAnsi="Times New Roman" w:cs="Times New Roman"/>
          <w:sz w:val="24"/>
          <w:szCs w:val="24"/>
          <w:lang w:eastAsia="ru-RU"/>
        </w:rPr>
      </w:pPr>
      <w:r>
        <w:rPr>
          <w:rFonts w:ascii="Times New Roman" w:hAnsi="Times New Roman" w:cs="Times New Roman"/>
          <w:i/>
          <w:iCs/>
          <w:color w:val="000000"/>
          <w:sz w:val="24"/>
          <w:szCs w:val="24"/>
          <w:lang w:eastAsia="ru-RU"/>
        </w:rPr>
        <w:t>Обеспечение бесплатным  питанием обучающихся с ОВЗ:</w:t>
      </w:r>
      <w:r>
        <w:rPr>
          <w:rFonts w:ascii="Times New Roman" w:hAnsi="Times New Roman" w:cs="Times New Roman"/>
          <w:color w:val="000000"/>
          <w:sz w:val="24"/>
          <w:szCs w:val="24"/>
          <w:lang w:eastAsia="ru-RU"/>
        </w:rPr>
        <w:t xml:space="preserve"> </w:t>
      </w:r>
      <w:r>
        <w:rPr>
          <w:rFonts w:ascii="Times New Roman" w:hAnsi="Times New Roman" w:cs="Times New Roman"/>
          <w:color w:val="0F0F0F"/>
          <w:sz w:val="24"/>
          <w:szCs w:val="24"/>
          <w:lang w:eastAsia="ru-RU"/>
        </w:rPr>
        <w:t>учащиеся с ограниченными возможностями здоровья, получающ</w:t>
      </w:r>
      <w:r>
        <w:rPr>
          <w:rFonts w:ascii="Times New Roman" w:hAnsi="Times New Roman" w:cs="Times New Roman"/>
          <w:color w:val="0F0F0F"/>
          <w:sz w:val="24"/>
          <w:szCs w:val="24"/>
          <w:lang w:eastAsia="ru-RU"/>
        </w:rPr>
        <w:t>ие образование на дому получают компенсацию</w:t>
      </w:r>
      <w:r>
        <w:rPr>
          <w:rFonts w:ascii="Times New Roman" w:hAnsi="Times New Roman" w:cs="Times New Roman"/>
          <w:color w:val="1F497D"/>
          <w:sz w:val="24"/>
          <w:szCs w:val="24"/>
          <w:lang w:eastAsia="ru-RU"/>
        </w:rPr>
        <w:t> </w:t>
      </w:r>
      <w:r>
        <w:rPr>
          <w:rFonts w:ascii="Times New Roman" w:hAnsi="Times New Roman" w:cs="Times New Roman"/>
          <w:color w:val="0F0F0F"/>
          <w:sz w:val="24"/>
          <w:szCs w:val="24"/>
          <w:lang w:eastAsia="ru-RU"/>
        </w:rPr>
        <w:t>(основание: часть 7 статьи 79 № 273-ФЗ, письмо Минобрнауки России от 14.01.2016 № 07-81 «Об осуществлении выплат компенсации родителям (законным представителям) детей, обучающихся на дому»)</w:t>
      </w:r>
    </w:p>
    <w:p w:rsidR="00B807DD" w:rsidRDefault="006D6D01">
      <w:pPr>
        <w:spacing w:after="0" w:line="240" w:lineRule="auto"/>
        <w:ind w:leftChars="207" w:left="455" w:firstLineChars="85" w:firstLine="204"/>
        <w:jc w:val="both"/>
        <w:rPr>
          <w:rFonts w:ascii="Times New Roman" w:hAnsi="Times New Roman" w:cs="Times New Roman"/>
          <w:sz w:val="24"/>
          <w:szCs w:val="24"/>
          <w:lang w:eastAsia="ru-RU"/>
        </w:rPr>
      </w:pPr>
      <w:r>
        <w:rPr>
          <w:rFonts w:ascii="Times New Roman" w:hAnsi="Times New Roman" w:cs="Times New Roman"/>
          <w:color w:val="0F0F0F"/>
          <w:sz w:val="24"/>
          <w:szCs w:val="24"/>
          <w:lang w:eastAsia="ru-RU"/>
        </w:rPr>
        <w:lastRenderedPageBreak/>
        <w:t>3. Питание обучающихся</w:t>
      </w:r>
      <w:r>
        <w:rPr>
          <w:rFonts w:ascii="Times New Roman" w:hAnsi="Times New Roman" w:cs="Times New Roman"/>
          <w:color w:val="0F0F0F"/>
          <w:sz w:val="24"/>
          <w:szCs w:val="24"/>
          <w:lang w:eastAsia="ru-RU"/>
        </w:rPr>
        <w:t xml:space="preserve"> 5-11 классов :</w:t>
      </w:r>
      <w:r>
        <w:rPr>
          <w:rFonts w:ascii="Times New Roman" w:hAnsi="Times New Roman" w:cs="Times New Roman"/>
          <w:sz w:val="24"/>
          <w:szCs w:val="24"/>
          <w:lang w:eastAsia="ru-RU"/>
        </w:rPr>
        <w:t xml:space="preserve"> родительская плата , местный</w:t>
      </w:r>
      <w:r>
        <w:rPr>
          <w:rFonts w:ascii="Times New Roman" w:hAnsi="Times New Roman" w:cs="Times New Roman"/>
          <w:sz w:val="24"/>
          <w:szCs w:val="24"/>
          <w:lang w:eastAsia="ru-RU"/>
        </w:rPr>
        <w:tab/>
        <w:t xml:space="preserve"> бюджет.</w:t>
      </w:r>
    </w:p>
    <w:p w:rsidR="00B807DD" w:rsidRDefault="006D6D01">
      <w:pPr>
        <w:spacing w:after="0" w:line="240" w:lineRule="auto"/>
        <w:ind w:leftChars="207" w:left="455" w:firstLineChars="85" w:firstLine="204"/>
        <w:jc w:val="both"/>
        <w:rPr>
          <w:rFonts w:ascii="Times New Roman" w:hAnsi="Times New Roman" w:cs="Times New Roman"/>
          <w:sz w:val="24"/>
          <w:szCs w:val="24"/>
          <w:lang w:eastAsia="ru-RU"/>
        </w:rPr>
      </w:pPr>
      <w:r>
        <w:rPr>
          <w:rFonts w:ascii="Times New Roman" w:hAnsi="Times New Roman" w:cs="Times New Roman"/>
          <w:i/>
          <w:iCs/>
          <w:color w:val="000000"/>
          <w:sz w:val="24"/>
          <w:szCs w:val="24"/>
          <w:lang w:eastAsia="ru-RU"/>
        </w:rPr>
        <w:t>Родительский контроль за организацией питания в школе</w:t>
      </w:r>
      <w:r>
        <w:rPr>
          <w:rFonts w:ascii="Times New Roman" w:hAnsi="Times New Roman" w:cs="Times New Roman"/>
          <w:color w:val="000000"/>
          <w:sz w:val="24"/>
          <w:szCs w:val="24"/>
          <w:lang w:eastAsia="ru-RU"/>
        </w:rPr>
        <w:t xml:space="preserve"> (основание: приказ № 178/2 от 31.08.2023г, положение о  родительском контроле;  «О создании бракеражной комиссии», «О создании комиссии по контролю </w:t>
      </w:r>
      <w:r>
        <w:rPr>
          <w:rFonts w:ascii="Times New Roman" w:hAnsi="Times New Roman" w:cs="Times New Roman"/>
          <w:color w:val="000000"/>
          <w:sz w:val="24"/>
          <w:szCs w:val="24"/>
          <w:lang w:eastAsia="ru-RU"/>
        </w:rPr>
        <w:t>за организацией и качеством питания»,</w:t>
      </w:r>
    </w:p>
    <w:p w:rsidR="00B807DD" w:rsidRDefault="006D6D01">
      <w:pPr>
        <w:pStyle w:val="docdata"/>
        <w:shd w:val="clear" w:color="auto" w:fill="FFFFFF"/>
        <w:spacing w:before="0" w:beforeAutospacing="0" w:after="0" w:afterAutospacing="0" w:line="240" w:lineRule="auto"/>
        <w:ind w:leftChars="207" w:left="455" w:firstLineChars="85" w:firstLine="204"/>
        <w:jc w:val="both"/>
        <w:rPr>
          <w:rFonts w:ascii="Times New Roman" w:hAnsi="Times New Roman" w:cs="Times New Roman"/>
        </w:rPr>
      </w:pPr>
      <w:r>
        <w:rPr>
          <w:rFonts w:ascii="Times New Roman" w:hAnsi="Times New Roman" w:cs="Times New Roman"/>
          <w:color w:val="000000"/>
          <w:shd w:val="clear" w:color="auto" w:fill="FFFFFF"/>
        </w:rPr>
        <w:t>Организация питания в МКОУ «Прикумская СОШ» проводится на основании Федерального закона «Об образовании в Российской Федерации от 01.03.2020 № 47-ФЗ «О внесении изменений в Федеральный закон «О качестве и безопасности пищевых продуктов» и ст.37 Федеральног</w:t>
      </w:r>
      <w:r>
        <w:rPr>
          <w:rFonts w:ascii="Times New Roman" w:hAnsi="Times New Roman" w:cs="Times New Roman"/>
          <w:color w:val="000000"/>
          <w:shd w:val="clear" w:color="auto" w:fill="FFFFFF"/>
        </w:rPr>
        <w:t>о закона от 20.12.2012 № 273-ФЗ «Об образовании в российской Федерации» в части совершенствования правового регулирования вопросов обеспечения качества пищевых продуктов»; «Методических рекомендаций МР 2.4.0180-20 Роспотребнадзора Российской Федерации «Род</w:t>
      </w:r>
      <w:r>
        <w:rPr>
          <w:rFonts w:ascii="Times New Roman" w:hAnsi="Times New Roman" w:cs="Times New Roman"/>
          <w:color w:val="000000"/>
          <w:shd w:val="clear" w:color="auto" w:fill="FFFFFF"/>
        </w:rPr>
        <w:t>ительский контроль за организацией горячего питания детей в общеобразовательных организациях» от 18.05.2020г.; Положения о родительском контроле организации и качества питания обучающихся», в целях улучшения работы по организации горячего питания обучающих</w:t>
      </w:r>
      <w:r>
        <w:rPr>
          <w:rFonts w:ascii="Times New Roman" w:hAnsi="Times New Roman" w:cs="Times New Roman"/>
          <w:color w:val="000000"/>
          <w:shd w:val="clear" w:color="auto" w:fill="FFFFFF"/>
        </w:rPr>
        <w:t xml:space="preserve">ся школы в школьной столовой в 2023-2024 учебном году </w:t>
      </w:r>
      <w:r>
        <w:rPr>
          <w:rFonts w:ascii="Times New Roman" w:hAnsi="Times New Roman" w:cs="Times New Roman"/>
          <w:color w:val="000000"/>
        </w:rPr>
        <w:t>Вопросы организации питания обучающихся рассматриваются на совещаниях при директоре, на заседаниях педагогического совета, на родительских собраниях.</w:t>
      </w:r>
    </w:p>
    <w:p w:rsidR="00B807DD" w:rsidRDefault="006D6D01">
      <w:pPr>
        <w:pStyle w:val="af"/>
        <w:shd w:val="clear" w:color="auto" w:fill="FFFFFF"/>
        <w:spacing w:before="0" w:beforeAutospacing="0" w:after="0" w:afterAutospacing="0"/>
        <w:ind w:leftChars="207" w:left="455" w:firstLineChars="85" w:firstLine="204"/>
        <w:jc w:val="both"/>
      </w:pPr>
      <w:r>
        <w:rPr>
          <w:color w:val="000000"/>
        </w:rPr>
        <w:t>Питание осуществляется на основании примерного десят</w:t>
      </w:r>
      <w:r>
        <w:rPr>
          <w:color w:val="000000"/>
        </w:rPr>
        <w:t>идневного меню, утвержденного директором школы. Производство готовых блюд планируется в соответствии с технологическими картами.</w:t>
      </w:r>
    </w:p>
    <w:p w:rsidR="00B807DD" w:rsidRDefault="006D6D01">
      <w:pPr>
        <w:pStyle w:val="docdata"/>
        <w:shd w:val="clear" w:color="auto" w:fill="FFFFFF"/>
        <w:spacing w:before="0" w:beforeAutospacing="0" w:after="0" w:afterAutospacing="0" w:line="240" w:lineRule="auto"/>
        <w:ind w:leftChars="207" w:left="455" w:firstLineChars="85" w:firstLine="204"/>
        <w:jc w:val="both"/>
        <w:rPr>
          <w:rFonts w:ascii="Times New Roman" w:hAnsi="Times New Roman" w:cs="Times New Roman"/>
        </w:rPr>
      </w:pPr>
      <w:r>
        <w:rPr>
          <w:rFonts w:ascii="Times New Roman" w:hAnsi="Times New Roman" w:cs="Times New Roman"/>
          <w:color w:val="000000"/>
        </w:rPr>
        <w:t>В обеденном зале вывешено ежедневное меню, утверждённое директором с указанием наименования блюд, выхода продуктов. Суточные пр</w:t>
      </w:r>
      <w:r>
        <w:rPr>
          <w:rFonts w:ascii="Times New Roman" w:hAnsi="Times New Roman" w:cs="Times New Roman"/>
          <w:color w:val="000000"/>
        </w:rPr>
        <w:t>обы берутся и хранятся в холодильнике. Выдача готовых блюд осуществляется после снятия пробы, результат фиксируется в «Журнале бракеража готовой кулинарной продукции».</w:t>
      </w:r>
    </w:p>
    <w:p w:rsidR="00B807DD" w:rsidRDefault="006D6D01">
      <w:pPr>
        <w:pStyle w:val="af"/>
        <w:shd w:val="clear" w:color="auto" w:fill="FFFFFF"/>
        <w:spacing w:before="0" w:beforeAutospacing="0" w:after="0" w:afterAutospacing="0"/>
        <w:ind w:leftChars="207" w:left="455" w:firstLineChars="85" w:firstLine="204"/>
        <w:jc w:val="both"/>
        <w:rPr>
          <w:color w:val="000000"/>
        </w:rPr>
      </w:pPr>
      <w:r>
        <w:rPr>
          <w:color w:val="000000"/>
        </w:rPr>
        <w:t>Отпуск учащимся питания в столовой осуществляется по классам в соответствии с графиком п</w:t>
      </w:r>
      <w:r>
        <w:rPr>
          <w:color w:val="000000"/>
        </w:rPr>
        <w:t>риема пищи.  Горячим питанием охвачено 100% обучающихся 1-4 классов, 80%- обучающиеся 5-11 классов. Ежемесячно проводится контроль организации питания. Все сопроводительные документы на продукты, сертификаты имеется. Система «Меркурий» используется.</w:t>
      </w:r>
    </w:p>
    <w:p w:rsidR="00B807DD" w:rsidRDefault="00B807DD">
      <w:pPr>
        <w:pStyle w:val="af"/>
        <w:shd w:val="clear" w:color="auto" w:fill="FFFFFF"/>
        <w:spacing w:before="0" w:beforeAutospacing="0" w:after="0" w:afterAutospacing="0"/>
        <w:ind w:leftChars="207" w:left="455" w:firstLineChars="85" w:firstLine="204"/>
        <w:jc w:val="both"/>
      </w:pPr>
    </w:p>
    <w:p w:rsidR="00B807DD" w:rsidRDefault="006D6D01" w:rsidP="0036245A">
      <w:pPr>
        <w:spacing w:after="0" w:line="240" w:lineRule="auto"/>
        <w:ind w:leftChars="207" w:left="455" w:right="-60" w:firstLineChars="85" w:firstLine="205"/>
        <w:jc w:val="center"/>
        <w:rPr>
          <w:rFonts w:ascii="Times New Roman" w:hAnsi="Times New Roman" w:cs="Times New Roman"/>
          <w:b/>
          <w:color w:val="000000"/>
          <w:sz w:val="24"/>
          <w:szCs w:val="24"/>
        </w:rPr>
      </w:pPr>
      <w:r>
        <w:rPr>
          <w:rFonts w:ascii="Times New Roman" w:hAnsi="Times New Roman" w:cs="Times New Roman"/>
          <w:b/>
          <w:sz w:val="24"/>
          <w:szCs w:val="24"/>
        </w:rPr>
        <w:t>Медик</w:t>
      </w:r>
      <w:r>
        <w:rPr>
          <w:rFonts w:ascii="Times New Roman" w:hAnsi="Times New Roman" w:cs="Times New Roman"/>
          <w:b/>
          <w:sz w:val="24"/>
          <w:szCs w:val="24"/>
        </w:rPr>
        <w:t>о-профилактическая работа</w:t>
      </w:r>
    </w:p>
    <w:p w:rsidR="00B807DD" w:rsidRDefault="00B807DD">
      <w:pPr>
        <w:spacing w:after="0" w:line="240" w:lineRule="auto"/>
        <w:ind w:leftChars="207" w:left="455" w:right="-60" w:firstLineChars="85" w:firstLine="204"/>
        <w:jc w:val="center"/>
        <w:rPr>
          <w:rFonts w:ascii="Times New Roman" w:hAnsi="Times New Roman" w:cs="Times New Roman"/>
          <w:color w:val="333333"/>
          <w:sz w:val="24"/>
          <w:szCs w:val="24"/>
          <w:shd w:val="clear" w:color="auto" w:fill="FFFFFF"/>
        </w:rPr>
      </w:pPr>
    </w:p>
    <w:p w:rsidR="00B807DD" w:rsidRDefault="006D6D01">
      <w:pPr>
        <w:tabs>
          <w:tab w:val="left" w:pos="1542"/>
          <w:tab w:val="left" w:pos="3037"/>
          <w:tab w:val="left" w:pos="4845"/>
          <w:tab w:val="left" w:pos="7714"/>
        </w:tabs>
        <w:spacing w:after="0" w:line="240" w:lineRule="auto"/>
        <w:ind w:leftChars="207" w:left="455" w:right="-18"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В школе функционирует медицинский кабинет, основной целью которого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является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реализация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медико-социальных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мероприятий, учитывающих специфические особенности детей, в том числе подросткового возраста, и направленных на сохранение и</w:t>
      </w:r>
      <w:r>
        <w:rPr>
          <w:rFonts w:ascii="Times New Roman" w:hAnsi="Times New Roman" w:cs="Times New Roman"/>
          <w:color w:val="000000"/>
          <w:sz w:val="24"/>
          <w:szCs w:val="24"/>
        </w:rPr>
        <w:t xml:space="preserve"> укрепление здоровья детей и подростков, профилактику и снижение заболеваемости, формирование потребности в здоровом образе жизни, оказание первой медицинской и врачебной помощи.</w:t>
      </w:r>
    </w:p>
    <w:p w:rsidR="00B807DD" w:rsidRDefault="006D6D01">
      <w:pPr>
        <w:spacing w:after="0" w:line="240" w:lineRule="auto"/>
        <w:ind w:leftChars="207" w:left="455" w:right="3"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цель профилактической и оздоровительной работы в школе заключаются с</w:t>
      </w:r>
      <w:r>
        <w:rPr>
          <w:rFonts w:ascii="Times New Roman" w:hAnsi="Times New Roman" w:cs="Times New Roman"/>
          <w:color w:val="000000"/>
          <w:sz w:val="24"/>
          <w:szCs w:val="24"/>
        </w:rPr>
        <w:t xml:space="preserve"> одной стороны, в оценке влияния школьной программы, организации режима и условий обучения и воспитания в школе на здоровье учащихся,     с    другой     –     в     определении     эффективности     проводимых мероприятий, направленных в первую очередь на</w:t>
      </w:r>
      <w:r>
        <w:rPr>
          <w:rFonts w:ascii="Times New Roman" w:hAnsi="Times New Roman" w:cs="Times New Roman"/>
          <w:color w:val="000000"/>
          <w:sz w:val="24"/>
          <w:szCs w:val="24"/>
        </w:rPr>
        <w:t xml:space="preserve"> укрепление здоровья детей. Основные сведения о состоянии здоровья учащихся медработники получают     в     результате     углубленных     медицинских     осмотров     детей.</w:t>
      </w:r>
    </w:p>
    <w:p w:rsidR="00B807DD" w:rsidRDefault="006D6D01">
      <w:pPr>
        <w:tabs>
          <w:tab w:val="left" w:pos="1891"/>
          <w:tab w:val="left" w:pos="3061"/>
          <w:tab w:val="left" w:pos="4543"/>
          <w:tab w:val="left" w:pos="6450"/>
          <w:tab w:val="left" w:pos="7617"/>
          <w:tab w:val="left" w:pos="8259"/>
        </w:tabs>
        <w:spacing w:after="0" w:line="240" w:lineRule="auto"/>
        <w:ind w:leftChars="207" w:left="455" w:right="-16"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осмотров регистрируются в индивидуальные карты развития школьников. </w:t>
      </w:r>
      <w:r>
        <w:rPr>
          <w:rFonts w:ascii="Times New Roman" w:hAnsi="Times New Roman" w:cs="Times New Roman"/>
          <w:color w:val="000000"/>
          <w:sz w:val="24"/>
          <w:szCs w:val="24"/>
        </w:rPr>
        <w:t>Результаты углубленного осмотра заносятся мед</w:t>
      </w:r>
      <w:r>
        <w:rPr>
          <w:rFonts w:ascii="Times New Roman" w:hAnsi="Times New Roman" w:cs="Times New Roman"/>
          <w:color w:val="000000"/>
          <w:sz w:val="24"/>
          <w:szCs w:val="24"/>
        </w:rPr>
        <w:t xml:space="preserve">ицинский </w:t>
      </w:r>
      <w:r>
        <w:rPr>
          <w:rFonts w:ascii="Times New Roman" w:hAnsi="Times New Roman" w:cs="Times New Roman"/>
          <w:color w:val="000000"/>
          <w:sz w:val="24"/>
          <w:szCs w:val="24"/>
        </w:rPr>
        <w:t>журнал, где указываются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групп</w:t>
      </w:r>
      <w:r>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здоровья,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медицинская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группа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занятиям физкультурой в школе, номер </w:t>
      </w:r>
      <w:r>
        <w:rPr>
          <w:rFonts w:ascii="Times New Roman" w:hAnsi="Times New Roman" w:cs="Times New Roman"/>
          <w:color w:val="000000"/>
          <w:sz w:val="24"/>
          <w:szCs w:val="24"/>
        </w:rPr>
        <w:lastRenderedPageBreak/>
        <w:t>парты. Ведётся мониторинг состояния здоровья учащихся. Если при углубленном осмотре у учащихся выявлен</w:t>
      </w:r>
      <w:r>
        <w:rPr>
          <w:rFonts w:ascii="Times New Roman" w:hAnsi="Times New Roman" w:cs="Times New Roman"/>
          <w:color w:val="000000"/>
          <w:sz w:val="24"/>
          <w:szCs w:val="24"/>
        </w:rPr>
        <w:t>ы отклонения, требующие консультации специалиста, то они направляются к данному специалисту.</w:t>
      </w:r>
    </w:p>
    <w:p w:rsidR="00B807DD" w:rsidRDefault="006D6D01">
      <w:pPr>
        <w:tabs>
          <w:tab w:val="left" w:pos="2500"/>
          <w:tab w:val="left" w:pos="4179"/>
          <w:tab w:val="left" w:pos="6228"/>
          <w:tab w:val="left" w:pos="8219"/>
        </w:tabs>
        <w:spacing w:after="0" w:line="240" w:lineRule="auto"/>
        <w:ind w:leftChars="207" w:left="455" w:right="-15"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Школьники,</w:t>
      </w:r>
      <w:r>
        <w:rPr>
          <w:rFonts w:ascii="Times New Roman" w:hAnsi="Times New Roman" w:cs="Times New Roman"/>
          <w:color w:val="000000"/>
          <w:sz w:val="24"/>
          <w:szCs w:val="24"/>
        </w:rPr>
        <w:tab/>
        <w:t>имеющие</w:t>
      </w:r>
      <w:r>
        <w:rPr>
          <w:rFonts w:ascii="Times New Roman" w:hAnsi="Times New Roman" w:cs="Times New Roman"/>
          <w:color w:val="000000"/>
          <w:sz w:val="24"/>
          <w:szCs w:val="24"/>
        </w:rPr>
        <w:tab/>
        <w:t>хронические</w:t>
      </w:r>
      <w:r>
        <w:rPr>
          <w:rFonts w:ascii="Times New Roman" w:hAnsi="Times New Roman" w:cs="Times New Roman"/>
          <w:color w:val="000000"/>
          <w:sz w:val="24"/>
          <w:szCs w:val="24"/>
        </w:rPr>
        <w:tab/>
        <w:t>заболевания</w:t>
      </w:r>
      <w:r>
        <w:rPr>
          <w:rFonts w:ascii="Times New Roman" w:hAnsi="Times New Roman" w:cs="Times New Roman"/>
          <w:color w:val="000000"/>
          <w:sz w:val="24"/>
          <w:szCs w:val="24"/>
        </w:rPr>
        <w:tab/>
        <w:t>подлежат диспансерному наблюдению, которое углубленном осмотре у учащихся выявлены отклонения, требующие консультации сп</w:t>
      </w:r>
      <w:r>
        <w:rPr>
          <w:rFonts w:ascii="Times New Roman" w:hAnsi="Times New Roman" w:cs="Times New Roman"/>
          <w:color w:val="000000"/>
          <w:sz w:val="24"/>
          <w:szCs w:val="24"/>
        </w:rPr>
        <w:t>ециалиста, то они направляются к специалисту. Школа через медработников имеет тесную взаимосвязь с детской поликлиникой.</w:t>
      </w:r>
    </w:p>
    <w:p w:rsidR="00B807DD" w:rsidRDefault="00B807DD">
      <w:pPr>
        <w:spacing w:after="0" w:line="240" w:lineRule="auto"/>
        <w:ind w:leftChars="207" w:left="455" w:right="-60" w:firstLineChars="85" w:firstLine="204"/>
        <w:jc w:val="center"/>
        <w:rPr>
          <w:rFonts w:ascii="Times New Roman" w:hAnsi="Times New Roman" w:cs="Times New Roman"/>
          <w:color w:val="000000"/>
          <w:sz w:val="24"/>
          <w:szCs w:val="24"/>
        </w:rPr>
      </w:pPr>
    </w:p>
    <w:p w:rsidR="00B807DD" w:rsidRDefault="006D6D01" w:rsidP="0036245A">
      <w:pPr>
        <w:spacing w:after="0" w:line="240" w:lineRule="auto"/>
        <w:ind w:leftChars="207" w:left="455" w:right="-20" w:firstLineChars="85" w:firstLine="2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Профилактическая работа  в школе осуществляется по направлениям:</w:t>
      </w:r>
    </w:p>
    <w:p w:rsidR="00B807DD" w:rsidRDefault="00B807DD">
      <w:pPr>
        <w:spacing w:after="0" w:line="240" w:lineRule="auto"/>
        <w:ind w:leftChars="207" w:left="455" w:firstLineChars="85" w:firstLine="204"/>
        <w:jc w:val="center"/>
        <w:rPr>
          <w:rFonts w:ascii="Times New Roman" w:hAnsi="Times New Roman" w:cs="Times New Roman"/>
          <w:sz w:val="24"/>
          <w:szCs w:val="24"/>
        </w:rPr>
      </w:pPr>
    </w:p>
    <w:p w:rsidR="00B807DD" w:rsidRDefault="006D6D01">
      <w:pPr>
        <w:tabs>
          <w:tab w:val="left" w:pos="2392"/>
          <w:tab w:val="left" w:pos="4366"/>
          <w:tab w:val="left" w:pos="7979"/>
        </w:tabs>
        <w:spacing w:after="0" w:line="240" w:lineRule="auto"/>
        <w:ind w:leftChars="207" w:left="455" w:right="-64"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1. Контроль</w:t>
      </w:r>
      <w:r>
        <w:rPr>
          <w:rFonts w:ascii="Times New Roman" w:hAnsi="Times New Roman" w:cs="Times New Roman"/>
          <w:color w:val="000000"/>
          <w:sz w:val="24"/>
          <w:szCs w:val="24"/>
        </w:rPr>
        <w:tab/>
        <w:t>соблюдения</w:t>
      </w:r>
      <w:r>
        <w:rPr>
          <w:rFonts w:ascii="Times New Roman" w:hAnsi="Times New Roman" w:cs="Times New Roman"/>
          <w:color w:val="000000"/>
          <w:sz w:val="24"/>
          <w:szCs w:val="24"/>
        </w:rPr>
        <w:tab/>
        <w:t>санитарно-гигиенических</w:t>
      </w:r>
      <w:r>
        <w:rPr>
          <w:rFonts w:ascii="Times New Roman" w:hAnsi="Times New Roman" w:cs="Times New Roman"/>
          <w:color w:val="000000"/>
          <w:sz w:val="24"/>
          <w:szCs w:val="24"/>
        </w:rPr>
        <w:tab/>
        <w:t>требований проводится</w:t>
      </w:r>
      <w:r>
        <w:rPr>
          <w:rFonts w:ascii="Times New Roman" w:hAnsi="Times New Roman" w:cs="Times New Roman"/>
          <w:color w:val="000000"/>
          <w:sz w:val="24"/>
          <w:szCs w:val="24"/>
        </w:rPr>
        <w:t xml:space="preserve"> на основании санитарных требований;</w:t>
      </w:r>
    </w:p>
    <w:p w:rsidR="00B807DD" w:rsidRDefault="006D6D01">
      <w:pPr>
        <w:spacing w:after="0" w:line="240" w:lineRule="auto"/>
        <w:ind w:leftChars="207" w:left="455" w:right="-19"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Контроль питания учащихся – ежедневный контроль качества пищи, результаты фиксируются в бракеражном журнале на пищеблоке и системно проверяется медработником, комиссией. По итогам проверки составляются справки, </w:t>
      </w:r>
      <w:r>
        <w:rPr>
          <w:rFonts w:ascii="Times New Roman" w:hAnsi="Times New Roman" w:cs="Times New Roman"/>
          <w:color w:val="000000"/>
          <w:sz w:val="24"/>
          <w:szCs w:val="24"/>
        </w:rPr>
        <w:t>рекомендации.</w:t>
      </w:r>
    </w:p>
    <w:p w:rsidR="00B807DD" w:rsidRDefault="006D6D01">
      <w:pPr>
        <w:spacing w:after="0" w:line="240" w:lineRule="auto"/>
        <w:ind w:leftChars="207" w:left="455" w:right="-69"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3. Мероприятия по профилактике острых заболеваний в осеннее - зимний период:</w:t>
      </w:r>
    </w:p>
    <w:p w:rsidR="00B807DD" w:rsidRDefault="006D6D01">
      <w:pPr>
        <w:tabs>
          <w:tab w:val="left" w:pos="720"/>
        </w:tabs>
        <w:spacing w:after="0" w:line="240" w:lineRule="auto"/>
        <w:ind w:leftChars="207" w:left="455" w:right="256"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специфическая профилактика учащихся - вакцинация против гриппа; </w:t>
      </w:r>
      <w:r>
        <w:rPr>
          <w:rFonts w:ascii="Times New Roman" w:hAnsi="Times New Roman" w:cs="Times New Roman"/>
          <w:color w:val="000000"/>
          <w:sz w:val="24"/>
          <w:szCs w:val="24"/>
        </w:rPr>
        <w:t></w:t>
      </w:r>
      <w:r>
        <w:rPr>
          <w:rFonts w:ascii="Times New Roman" w:hAnsi="Times New Roman" w:cs="Times New Roman"/>
          <w:color w:val="000000"/>
          <w:sz w:val="24"/>
          <w:szCs w:val="24"/>
        </w:rPr>
        <w:tab/>
        <w:t>санитарно-просветительская работа.</w:t>
      </w:r>
    </w:p>
    <w:p w:rsidR="00B807DD" w:rsidRDefault="006D6D01">
      <w:pPr>
        <w:spacing w:after="0" w:line="240" w:lineRule="auto"/>
        <w:ind w:leftChars="207" w:left="455" w:right="-66"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Мероприятия по коррекции нарушений опорно-двигательного </w:t>
      </w:r>
      <w:r>
        <w:rPr>
          <w:rFonts w:ascii="Times New Roman" w:hAnsi="Times New Roman" w:cs="Times New Roman"/>
          <w:color w:val="000000"/>
          <w:sz w:val="24"/>
          <w:szCs w:val="24"/>
        </w:rPr>
        <w:t>аппарата, профилактике близорукости:</w:t>
      </w:r>
    </w:p>
    <w:p w:rsidR="00B807DD" w:rsidRDefault="006D6D01">
      <w:pPr>
        <w:tabs>
          <w:tab w:val="left" w:pos="720"/>
        </w:tabs>
        <w:spacing w:after="0" w:line="240" w:lineRule="auto"/>
        <w:ind w:leftChars="207" w:left="455" w:right="-20"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физкультурные паузы,</w:t>
      </w:r>
    </w:p>
    <w:p w:rsidR="00B807DD" w:rsidRDefault="006D6D01">
      <w:pPr>
        <w:tabs>
          <w:tab w:val="left" w:pos="720"/>
        </w:tabs>
        <w:spacing w:after="0" w:line="240" w:lineRule="auto"/>
        <w:ind w:leftChars="207" w:left="455" w:right="3308"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гимнастика для глаз,</w:t>
      </w:r>
      <w:bookmarkStart w:id="7" w:name=""/>
      <w:bookmarkEnd w:id="7"/>
      <w:r>
        <w:rPr>
          <w:rFonts w:ascii="Times New Roman" w:hAnsi="Times New Roman" w:cs="Times New Roman"/>
          <w:color w:val="000000"/>
          <w:sz w:val="24"/>
          <w:szCs w:val="24"/>
        </w:rPr>
        <w:t>уроки здоровья</w:t>
      </w:r>
      <w:r>
        <w:rPr>
          <w:rFonts w:ascii="Times New Roman" w:hAnsi="Times New Roman" w:cs="Times New Roman"/>
          <w:color w:val="000000"/>
          <w:sz w:val="24"/>
          <w:szCs w:val="24"/>
        </w:rPr>
        <w:t></w:t>
      </w:r>
      <w:r>
        <w:rPr>
          <w:rFonts w:ascii="Times New Roman" w:hAnsi="Times New Roman" w:cs="Times New Roman"/>
          <w:color w:val="000000"/>
          <w:sz w:val="24"/>
          <w:szCs w:val="24"/>
        </w:rPr>
        <w:tab/>
      </w:r>
    </w:p>
    <w:p w:rsidR="00B807DD" w:rsidRDefault="006D6D01">
      <w:pPr>
        <w:spacing w:after="0" w:line="240" w:lineRule="auto"/>
        <w:ind w:leftChars="207" w:left="455" w:right="-61"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подбор мебели в соответствии с ростом и состоянием зрения и слуха учащихся,</w:t>
      </w:r>
    </w:p>
    <w:p w:rsidR="00B807DD" w:rsidRDefault="006D6D01">
      <w:pPr>
        <w:tabs>
          <w:tab w:val="left" w:pos="3791"/>
          <w:tab w:val="left" w:pos="4883"/>
          <w:tab w:val="left" w:pos="6552"/>
          <w:tab w:val="left" w:pos="7907"/>
          <w:tab w:val="left" w:pos="9201"/>
        </w:tabs>
        <w:spacing w:after="0" w:line="240" w:lineRule="auto"/>
        <w:ind w:leftChars="207" w:left="455" w:right="-60"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Санитарно-просветительская</w:t>
      </w:r>
      <w:r>
        <w:rPr>
          <w:rFonts w:ascii="Times New Roman" w:hAnsi="Times New Roman" w:cs="Times New Roman"/>
          <w:color w:val="000000"/>
          <w:sz w:val="24"/>
          <w:szCs w:val="24"/>
        </w:rPr>
        <w:tab/>
        <w:t>работа</w:t>
      </w:r>
      <w:r>
        <w:rPr>
          <w:rFonts w:ascii="Times New Roman" w:hAnsi="Times New Roman" w:cs="Times New Roman"/>
          <w:color w:val="000000"/>
          <w:sz w:val="24"/>
          <w:szCs w:val="24"/>
        </w:rPr>
        <w:tab/>
        <w:t>проводится</w:t>
      </w:r>
      <w:r>
        <w:rPr>
          <w:rFonts w:ascii="Times New Roman" w:hAnsi="Times New Roman" w:cs="Times New Roman"/>
          <w:color w:val="000000"/>
          <w:sz w:val="24"/>
          <w:szCs w:val="24"/>
        </w:rPr>
        <w:tab/>
        <w:t>согласно</w:t>
      </w:r>
      <w:r>
        <w:rPr>
          <w:rFonts w:ascii="Times New Roman" w:hAnsi="Times New Roman" w:cs="Times New Roman"/>
          <w:color w:val="000000"/>
          <w:sz w:val="24"/>
          <w:szCs w:val="24"/>
        </w:rPr>
        <w:tab/>
        <w:t>годовых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месячных </w:t>
      </w:r>
      <w:r>
        <w:rPr>
          <w:rFonts w:ascii="Times New Roman" w:hAnsi="Times New Roman" w:cs="Times New Roman"/>
          <w:color w:val="000000"/>
          <w:sz w:val="24"/>
          <w:szCs w:val="24"/>
        </w:rPr>
        <w:t>планов. В школе проходят:</w:t>
      </w:r>
    </w:p>
    <w:p w:rsidR="00B807DD" w:rsidRDefault="006D6D01">
      <w:pPr>
        <w:tabs>
          <w:tab w:val="left" w:pos="720"/>
        </w:tabs>
        <w:spacing w:after="0" w:line="240" w:lineRule="auto"/>
        <w:ind w:leftChars="207" w:left="455" w:right="-20"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беседы в классах,</w:t>
      </w:r>
    </w:p>
    <w:p w:rsidR="00B807DD" w:rsidRDefault="006D6D01">
      <w:pPr>
        <w:tabs>
          <w:tab w:val="left" w:pos="720"/>
        </w:tabs>
        <w:spacing w:after="0" w:line="240" w:lineRule="auto"/>
        <w:ind w:leftChars="207" w:left="455" w:right="2427"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тематические лекции для учащихся по параллелям, </w:t>
      </w:r>
      <w:r>
        <w:rPr>
          <w:rFonts w:ascii="Times New Roman" w:hAnsi="Times New Roman" w:cs="Times New Roman"/>
          <w:color w:val="000000"/>
          <w:sz w:val="24"/>
          <w:szCs w:val="24"/>
        </w:rPr>
        <w:t></w:t>
      </w:r>
      <w:r>
        <w:rPr>
          <w:rFonts w:ascii="Times New Roman" w:hAnsi="Times New Roman" w:cs="Times New Roman"/>
          <w:color w:val="000000"/>
          <w:sz w:val="24"/>
          <w:szCs w:val="24"/>
        </w:rPr>
        <w:tab/>
        <w:t>тематические лекции для родителей на собраниях,</w:t>
      </w:r>
    </w:p>
    <w:p w:rsidR="00B807DD" w:rsidRDefault="006D6D01">
      <w:pPr>
        <w:tabs>
          <w:tab w:val="left" w:pos="720"/>
        </w:tabs>
        <w:spacing w:after="0" w:line="240" w:lineRule="auto"/>
        <w:ind w:leftChars="207" w:left="455" w:right="-20"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врачебные выступления на педагогических советах,</w:t>
      </w:r>
    </w:p>
    <w:p w:rsidR="00B807DD" w:rsidRDefault="006D6D01">
      <w:pPr>
        <w:spacing w:after="0" w:line="240" w:lineRule="auto"/>
        <w:ind w:leftChars="207" w:left="455" w:right="-16"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наглядная агитация – плакаты, брошюры, сан. бюллетени</w:t>
      </w:r>
      <w:r>
        <w:rPr>
          <w:rFonts w:ascii="Times New Roman" w:hAnsi="Times New Roman" w:cs="Times New Roman"/>
          <w:color w:val="000000"/>
          <w:sz w:val="24"/>
          <w:szCs w:val="24"/>
        </w:rPr>
        <w:t>. Вопросы реформирования системы оздоровительной работы в школе и поиск наиболее эффективных путей формирования здорового образа жизни</w:t>
      </w:r>
    </w:p>
    <w:p w:rsidR="00B807DD" w:rsidRDefault="006D6D01">
      <w:pPr>
        <w:spacing w:after="0" w:line="240" w:lineRule="auto"/>
        <w:ind w:leftChars="207" w:left="455" w:right="-16" w:firstLineChars="85" w:firstLine="204"/>
        <w:jc w:val="both"/>
        <w:rPr>
          <w:rFonts w:ascii="Times New Roman" w:hAnsi="Times New Roman" w:cs="Times New Roman"/>
          <w:color w:val="000000"/>
          <w:sz w:val="24"/>
          <w:szCs w:val="24"/>
        </w:rPr>
      </w:pPr>
      <w:r>
        <w:rPr>
          <w:rFonts w:ascii="Times New Roman" w:hAnsi="Times New Roman" w:cs="Times New Roman"/>
          <w:color w:val="000000"/>
          <w:sz w:val="24"/>
          <w:szCs w:val="24"/>
        </w:rPr>
        <w:t>Отведены часы внеурочной деятельности, которые ведет медработник Гусейнова Зульфия Гасановна. Оснащение медицинского каби</w:t>
      </w:r>
      <w:r>
        <w:rPr>
          <w:rFonts w:ascii="Times New Roman" w:hAnsi="Times New Roman" w:cs="Times New Roman"/>
          <w:color w:val="000000"/>
          <w:sz w:val="24"/>
          <w:szCs w:val="24"/>
        </w:rPr>
        <w:t>нета соответствует требованиям.</w:t>
      </w:r>
    </w:p>
    <w:p w:rsidR="00B807DD" w:rsidRDefault="00B807DD">
      <w:pPr>
        <w:spacing w:after="0" w:line="240" w:lineRule="auto"/>
        <w:ind w:leftChars="207" w:left="455" w:firstLineChars="85" w:firstLine="204"/>
        <w:jc w:val="center"/>
        <w:rPr>
          <w:rFonts w:ascii="Times New Roman" w:hAnsi="Times New Roman" w:cs="Times New Roman"/>
          <w:sz w:val="24"/>
          <w:szCs w:val="24"/>
        </w:rPr>
      </w:pPr>
    </w:p>
    <w:p w:rsidR="00B807DD" w:rsidRDefault="00B807DD" w:rsidP="0036245A">
      <w:pPr>
        <w:pStyle w:val="Heading11"/>
        <w:spacing w:line="360" w:lineRule="auto"/>
        <w:ind w:left="426" w:right="2448" w:firstLineChars="250" w:firstLine="703"/>
        <w:jc w:val="left"/>
        <w:rPr>
          <w:sz w:val="28"/>
          <w:szCs w:val="28"/>
        </w:rPr>
      </w:pPr>
    </w:p>
    <w:p w:rsidR="00B807DD" w:rsidRDefault="00B807DD" w:rsidP="0036245A">
      <w:pPr>
        <w:pStyle w:val="Heading11"/>
        <w:spacing w:line="360" w:lineRule="auto"/>
        <w:ind w:left="426" w:right="2448" w:firstLineChars="250" w:firstLine="703"/>
        <w:jc w:val="left"/>
        <w:rPr>
          <w:sz w:val="28"/>
          <w:szCs w:val="28"/>
        </w:rPr>
      </w:pPr>
    </w:p>
    <w:p w:rsidR="00B807DD" w:rsidRDefault="00B807DD">
      <w:pPr>
        <w:shd w:val="clear" w:color="auto" w:fill="FFFFFF"/>
        <w:spacing w:after="0" w:line="240" w:lineRule="auto"/>
        <w:jc w:val="center"/>
        <w:rPr>
          <w:rFonts w:ascii="Times New Roman" w:hAnsi="Times New Roman" w:cs="Times New Roman"/>
          <w:i/>
          <w:iCs/>
          <w:color w:val="000000"/>
          <w:sz w:val="24"/>
          <w:szCs w:val="24"/>
          <w:lang w:eastAsia="ru-RU"/>
        </w:rPr>
      </w:pPr>
    </w:p>
    <w:p w:rsidR="00B807DD" w:rsidRDefault="00B807DD">
      <w:pPr>
        <w:shd w:val="clear" w:color="auto" w:fill="FFFFFF"/>
        <w:spacing w:after="0" w:line="240" w:lineRule="auto"/>
        <w:jc w:val="center"/>
        <w:rPr>
          <w:rFonts w:ascii="Times New Roman" w:hAnsi="Times New Roman" w:cs="Times New Roman"/>
          <w:i/>
          <w:iCs/>
          <w:color w:val="000000"/>
          <w:sz w:val="24"/>
          <w:szCs w:val="24"/>
          <w:lang w:eastAsia="ru-RU"/>
        </w:rPr>
      </w:pPr>
    </w:p>
    <w:p w:rsidR="00B807DD" w:rsidRDefault="006D6D01">
      <w:pPr>
        <w:shd w:val="clear" w:color="auto" w:fill="FFFFFF"/>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i/>
          <w:iCs/>
          <w:color w:val="000000"/>
          <w:sz w:val="24"/>
          <w:szCs w:val="24"/>
          <w:lang w:eastAsia="ru-RU"/>
        </w:rPr>
        <w:t>АНАЛИЗ ВОСПИТАТЕЛЬНОЙ РАБОТЫ</w:t>
      </w:r>
    </w:p>
    <w:p w:rsidR="00B807DD" w:rsidRDefault="006D6D01">
      <w:pPr>
        <w:shd w:val="clear" w:color="auto" w:fill="FFFFFF"/>
        <w:spacing w:after="0" w:line="240" w:lineRule="auto"/>
        <w:jc w:val="center"/>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 xml:space="preserve">В МКОУ « Прикумская СОШ», 2023 </w:t>
      </w:r>
    </w:p>
    <w:p w:rsidR="00B807DD" w:rsidRDefault="00B807DD">
      <w:pPr>
        <w:shd w:val="clear" w:color="auto" w:fill="FFFFFF"/>
        <w:spacing w:after="0" w:line="240" w:lineRule="auto"/>
        <w:jc w:val="center"/>
        <w:rPr>
          <w:rFonts w:ascii="Times New Roman" w:hAnsi="Times New Roman" w:cs="Times New Roman"/>
          <w:color w:val="000000"/>
          <w:sz w:val="24"/>
          <w:szCs w:val="24"/>
          <w:lang w:eastAsia="ru-RU"/>
        </w:rPr>
      </w:pPr>
    </w:p>
    <w:p w:rsidR="00B807DD" w:rsidRDefault="006D6D01">
      <w:pPr>
        <w:shd w:val="clear" w:color="auto" w:fill="FFFFFF"/>
        <w:spacing w:after="0" w:line="240" w:lineRule="auto"/>
        <w:rPr>
          <w:rFonts w:ascii="Times New Roman" w:hAnsi="Times New Roman" w:cs="Times New Roman"/>
          <w:color w:val="000000"/>
          <w:sz w:val="24"/>
          <w:szCs w:val="28"/>
          <w:lang w:eastAsia="ru-RU"/>
        </w:rPr>
      </w:pPr>
      <w:r>
        <w:rPr>
          <w:rFonts w:ascii="Times New Roman" w:hAnsi="Times New Roman" w:cs="Times New Roman"/>
          <w:b/>
          <w:bCs/>
          <w:color w:val="000000"/>
          <w:sz w:val="24"/>
          <w:szCs w:val="28"/>
          <w:lang w:eastAsia="ru-RU"/>
        </w:rPr>
        <w:t xml:space="preserve">Главной целью воспитательной работы школы  </w:t>
      </w:r>
      <w:r>
        <w:rPr>
          <w:rFonts w:ascii="Times New Roman" w:hAnsi="Times New Roman" w:cs="Times New Roman"/>
          <w:color w:val="000000"/>
          <w:sz w:val="24"/>
          <w:szCs w:val="28"/>
          <w:lang w:eastAsia="ru-RU"/>
        </w:rPr>
        <w:t xml:space="preserve">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 В своей деятельности </w:t>
      </w:r>
      <w:r>
        <w:rPr>
          <w:rFonts w:ascii="Times New Roman" w:hAnsi="Times New Roman" w:cs="Times New Roman"/>
          <w:color w:val="000000"/>
          <w:sz w:val="24"/>
          <w:szCs w:val="28"/>
          <w:lang w:eastAsia="ru-RU"/>
        </w:rPr>
        <w:t xml:space="preserve">по воспитанию обучающихся МКОУ «Прикумская СОШ» руководствуется следующими нормативными документами: </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lastRenderedPageBreak/>
        <w:t xml:space="preserve">Федеральный закон №124-ФЗ от 23.06.1998 «Об основных гарантиях прав ребенка»; </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Федеральный закон от 24.06.1999 N 120-ФЗ "Об основах системы профилактики б</w:t>
      </w:r>
      <w:r>
        <w:rPr>
          <w:rFonts w:ascii="Times New Roman" w:hAnsi="Times New Roman" w:cs="Times New Roman"/>
        </w:rPr>
        <w:t>езнадзорности и правонарушений несовершеннолетних";</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 xml:space="preserve">Концепция государственной семейной политики </w:t>
      </w:r>
      <w:r>
        <w:rPr>
          <w:rFonts w:ascii="Times New Roman" w:hAnsi="Times New Roman" w:cs="Times New Roman"/>
        </w:rPr>
        <w:t xml:space="preserve">в Российской Федерации на период до 2025 года, утверждённая Распоряжением Правительства РФ от 25.08.2014 N 1618-р; </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 xml:space="preserve"> Концепция информационной безопасности детей в Российской Федерации, утверждённая Распоряжением Правительства РФ от 28.04.2023 г. № 1105-р;</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Федеральный проект «Патриотическое воспитание граждан Российской Федерации» (2021-2024 гг.);</w:t>
      </w:r>
    </w:p>
    <w:p w:rsidR="00B807DD" w:rsidRDefault="006D6D01">
      <w:pPr>
        <w:shd w:val="clear" w:color="auto" w:fill="FFFFFF"/>
        <w:spacing w:after="0" w:line="240" w:lineRule="auto"/>
        <w:rPr>
          <w:rFonts w:ascii="Times New Roman" w:hAnsi="Times New Roman" w:cs="Times New Roman"/>
        </w:rPr>
      </w:pPr>
      <w:r>
        <w:rPr>
          <w:rFonts w:ascii="Times New Roman" w:hAnsi="Times New Roman" w:cs="Times New Roman"/>
        </w:rPr>
        <w:t>Письмо Министерства просвещения Российской Федерации от 17.06.2022 № 03-871 «Об организации занятий «Разговоры о важном»</w:t>
      </w:r>
    </w:p>
    <w:p w:rsidR="00B807DD" w:rsidRDefault="006D6D01">
      <w:pPr>
        <w:shd w:val="clear" w:color="auto" w:fill="FFFFFF"/>
        <w:spacing w:after="0" w:line="240" w:lineRule="auto"/>
        <w:rPr>
          <w:rFonts w:ascii="Times New Roman" w:hAnsi="Times New Roman" w:cs="Times New Roman"/>
          <w:i/>
          <w:iCs/>
          <w:color w:val="000000"/>
          <w:sz w:val="24"/>
          <w:szCs w:val="24"/>
          <w:lang w:eastAsia="ru-RU"/>
        </w:rPr>
      </w:pPr>
      <w:r>
        <w:rPr>
          <w:rFonts w:ascii="Times New Roman" w:hAnsi="Times New Roman" w:cs="Times New Roman"/>
        </w:rPr>
        <w:t>Письмо Министерства образования и науки Ро</w:t>
      </w:r>
      <w:r>
        <w:rPr>
          <w:rFonts w:ascii="Times New Roman" w:hAnsi="Times New Roman" w:cs="Times New Roman"/>
        </w:rPr>
        <w:t>ссийской Федерации от 14.02.2014 N ВК-262/09 «О методических рекомендациях о создании и деятельности советов обучающихся в образовательных организациях»;</w:t>
      </w:r>
    </w:p>
    <w:p w:rsidR="00B807DD" w:rsidRDefault="00B807DD">
      <w:pPr>
        <w:shd w:val="clear" w:color="auto" w:fill="FFFFFF"/>
        <w:spacing w:after="0" w:line="240" w:lineRule="auto"/>
        <w:rPr>
          <w:rFonts w:ascii="Times New Roman" w:hAnsi="Times New Roman" w:cs="Times New Roman"/>
          <w:color w:val="000000"/>
          <w:sz w:val="24"/>
          <w:szCs w:val="28"/>
          <w:lang w:eastAsia="ru-RU"/>
        </w:rPr>
      </w:pPr>
    </w:p>
    <w:p w:rsidR="00B807DD" w:rsidRDefault="006D6D01">
      <w:pPr>
        <w:shd w:val="clear" w:color="auto" w:fill="FFFFFF"/>
        <w:spacing w:after="150" w:line="240" w:lineRule="auto"/>
        <w:rPr>
          <w:rFonts w:ascii="Times New Roman" w:hAnsi="Times New Roman" w:cs="Times New Roman"/>
          <w:color w:val="000000"/>
          <w:sz w:val="24"/>
          <w:szCs w:val="28"/>
          <w:lang w:eastAsia="ru-RU"/>
        </w:rPr>
      </w:pPr>
      <w:r>
        <w:rPr>
          <w:rFonts w:ascii="Times New Roman" w:hAnsi="Times New Roman" w:cs="Times New Roman"/>
          <w:color w:val="000000"/>
          <w:sz w:val="24"/>
          <w:szCs w:val="28"/>
          <w:lang w:eastAsia="ru-RU"/>
        </w:rPr>
        <w:t>В центре рабочей программы воспитания находится личностное развитие обучающихся, формирование у них с</w:t>
      </w:r>
      <w:r>
        <w:rPr>
          <w:rFonts w:ascii="Times New Roman" w:hAnsi="Times New Roman" w:cs="Times New Roman"/>
          <w:color w:val="000000"/>
          <w:sz w:val="24"/>
          <w:szCs w:val="28"/>
          <w:lang w:eastAsia="ru-RU"/>
        </w:rPr>
        <w:t>истемных знаний о различных аспектах.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B807DD" w:rsidRDefault="006D6D01">
      <w:pPr>
        <w:shd w:val="clear" w:color="auto" w:fill="FFFFFF"/>
        <w:spacing w:after="150" w:line="240" w:lineRule="auto"/>
        <w:rPr>
          <w:rFonts w:ascii="Times New Roman" w:hAnsi="Times New Roman" w:cs="Times New Roman"/>
          <w:color w:val="000000"/>
          <w:sz w:val="28"/>
          <w:szCs w:val="28"/>
          <w:lang w:eastAsia="ru-RU"/>
        </w:rPr>
      </w:pPr>
      <w:r>
        <w:rPr>
          <w:rFonts w:ascii="Times New Roman" w:hAnsi="Times New Roman" w:cs="Times New Roman"/>
          <w:color w:val="000000"/>
          <w:sz w:val="24"/>
          <w:szCs w:val="28"/>
          <w:lang w:eastAsia="ru-RU"/>
        </w:rPr>
        <w:t>Вся воспитательная работа  за 202</w:t>
      </w:r>
      <w:r w:rsidRPr="0036245A">
        <w:rPr>
          <w:rFonts w:ascii="Times New Roman" w:hAnsi="Times New Roman" w:cs="Times New Roman"/>
          <w:color w:val="000000"/>
          <w:sz w:val="24"/>
          <w:szCs w:val="28"/>
          <w:lang w:eastAsia="ru-RU"/>
        </w:rPr>
        <w:t>4</w:t>
      </w:r>
      <w:r>
        <w:rPr>
          <w:rFonts w:ascii="Times New Roman" w:hAnsi="Times New Roman" w:cs="Times New Roman"/>
          <w:color w:val="000000"/>
          <w:sz w:val="24"/>
          <w:szCs w:val="28"/>
          <w:lang w:eastAsia="ru-RU"/>
        </w:rPr>
        <w:t xml:space="preserve"> год  проводилась согласно инвариантным и вариативным модулям</w:t>
      </w:r>
      <w:r>
        <w:rPr>
          <w:rFonts w:ascii="Times New Roman" w:hAnsi="Times New Roman" w:cs="Times New Roman"/>
          <w:color w:val="000000"/>
          <w:sz w:val="28"/>
          <w:szCs w:val="28"/>
          <w:lang w:eastAsia="ru-RU"/>
        </w:rPr>
        <w:t>:</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«Классное руководство и наставничество»,</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«Школьный урок»,</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«Курсы внеурочной деятельности и дополнительного образования»,</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«Самоуправление»,</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«Профориентация»,</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«Работа с родителями».</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«Ключевые общешкольные дела»,</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«Организация предметно- эстетической среды»,</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«Школьные и социальные медиа»,</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«Детские общественные объединения»,</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«Волонтерская деятельность»,</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–«Профилактика и безопасность»,</w:t>
      </w:r>
    </w:p>
    <w:p w:rsidR="00B807DD" w:rsidRDefault="006D6D01">
      <w:pPr>
        <w:shd w:val="clear" w:color="auto" w:fill="FFFFFF"/>
        <w:spacing w:after="150" w:line="240" w:lineRule="auto"/>
        <w:ind w:left="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«Ценностные ориентиры».</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МОДУЛЬ «КЛЮЧЕВЫЕ О</w:t>
      </w:r>
      <w:r>
        <w:rPr>
          <w:rFonts w:ascii="Times New Roman" w:hAnsi="Times New Roman" w:cs="Times New Roman"/>
          <w:b/>
          <w:bCs/>
          <w:color w:val="000000"/>
          <w:sz w:val="24"/>
          <w:szCs w:val="24"/>
          <w:lang w:eastAsia="ru-RU"/>
        </w:rPr>
        <w:t>БЩЕШКОЛЬНЫЕ ДЕЛА»</w:t>
      </w:r>
    </w:p>
    <w:p w:rsidR="00B807DD" w:rsidRDefault="006D6D01">
      <w:pPr>
        <w:shd w:val="clear" w:color="auto" w:fill="FFFFFF"/>
        <w:spacing w:after="15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1 сентября 2023 года в российских школах запущен масштабный проект - курс профориентационных занятий « Россия - мои горизонты». Каждый четверг для обучающихся 6-11 классов будет начинаться с классного часа « Россия- мои горизонты». Прое</w:t>
      </w:r>
      <w:r>
        <w:rPr>
          <w:rFonts w:ascii="Times New Roman" w:hAnsi="Times New Roman" w:cs="Times New Roman"/>
          <w:color w:val="000000"/>
          <w:sz w:val="24"/>
          <w:szCs w:val="24"/>
          <w:shd w:val="clear" w:color="auto" w:fill="FFFFFF"/>
        </w:rPr>
        <w:t>кт нацелен на формирование у школьников готовности к профессиональному самоопределению, ознакомление их с миром профессий. Наша школа также как и другие школы присоединилась к этому проекту. В 6-11 классах были проведены классные часы с показом презентаций</w:t>
      </w:r>
      <w:r>
        <w:rPr>
          <w:rFonts w:ascii="Times New Roman" w:hAnsi="Times New Roman" w:cs="Times New Roman"/>
          <w:color w:val="000000"/>
          <w:sz w:val="24"/>
          <w:szCs w:val="24"/>
          <w:shd w:val="clear" w:color="auto" w:fill="FFFFFF"/>
        </w:rPr>
        <w:t xml:space="preserve">. Дети проявили большой интерес к выбору профессий в будущем. </w:t>
      </w:r>
      <w:r>
        <w:rPr>
          <w:rFonts w:ascii="Times New Roman" w:hAnsi="Times New Roman" w:cs="Times New Roman"/>
          <w:color w:val="000000"/>
          <w:sz w:val="24"/>
          <w:szCs w:val="24"/>
          <w:shd w:val="clear" w:color="auto" w:fill="FFFFFF"/>
        </w:rPr>
        <w:lastRenderedPageBreak/>
        <w:t>Эта тема вызвала много споров и обсуждений , задавались различные вопросы, внимательно слушали выступления учителей</w:t>
      </w:r>
      <w:r>
        <w:rPr>
          <w:rFonts w:ascii="Times New Roman" w:hAnsi="Times New Roman" w:cs="Times New Roman"/>
          <w:color w:val="000000"/>
          <w:sz w:val="24"/>
          <w:szCs w:val="24"/>
          <w:shd w:val="clear" w:color="auto" w:fill="FFFFFF"/>
        </w:rPr>
        <w:t>.</w:t>
      </w:r>
    </w:p>
    <w:p w:rsidR="00B807DD" w:rsidRDefault="006D6D01">
      <w:pPr>
        <w:shd w:val="clear" w:color="auto" w:fill="FFFFFF"/>
        <w:spacing w:after="15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w:t>
      </w:r>
      <w:r>
        <w:rPr>
          <w:rFonts w:ascii="Times New Roman" w:hAnsi="Times New Roman" w:cs="Times New Roman"/>
          <w:color w:val="000000"/>
          <w:sz w:val="24"/>
          <w:szCs w:val="24"/>
          <w:shd w:val="clear" w:color="auto" w:fill="FFFFFF"/>
        </w:rPr>
        <w:t xml:space="preserve">15 сентября 2023 года в рамках проекта «Современная школа» национального </w:t>
      </w:r>
      <w:r>
        <w:rPr>
          <w:rFonts w:ascii="Times New Roman" w:hAnsi="Times New Roman" w:cs="Times New Roman"/>
          <w:color w:val="000000"/>
          <w:sz w:val="24"/>
          <w:szCs w:val="24"/>
          <w:shd w:val="clear" w:color="auto" w:fill="FFFFFF"/>
        </w:rPr>
        <w:t>проекта «Образование» в нашей школе открылась Цифровая образовательная среда.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SMART-панель, ЖК-телевизоры, ноутбуки, МФУ и камеры, а также тележка-сейф для ноутбуков - всё это  доступн</w:t>
      </w:r>
      <w:r>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для обучающихся и педагогов школы.</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МОДУЛЬ «КЛАССНОЕ РУКОВОДСТВО И НАС</w:t>
      </w:r>
      <w:r>
        <w:rPr>
          <w:rFonts w:ascii="Times New Roman" w:hAnsi="Times New Roman" w:cs="Times New Roman"/>
          <w:b/>
          <w:bCs/>
          <w:color w:val="000000"/>
          <w:sz w:val="24"/>
          <w:szCs w:val="24"/>
          <w:lang w:eastAsia="ru-RU"/>
        </w:rPr>
        <w:t>ТАВНИЧЕСТВО»</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Составлены планы ВР во всех классах </w:t>
      </w:r>
      <w:r>
        <w:rPr>
          <w:rFonts w:ascii="Times New Roman" w:hAnsi="Times New Roman" w:cs="Times New Roman"/>
          <w:color w:val="000000"/>
          <w:sz w:val="24"/>
          <w:szCs w:val="24"/>
          <w:lang w:eastAsia="ru-RU"/>
        </w:rPr>
        <w:t>на</w:t>
      </w:r>
      <w:r w:rsidRPr="0036245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учебный год, оформлены социальные паспорта класса, на основании которых составлен социальный паспорт школы. </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Подготовлены и проведены классные часы по темам:</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солидарности в борьбе с терроризмом»</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«Дни белых журавлей»</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Уроки, посвященные Дню  калмыцкой письменности и культуры</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памяти жертв фашизма»</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Неделя пожарной антитеррористической безопасности</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народного единства»</w:t>
      </w:r>
    </w:p>
    <w:p w:rsidR="00B807DD" w:rsidRDefault="006D6D01">
      <w:pPr>
        <w:numPr>
          <w:ilvl w:val="0"/>
          <w:numId w:val="21"/>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Неделя дорожной безопасности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Уроки безопасности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учителя</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Мероприятия </w:t>
      </w:r>
      <w:r>
        <w:rPr>
          <w:rFonts w:ascii="Times New Roman" w:hAnsi="Times New Roman" w:cs="Times New Roman"/>
          <w:color w:val="000000"/>
          <w:sz w:val="24"/>
          <w:szCs w:val="24"/>
          <w:lang w:eastAsia="ru-RU"/>
        </w:rPr>
        <w:t>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правовой помощи детям»</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Неизвестного солдата»</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Героев Отече</w:t>
      </w:r>
      <w:r>
        <w:rPr>
          <w:rFonts w:ascii="Times New Roman" w:hAnsi="Times New Roman" w:cs="Times New Roman"/>
          <w:color w:val="000000"/>
          <w:sz w:val="24"/>
          <w:szCs w:val="24"/>
          <w:lang w:eastAsia="ru-RU"/>
        </w:rPr>
        <w:t>ства»</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прав человека»</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Конституции»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«Волшебство Новогодней поры»</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«Блокадный хлеб»</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«Неделя памяти»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птиц»</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День космонавтики.</w:t>
      </w:r>
    </w:p>
    <w:p w:rsidR="00B807DD" w:rsidRDefault="006D6D01">
      <w:pPr>
        <w:numPr>
          <w:ilvl w:val="0"/>
          <w:numId w:val="22"/>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«Вахта памяти»</w:t>
      </w:r>
    </w:p>
    <w:p w:rsidR="00B807DD" w:rsidRDefault="006D6D01">
      <w:pPr>
        <w:numPr>
          <w:ilvl w:val="0"/>
          <w:numId w:val="22"/>
        </w:numPr>
        <w:shd w:val="clear" w:color="auto" w:fill="FFFFFF"/>
        <w:spacing w:after="15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Акции по военно-патриотическому воспитанию в рамках Плана мероприятий, посвященных 7</w:t>
      </w:r>
      <w:r>
        <w:rPr>
          <w:rFonts w:ascii="Times New Roman" w:hAnsi="Times New Roman" w:cs="Times New Roman"/>
          <w:color w:val="000000"/>
          <w:sz w:val="28"/>
          <w:szCs w:val="28"/>
          <w:lang w:eastAsia="ru-RU"/>
        </w:rPr>
        <w:t>9-й годовщине Победы посвященные</w:t>
      </w:r>
    </w:p>
    <w:p w:rsidR="00B807DD" w:rsidRDefault="006D6D01">
      <w:pPr>
        <w:numPr>
          <w:ilvl w:val="0"/>
          <w:numId w:val="22"/>
        </w:numPr>
        <w:shd w:val="clear" w:color="auto" w:fill="FFFFFF"/>
        <w:spacing w:after="15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Акции, посвященные 100-летию Пионерской организации</w:t>
      </w:r>
    </w:p>
    <w:p w:rsidR="00B807DD" w:rsidRDefault="00B807DD">
      <w:pPr>
        <w:spacing w:after="0" w:line="240" w:lineRule="auto"/>
        <w:ind w:firstLine="567"/>
        <w:jc w:val="both"/>
        <w:rPr>
          <w:rFonts w:ascii="Times New Roman" w:hAnsi="Times New Roman" w:cs="Times New Roman"/>
          <w:b/>
          <w:sz w:val="24"/>
          <w:szCs w:val="24"/>
          <w:lang w:eastAsia="ru-RU"/>
        </w:rPr>
      </w:pPr>
    </w:p>
    <w:p w:rsidR="00B807DD" w:rsidRDefault="006D6D01">
      <w:pPr>
        <w:shd w:val="clear" w:color="auto" w:fill="FFFFFF"/>
        <w:spacing w:after="150"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МОДУЛЬ «САМОУПРАВЛЕНИЕ»</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школе создан Ученический совет, в состав которого вошли старосты 7-9-х классов. Ученическим советом проведена следующая работа:</w:t>
      </w:r>
    </w:p>
    <w:p w:rsidR="00B807DD" w:rsidRDefault="006D6D01">
      <w:pPr>
        <w:numPr>
          <w:ilvl w:val="0"/>
          <w:numId w:val="23"/>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Учебная </w:t>
      </w:r>
      <w:r>
        <w:rPr>
          <w:rFonts w:ascii="Times New Roman" w:hAnsi="Times New Roman" w:cs="Times New Roman"/>
          <w:color w:val="000000"/>
          <w:sz w:val="24"/>
          <w:szCs w:val="24"/>
          <w:lang w:eastAsia="ru-RU"/>
        </w:rPr>
        <w:t>комиссия: проводились рейды по проверке учебников, тетрадей, дневников.</w:t>
      </w:r>
    </w:p>
    <w:p w:rsidR="00B807DD" w:rsidRDefault="006D6D01">
      <w:pPr>
        <w:numPr>
          <w:ilvl w:val="0"/>
          <w:numId w:val="23"/>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Санитарная комиссия: проводились рейды по проверке внешнего вида учащихся.</w:t>
      </w:r>
    </w:p>
    <w:p w:rsidR="00B807DD" w:rsidRDefault="006D6D01">
      <w:pPr>
        <w:numPr>
          <w:ilvl w:val="0"/>
          <w:numId w:val="23"/>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Редколлегия:ежемесячная стен газета « Школьная жизнь»</w:t>
      </w:r>
    </w:p>
    <w:p w:rsidR="00B807DD" w:rsidRDefault="006D6D01">
      <w:pPr>
        <w:numPr>
          <w:ilvl w:val="0"/>
          <w:numId w:val="23"/>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Оформлялись классные уголки.</w:t>
      </w:r>
    </w:p>
    <w:p w:rsidR="00B807DD" w:rsidRDefault="006D6D01">
      <w:pPr>
        <w:numPr>
          <w:ilvl w:val="0"/>
          <w:numId w:val="23"/>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Трудовая комиссия: провод</w:t>
      </w:r>
      <w:r>
        <w:rPr>
          <w:rFonts w:ascii="Times New Roman" w:hAnsi="Times New Roman" w:cs="Times New Roman"/>
          <w:color w:val="000000"/>
          <w:sz w:val="24"/>
          <w:szCs w:val="24"/>
          <w:lang w:eastAsia="ru-RU"/>
        </w:rPr>
        <w:t>ились рейды по сохранности мебели.</w:t>
      </w:r>
    </w:p>
    <w:p w:rsidR="00B807DD" w:rsidRDefault="006D6D01">
      <w:pPr>
        <w:numPr>
          <w:ilvl w:val="0"/>
          <w:numId w:val="23"/>
        </w:numPr>
        <w:shd w:val="clear" w:color="auto" w:fill="FFFFFF"/>
        <w:spacing w:after="15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Культмассовая комиссия: принимали участие в подготовке всех основных мероприятий, согласно Плану: Дня учителя, Дня пожилых людей, Дня папы, День матери ,Осенний бал, Новогодние хлопоты, День памятника, День победы, </w:t>
      </w:r>
      <w:r>
        <w:rPr>
          <w:rFonts w:ascii="Times New Roman" w:hAnsi="Times New Roman" w:cs="Times New Roman"/>
          <w:color w:val="000000"/>
          <w:sz w:val="24"/>
          <w:szCs w:val="24"/>
          <w:lang w:eastAsia="ru-RU"/>
        </w:rPr>
        <w:lastRenderedPageBreak/>
        <w:t>после</w:t>
      </w:r>
      <w:r>
        <w:rPr>
          <w:rFonts w:ascii="Times New Roman" w:hAnsi="Times New Roman" w:cs="Times New Roman"/>
          <w:color w:val="000000"/>
          <w:sz w:val="24"/>
          <w:szCs w:val="24"/>
          <w:lang w:eastAsia="ru-RU"/>
        </w:rPr>
        <w:t>дний звонок.</w:t>
      </w:r>
      <w:r>
        <w:rPr>
          <w:rFonts w:ascii="Times New Roman" w:hAnsi="Times New Roman" w:cs="Times New Roman"/>
          <w:color w:val="000000"/>
          <w:sz w:val="24"/>
          <w:szCs w:val="24"/>
        </w:rPr>
        <w:br/>
      </w:r>
      <w:r>
        <w:rPr>
          <w:rFonts w:ascii="Times New Roman" w:hAnsi="Times New Roman" w:cs="Times New Roman"/>
          <w:color w:val="000000"/>
          <w:sz w:val="24"/>
          <w:szCs w:val="24"/>
          <w:lang w:eastAsia="ru-RU"/>
        </w:rPr>
        <w:t>7</w:t>
      </w:r>
      <w:r w:rsidRPr="0036245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А</w:t>
      </w:r>
      <w:r>
        <w:rPr>
          <w:rFonts w:ascii="Times New Roman" w:hAnsi="Times New Roman" w:cs="Times New Roman"/>
          <w:color w:val="000000"/>
          <w:sz w:val="24"/>
          <w:szCs w:val="24"/>
          <w:lang w:eastAsia="ru-RU"/>
        </w:rPr>
        <w:t>кци</w:t>
      </w:r>
      <w:r>
        <w:rPr>
          <w:rFonts w:ascii="Times New Roman" w:hAnsi="Times New Roman" w:cs="Times New Roman"/>
          <w:color w:val="000000"/>
          <w:sz w:val="24"/>
          <w:szCs w:val="24"/>
          <w:lang w:eastAsia="ru-RU"/>
        </w:rPr>
        <w:t>и</w:t>
      </w:r>
      <w:r w:rsidRPr="0036245A">
        <w:rPr>
          <w:rFonts w:ascii="Times New Roman" w:hAnsi="Times New Roman" w:cs="Times New Roman"/>
          <w:color w:val="000000"/>
          <w:sz w:val="24"/>
          <w:szCs w:val="24"/>
          <w:lang w:eastAsia="ru-RU"/>
        </w:rPr>
        <w:t xml:space="preserve"> во</w:t>
      </w:r>
      <w:r>
        <w:rPr>
          <w:rFonts w:ascii="Times New Roman" w:hAnsi="Times New Roman" w:cs="Times New Roman"/>
          <w:color w:val="000000"/>
          <w:sz w:val="24"/>
          <w:szCs w:val="24"/>
          <w:lang w:eastAsia="ru-RU"/>
        </w:rPr>
        <w:t>лонтеров, «Рука помощи», «Мусор или вторая жизнь»,субботник в парке, посадка деревье</w:t>
      </w:r>
      <w:r>
        <w:rPr>
          <w:rFonts w:ascii="Times New Roman" w:hAnsi="Times New Roman" w:cs="Times New Roman"/>
          <w:color w:val="000000"/>
          <w:sz w:val="24"/>
          <w:szCs w:val="24"/>
          <w:lang w:eastAsia="ru-RU"/>
        </w:rPr>
        <w:t>в</w:t>
      </w:r>
      <w:r w:rsidRPr="0036245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операция «Уголок» (проверка классных уголков).</w:t>
      </w:r>
    </w:p>
    <w:p w:rsidR="00B807DD" w:rsidRDefault="006D6D01">
      <w:pPr>
        <w:numPr>
          <w:ilvl w:val="0"/>
          <w:numId w:val="23"/>
        </w:num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Парламент школы подготовил стенгазету , посвященную 79-й годовщине Победы Великой Отечественной вой</w:t>
      </w:r>
      <w:r>
        <w:rPr>
          <w:rFonts w:ascii="Times New Roman" w:hAnsi="Times New Roman" w:cs="Times New Roman"/>
          <w:color w:val="000000"/>
          <w:sz w:val="24"/>
          <w:szCs w:val="24"/>
          <w:shd w:val="clear" w:color="auto" w:fill="FFFFFF"/>
        </w:rPr>
        <w:t>не.</w:t>
      </w:r>
    </w:p>
    <w:p w:rsidR="00B807DD" w:rsidRDefault="006D6D01">
      <w:pPr>
        <w:numPr>
          <w:ilvl w:val="0"/>
          <w:numId w:val="23"/>
        </w:num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С 15 по 23 апреля во всех регионах страны в рамках нацпроекта «Культура» проводится ежегодная акция «Всероссийский день заботы о памятниках истории и культуры». Она приурочена к Международному дню охраны памятников и исторических мест, который отмечает</w:t>
      </w:r>
      <w:r>
        <w:rPr>
          <w:rFonts w:ascii="Times New Roman" w:hAnsi="Times New Roman" w:cs="Times New Roman"/>
          <w:color w:val="000000"/>
          <w:sz w:val="24"/>
          <w:szCs w:val="24"/>
          <w:shd w:val="clear" w:color="auto" w:fill="FFFFFF"/>
        </w:rPr>
        <w:t>ся 18 апреля.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Парламент школы организовали субботник у памятника Неизвестному солдату. После завершения работы они возложили к мемориалу цветы и венки.</w:t>
      </w:r>
    </w:p>
    <w:p w:rsidR="00B807DD" w:rsidRDefault="006D6D01">
      <w:pPr>
        <w:numPr>
          <w:ilvl w:val="0"/>
          <w:numId w:val="23"/>
        </w:numPr>
        <w:shd w:val="clear" w:color="auto" w:fill="FFFFFF"/>
        <w:spacing w:after="150" w:line="240" w:lineRule="auto"/>
        <w:jc w:val="both"/>
        <w:rPr>
          <w:rFonts w:ascii="Times New Roman" w:hAnsi="Times New Roman" w:cs="Times New Roman"/>
          <w:b/>
          <w:sz w:val="24"/>
          <w:szCs w:val="24"/>
          <w:lang w:eastAsia="ru-RU"/>
        </w:rPr>
      </w:pPr>
      <w:r>
        <w:rPr>
          <w:rFonts w:ascii="Times New Roman" w:hAnsi="Times New Roman" w:cs="Times New Roman"/>
          <w:color w:val="000000"/>
          <w:sz w:val="24"/>
          <w:szCs w:val="24"/>
          <w:shd w:val="clear" w:color="auto" w:fill="FFFFFF"/>
        </w:rPr>
        <w:t>Активисты «Движения Первых» МКОУ "Прикумская СОШ" приняли участие во Всероссийской акции «Отважное сердц</w:t>
      </w:r>
      <w:r>
        <w:rPr>
          <w:rFonts w:ascii="Times New Roman" w:hAnsi="Times New Roman" w:cs="Times New Roman"/>
          <w:color w:val="000000"/>
          <w:sz w:val="24"/>
          <w:szCs w:val="24"/>
          <w:shd w:val="clear" w:color="auto" w:fill="FFFFFF"/>
        </w:rPr>
        <w:t>е», посвященное Международному дню юного героя-антифашиста.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Были продемонстрированы отрывки из книг «Маленькие герои большой войны»: «Кавалеры боевых наград» и «Герои Советского союза».</w:t>
      </w:r>
      <w:r>
        <w:rPr>
          <w:rFonts w:ascii="Times New Roman" w:hAnsi="Times New Roman" w:cs="Times New Roman"/>
          <w:color w:val="000000"/>
          <w:sz w:val="24"/>
          <w:szCs w:val="24"/>
          <w:shd w:val="clear" w:color="auto" w:fill="FFFFFF"/>
        </w:rPr>
        <w:br/>
        <w:t xml:space="preserve">Для обучающихся начальной школы мероприятия, посвященные Дню юного </w:t>
      </w:r>
      <w:r>
        <w:rPr>
          <w:rFonts w:ascii="Times New Roman" w:hAnsi="Times New Roman" w:cs="Times New Roman"/>
          <w:color w:val="000000"/>
          <w:sz w:val="24"/>
          <w:szCs w:val="24"/>
          <w:shd w:val="clear" w:color="auto" w:fill="FFFFFF"/>
        </w:rPr>
        <w:t>героя-антифашиста, были проведены старшеклассниками в форме классного часа.</w:t>
      </w:r>
      <w:r>
        <w:rPr>
          <w:rFonts w:ascii="Times New Roman" w:hAnsi="Times New Roman" w:cs="Times New Roman"/>
          <w:color w:val="000000"/>
          <w:sz w:val="24"/>
          <w:szCs w:val="24"/>
          <w:shd w:val="clear" w:color="auto" w:fill="FFFFFF"/>
        </w:rPr>
        <w:br/>
        <w:t>06.03.24г.. Вместе с весной к нам пришел прекрасный и замечательный праздник - 8 марта. В преддверии Международного женского дня и в рамках Года семьи   обучающи</w:t>
      </w:r>
      <w:r>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ся школы проведен </w:t>
      </w:r>
      <w:r>
        <w:rPr>
          <w:rFonts w:ascii="Times New Roman" w:hAnsi="Times New Roman" w:cs="Times New Roman"/>
          <w:color w:val="000000"/>
          <w:sz w:val="24"/>
          <w:szCs w:val="24"/>
          <w:shd w:val="clear" w:color="auto" w:fill="FFFFFF"/>
        </w:rPr>
        <w:t>ряд мероприятий: на уроках технологии сделали открытки «Весенние цветы», активисты Движения Первых организовали и провели интеллектуальную игру среди учащихся, в адрес женщин-педагогов звучали стихи, песни и поздравления . Завершилось мероприятие песней «Б</w:t>
      </w:r>
      <w:r>
        <w:rPr>
          <w:rFonts w:ascii="Times New Roman" w:hAnsi="Times New Roman" w:cs="Times New Roman"/>
          <w:color w:val="000000"/>
          <w:sz w:val="24"/>
          <w:szCs w:val="24"/>
          <w:shd w:val="clear" w:color="auto" w:fill="FFFFFF"/>
        </w:rPr>
        <w:t>елые розы» в исполнении мальчиков</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br/>
        <w:t xml:space="preserve">05.05.-09.05.24г..Активисты «Движения первых» совместно с советником директора по ВР Бадруевой А.М. принимали активное участие во всех проведённых мероприятиях, посвящённых празднованию 79-ой годовщины победы в ВОВ. День </w:t>
      </w:r>
      <w:r>
        <w:rPr>
          <w:rFonts w:ascii="Times New Roman" w:hAnsi="Times New Roman" w:cs="Times New Roman"/>
          <w:color w:val="000000"/>
          <w:sz w:val="24"/>
          <w:szCs w:val="24"/>
          <w:shd w:val="clear" w:color="auto" w:fill="FFFFFF"/>
        </w:rPr>
        <w:t>Победы — особый праздник для нашей страны, это праздник памяти, чести, достоинства, праздник слез радости и скорби одновременно.</w:t>
      </w:r>
    </w:p>
    <w:p w:rsidR="00B807DD" w:rsidRDefault="006D6D01">
      <w:pPr>
        <w:shd w:val="clear" w:color="auto" w:fill="FFFFFF"/>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МОДУЛЬ «ШКОЛЬНЫЙ УРОК»</w:t>
      </w:r>
    </w:p>
    <w:p w:rsidR="00B807DD" w:rsidRDefault="006D6D01">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lang w:eastAsia="ru-RU"/>
        </w:rPr>
        <w:t xml:space="preserve">1 сентября проведен Урок Знаний, Всероссийский урок МЧС, Всероссийский урок, приуроченный ко ДНЮ </w:t>
      </w:r>
      <w:r>
        <w:rPr>
          <w:rFonts w:ascii="Times New Roman" w:hAnsi="Times New Roman" w:cs="Times New Roman"/>
          <w:color w:val="000000"/>
          <w:sz w:val="24"/>
          <w:szCs w:val="24"/>
          <w:lang w:eastAsia="ru-RU"/>
        </w:rPr>
        <w:t>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(сертификаты  прилагаются), Урока добра, профориентационных уроков в</w:t>
      </w:r>
      <w:r>
        <w:rPr>
          <w:rFonts w:ascii="Times New Roman" w:hAnsi="Times New Roman" w:cs="Times New Roman"/>
          <w:color w:val="000000"/>
          <w:sz w:val="24"/>
          <w:szCs w:val="24"/>
          <w:lang w:eastAsia="ru-RU"/>
        </w:rPr>
        <w:t xml:space="preserve"> 5-9-х классов, единые уроки согласно Календарю мероприятий программы воспитания на 2023-2024 учебный год</w:t>
      </w:r>
    </w:p>
    <w:p w:rsidR="00B807DD" w:rsidRDefault="00B807DD">
      <w:pPr>
        <w:shd w:val="clear" w:color="auto" w:fill="FFFFFF"/>
        <w:spacing w:after="0" w:line="240" w:lineRule="auto"/>
        <w:jc w:val="both"/>
        <w:rPr>
          <w:rFonts w:ascii="Times New Roman" w:hAnsi="Times New Roman" w:cs="Times New Roman"/>
          <w:color w:val="000000"/>
          <w:sz w:val="24"/>
          <w:szCs w:val="24"/>
          <w:shd w:val="clear" w:color="auto" w:fill="FFFFFF"/>
        </w:rPr>
      </w:pPr>
      <w:r w:rsidRPr="00B807DD">
        <w:rPr>
          <w:rFonts w:ascii="Times New Roman" w:hAnsi="Times New Roman" w:cs="Times New Roman"/>
          <w:sz w:val="24"/>
          <w:szCs w:val="24"/>
          <w:lang w:eastAsia="ru-RU"/>
        </w:rPr>
      </w:r>
      <w:r w:rsidRPr="00B807DD">
        <w:rPr>
          <w:rFonts w:ascii="Times New Roman" w:hAnsi="Times New Roman" w:cs="Times New Roman"/>
          <w:sz w:val="24"/>
          <w:szCs w:val="24"/>
          <w:lang w:eastAsia="ru-RU"/>
        </w:rPr>
        <w:pict>
          <v:rect id="_x0000_s1027" alt="✍" style="width:43.8pt;height:15.65pt;flip:y;mso-position-horizontal-relative:char;mso-position-vertical-relative:line" o:gfxdata="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Dqiv0gAAAAMBAAAPAAAAAAAAAAEAIAAAACIAAABkcnMvZG93&#10;bnJldi54bWxQSwECFAAUAAAACACHTuJAFoz4sj8CAABGBAAADgAAAAAAAAABACAAAAAhAQAAZHJz&#10;L2Uyb0RvYy54bWxQSwUGAAAAAAYABgBZAQAA0gUAAAAA&#10;" filled="f" stroked="f">
            <o:lock v:ext="edit" aspectratio="t"/>
            <v:textbox>
              <w:txbxContent>
                <w:p w:rsidR="00B807DD" w:rsidRDefault="00B807DD"/>
              </w:txbxContent>
            </v:textbox>
            <w10:wrap type="none"/>
            <w10:anchorlock/>
          </v:rect>
        </w:pict>
      </w:r>
      <w:r w:rsidR="006D6D01">
        <w:rPr>
          <w:rFonts w:ascii="Times New Roman" w:hAnsi="Times New Roman" w:cs="Times New Roman"/>
          <w:color w:val="000000"/>
          <w:sz w:val="24"/>
          <w:szCs w:val="24"/>
          <w:shd w:val="clear" w:color="auto" w:fill="FFFFFF"/>
        </w:rPr>
        <w:t>С</w:t>
      </w:r>
      <w:r w:rsidR="006D6D01">
        <w:rPr>
          <w:rFonts w:ascii="Times New Roman" w:hAnsi="Times New Roman" w:cs="Times New Roman"/>
          <w:color w:val="000000"/>
          <w:sz w:val="24"/>
          <w:szCs w:val="24"/>
          <w:shd w:val="clear" w:color="auto" w:fill="FFFFFF"/>
        </w:rPr>
        <w:t xml:space="preserve"> </w:t>
      </w:r>
      <w:r w:rsidR="006D6D01">
        <w:rPr>
          <w:rFonts w:ascii="Times New Roman" w:hAnsi="Times New Roman" w:cs="Times New Roman"/>
          <w:color w:val="000000"/>
          <w:sz w:val="24"/>
          <w:szCs w:val="24"/>
          <w:shd w:val="clear" w:color="auto" w:fill="FFFFFF"/>
        </w:rPr>
        <w:t>11 сентября по 16 октября 202</w:t>
      </w:r>
      <w:r w:rsidR="006D6D01">
        <w:rPr>
          <w:rFonts w:ascii="Times New Roman" w:hAnsi="Times New Roman" w:cs="Times New Roman"/>
          <w:color w:val="000000"/>
          <w:sz w:val="24"/>
          <w:szCs w:val="24"/>
          <w:shd w:val="clear" w:color="auto" w:fill="FFFFFF"/>
        </w:rPr>
        <w:t>4</w:t>
      </w:r>
      <w:r w:rsidR="006D6D01">
        <w:rPr>
          <w:rFonts w:ascii="Times New Roman" w:hAnsi="Times New Roman" w:cs="Times New Roman"/>
          <w:color w:val="000000"/>
          <w:sz w:val="24"/>
          <w:szCs w:val="24"/>
          <w:shd w:val="clear" w:color="auto" w:fill="FFFFFF"/>
        </w:rPr>
        <w:t xml:space="preserve"> года Федерация триатлона России при поддержке Министерства спорта РФ и Министерства просвещения РФ проводит Единый Всероссийский день «Урок триатлона».</w:t>
      </w:r>
      <w:r w:rsidR="006D6D01">
        <w:rPr>
          <w:rFonts w:ascii="Times New Roman" w:hAnsi="Times New Roman" w:cs="Times New Roman"/>
          <w:color w:val="000000"/>
          <w:sz w:val="24"/>
          <w:szCs w:val="24"/>
        </w:rPr>
        <w:br/>
      </w:r>
      <w:r w:rsidRPr="00B807DD">
        <w:rPr>
          <w:rFonts w:ascii="Times New Roman" w:hAnsi="Times New Roman" w:cs="Times New Roman"/>
          <w:sz w:val="24"/>
          <w:szCs w:val="24"/>
          <w:lang w:eastAsia="ru-RU"/>
        </w:rPr>
      </w:r>
      <w:r w:rsidRPr="00B807DD">
        <w:rPr>
          <w:rFonts w:ascii="Times New Roman" w:hAnsi="Times New Roman" w:cs="Times New Roman"/>
          <w:sz w:val="24"/>
          <w:szCs w:val="24"/>
          <w:lang w:eastAsia="ru-RU"/>
        </w:rPr>
        <w:pict>
          <v:rect id="_x0000_s1026" alt="🚵‍♀️" style="width:27.6pt;height:11.45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fMlnTSAAAAAwEAAA8AAAAAAAAAAQAgAAAAIgAAAGRy&#10;cy9kb3ducmV2LnhtbFBLAQIUABQAAAAIAIdO4kD0fAZ9RAIAAEYEAAAOAAAAAAAAAAEAIAAAACEB&#10;AABkcnMvZTJvRG9jLnhtbFBLBQYAAAAABgAGAFkBAADXBQAAAAA=&#10;" filled="f" stroked="f">
            <o:lock v:ext="edit" aspectratio="t"/>
            <v:textbox>
              <w:txbxContent>
                <w:p w:rsidR="00B807DD" w:rsidRDefault="00B807DD"/>
              </w:txbxContent>
            </v:textbox>
            <w10:wrap type="none"/>
            <w10:anchorlock/>
          </v:rect>
        </w:pict>
      </w:r>
      <w:r w:rsidR="006D6D01">
        <w:rPr>
          <w:rFonts w:ascii="Times New Roman" w:hAnsi="Times New Roman" w:cs="Times New Roman"/>
          <w:color w:val="000000"/>
          <w:sz w:val="24"/>
          <w:szCs w:val="24"/>
          <w:shd w:val="clear" w:color="auto" w:fill="FFFFFF"/>
        </w:rPr>
        <w:t xml:space="preserve">26-27 октября в честь Дня народного единства в школах были проведены классные часы. </w:t>
      </w:r>
      <w:r w:rsidR="006D6D01">
        <w:rPr>
          <w:rFonts w:ascii="Times New Roman" w:hAnsi="Times New Roman" w:cs="Times New Roman"/>
          <w:color w:val="000000"/>
          <w:sz w:val="24"/>
          <w:szCs w:val="24"/>
        </w:rPr>
        <w:br/>
      </w:r>
      <w:r w:rsidR="006D6D01">
        <w:rPr>
          <w:rFonts w:ascii="Times New Roman" w:hAnsi="Times New Roman" w:cs="Times New Roman"/>
          <w:color w:val="000000"/>
          <w:sz w:val="24"/>
          <w:szCs w:val="24"/>
          <w:shd w:val="clear" w:color="auto" w:fill="FFFFFF"/>
        </w:rPr>
        <w:t>13.11.202</w:t>
      </w:r>
      <w:r w:rsidR="006D6D01">
        <w:rPr>
          <w:rFonts w:ascii="Times New Roman" w:hAnsi="Times New Roman" w:cs="Times New Roman"/>
          <w:color w:val="000000"/>
          <w:sz w:val="24"/>
          <w:szCs w:val="24"/>
          <w:shd w:val="clear" w:color="auto" w:fill="FFFFFF"/>
        </w:rPr>
        <w:t>4</w:t>
      </w:r>
      <w:r w:rsidR="006D6D01">
        <w:rPr>
          <w:rFonts w:ascii="Times New Roman" w:hAnsi="Times New Roman" w:cs="Times New Roman"/>
          <w:color w:val="000000"/>
          <w:sz w:val="24"/>
          <w:szCs w:val="24"/>
          <w:shd w:val="clear" w:color="auto" w:fill="FFFFFF"/>
        </w:rPr>
        <w:t>г. учителем русского языка и литературы Герейхановой С.И. проведён классный час «Как сказать «нет» наркотикам» в 10 классе.</w:t>
      </w:r>
      <w:r w:rsidR="006D6D01">
        <w:rPr>
          <w:rFonts w:ascii="Times New Roman" w:hAnsi="Times New Roman" w:cs="Times New Roman"/>
          <w:color w:val="000000"/>
          <w:sz w:val="24"/>
          <w:szCs w:val="24"/>
        </w:rPr>
        <w:br/>
      </w:r>
      <w:r w:rsidR="006D6D01">
        <w:rPr>
          <w:rFonts w:ascii="Times New Roman" w:hAnsi="Times New Roman" w:cs="Times New Roman"/>
          <w:color w:val="000000"/>
          <w:sz w:val="24"/>
          <w:szCs w:val="24"/>
          <w:shd w:val="clear" w:color="auto" w:fill="FFFFFF"/>
        </w:rPr>
        <w:t>16.11.2</w:t>
      </w:r>
      <w:r w:rsidR="006D6D01">
        <w:rPr>
          <w:rFonts w:ascii="Times New Roman" w:hAnsi="Times New Roman" w:cs="Times New Roman"/>
          <w:color w:val="000000"/>
          <w:sz w:val="24"/>
          <w:szCs w:val="24"/>
          <w:shd w:val="clear" w:color="auto" w:fill="FFFFFF"/>
        </w:rPr>
        <w:t>4</w:t>
      </w:r>
      <w:r w:rsidR="006D6D01">
        <w:rPr>
          <w:rFonts w:ascii="Times New Roman" w:hAnsi="Times New Roman" w:cs="Times New Roman"/>
          <w:color w:val="000000"/>
          <w:sz w:val="24"/>
          <w:szCs w:val="24"/>
          <w:shd w:val="clear" w:color="auto" w:fill="FFFFFF"/>
        </w:rPr>
        <w:t>г. День толерантности.  В этот день учащиеся начальных классов говорили о дружбе, вежливости, вместе привели примеры из своей жизни, рассказали стихи, вспомнили пословицы о доброте и дружбе.</w:t>
      </w:r>
      <w:r w:rsidR="006D6D01">
        <w:rPr>
          <w:rFonts w:ascii="Times New Roman" w:hAnsi="Times New Roman" w:cs="Times New Roman"/>
          <w:color w:val="000000"/>
          <w:sz w:val="24"/>
          <w:szCs w:val="24"/>
          <w:shd w:val="clear" w:color="auto" w:fill="FFFFFF"/>
        </w:rPr>
        <w:br/>
        <w:t xml:space="preserve"> 20</w:t>
      </w:r>
      <w:r w:rsidR="006D6D01">
        <w:rPr>
          <w:rFonts w:ascii="Times New Roman" w:hAnsi="Times New Roman" w:cs="Times New Roman"/>
          <w:color w:val="000000"/>
          <w:sz w:val="24"/>
          <w:szCs w:val="24"/>
          <w:shd w:val="clear" w:color="auto" w:fill="FFFFFF"/>
        </w:rPr>
        <w:t xml:space="preserve"> по 25</w:t>
      </w:r>
      <w:r w:rsidR="006D6D01">
        <w:rPr>
          <w:rFonts w:ascii="Times New Roman" w:hAnsi="Times New Roman" w:cs="Times New Roman"/>
          <w:color w:val="000000"/>
          <w:sz w:val="24"/>
          <w:szCs w:val="24"/>
          <w:shd w:val="clear" w:color="auto" w:fill="FFFFFF"/>
        </w:rPr>
        <w:t xml:space="preserve"> ноября 202</w:t>
      </w:r>
      <w:r w:rsidR="006D6D01">
        <w:rPr>
          <w:rFonts w:ascii="Times New Roman" w:hAnsi="Times New Roman" w:cs="Times New Roman"/>
          <w:color w:val="000000"/>
          <w:sz w:val="24"/>
          <w:szCs w:val="24"/>
          <w:shd w:val="clear" w:color="auto" w:fill="FFFFFF"/>
        </w:rPr>
        <w:t>4</w:t>
      </w:r>
      <w:r w:rsidR="006D6D01">
        <w:rPr>
          <w:rFonts w:ascii="Times New Roman" w:hAnsi="Times New Roman" w:cs="Times New Roman"/>
          <w:color w:val="000000"/>
          <w:sz w:val="24"/>
          <w:szCs w:val="24"/>
          <w:shd w:val="clear" w:color="auto" w:fill="FFFFFF"/>
        </w:rPr>
        <w:t xml:space="preserve"> года в нашей школы прошли мероприят</w:t>
      </w:r>
      <w:r w:rsidR="006D6D01">
        <w:rPr>
          <w:rFonts w:ascii="Times New Roman" w:hAnsi="Times New Roman" w:cs="Times New Roman"/>
          <w:color w:val="000000"/>
          <w:sz w:val="24"/>
          <w:szCs w:val="24"/>
          <w:shd w:val="clear" w:color="auto" w:fill="FFFFFF"/>
        </w:rPr>
        <w:t>ия</w:t>
      </w:r>
      <w:r w:rsidR="006D6D01">
        <w:rPr>
          <w:rFonts w:ascii="Times New Roman" w:hAnsi="Times New Roman" w:cs="Times New Roman"/>
          <w:color w:val="000000"/>
          <w:sz w:val="24"/>
          <w:szCs w:val="24"/>
          <w:shd w:val="clear" w:color="auto" w:fill="FFFFFF"/>
        </w:rPr>
        <w:t xml:space="preserve"> </w:t>
      </w:r>
      <w:r w:rsidR="006D6D01">
        <w:rPr>
          <w:rFonts w:ascii="Times New Roman" w:hAnsi="Times New Roman" w:cs="Times New Roman"/>
          <w:color w:val="000000"/>
          <w:sz w:val="24"/>
          <w:szCs w:val="24"/>
          <w:shd w:val="clear" w:color="auto" w:fill="FFFFFF"/>
        </w:rPr>
        <w:t>посвящённые</w:t>
      </w:r>
      <w:r w:rsidR="006D6D01">
        <w:rPr>
          <w:rFonts w:ascii="Times New Roman" w:hAnsi="Times New Roman" w:cs="Times New Roman"/>
          <w:color w:val="000000"/>
          <w:sz w:val="24"/>
          <w:szCs w:val="24"/>
          <w:shd w:val="clear" w:color="auto" w:fill="FFFFFF"/>
        </w:rPr>
        <w:t xml:space="preserve"> </w:t>
      </w:r>
      <w:r w:rsidR="006D6D01">
        <w:rPr>
          <w:rFonts w:ascii="Times New Roman" w:hAnsi="Times New Roman" w:cs="Times New Roman"/>
          <w:color w:val="000000"/>
          <w:sz w:val="24"/>
          <w:szCs w:val="24"/>
          <w:shd w:val="clear" w:color="auto" w:fill="FFFFFF"/>
        </w:rPr>
        <w:t xml:space="preserve"> Д</w:t>
      </w:r>
      <w:r w:rsidR="006D6D01">
        <w:rPr>
          <w:rFonts w:ascii="Times New Roman" w:hAnsi="Times New Roman" w:cs="Times New Roman"/>
          <w:color w:val="000000"/>
          <w:sz w:val="24"/>
          <w:szCs w:val="24"/>
          <w:shd w:val="clear" w:color="auto" w:fill="FFFFFF"/>
        </w:rPr>
        <w:t>ню</w:t>
      </w:r>
      <w:r w:rsidR="006D6D01">
        <w:rPr>
          <w:rFonts w:ascii="Times New Roman" w:hAnsi="Times New Roman" w:cs="Times New Roman"/>
          <w:color w:val="000000"/>
          <w:sz w:val="24"/>
          <w:szCs w:val="24"/>
          <w:shd w:val="clear" w:color="auto" w:fill="FFFFFF"/>
        </w:rPr>
        <w:t xml:space="preserve"> правовой помощи детям.Пров</w:t>
      </w:r>
      <w:r w:rsidR="006D6D01">
        <w:rPr>
          <w:rFonts w:ascii="Times New Roman" w:hAnsi="Times New Roman" w:cs="Times New Roman"/>
          <w:color w:val="000000"/>
          <w:sz w:val="24"/>
          <w:szCs w:val="24"/>
          <w:shd w:val="clear" w:color="auto" w:fill="FFFFFF"/>
        </w:rPr>
        <w:t>едена</w:t>
      </w:r>
      <w:r w:rsidR="006D6D01">
        <w:rPr>
          <w:rFonts w:ascii="Times New Roman" w:hAnsi="Times New Roman" w:cs="Times New Roman"/>
          <w:color w:val="000000"/>
          <w:sz w:val="24"/>
          <w:szCs w:val="24"/>
          <w:shd w:val="clear" w:color="auto" w:fill="FFFFFF"/>
        </w:rPr>
        <w:t xml:space="preserve"> Недел</w:t>
      </w:r>
      <w:r w:rsidR="006D6D01">
        <w:rPr>
          <w:rFonts w:ascii="Times New Roman" w:hAnsi="Times New Roman" w:cs="Times New Roman"/>
          <w:color w:val="000000"/>
          <w:sz w:val="24"/>
          <w:szCs w:val="24"/>
          <w:shd w:val="clear" w:color="auto" w:fill="FFFFFF"/>
        </w:rPr>
        <w:t>я</w:t>
      </w:r>
      <w:r w:rsidR="006D6D01">
        <w:rPr>
          <w:rFonts w:ascii="Times New Roman" w:hAnsi="Times New Roman" w:cs="Times New Roman"/>
          <w:color w:val="000000"/>
          <w:sz w:val="24"/>
          <w:szCs w:val="24"/>
          <w:shd w:val="clear" w:color="auto" w:fill="FFFFFF"/>
        </w:rPr>
        <w:t xml:space="preserve"> правовой помощи детям</w:t>
      </w:r>
      <w:r w:rsidR="006D6D01">
        <w:rPr>
          <w:rFonts w:ascii="Times New Roman" w:hAnsi="Times New Roman" w:cs="Times New Roman"/>
          <w:color w:val="000000"/>
          <w:sz w:val="24"/>
          <w:szCs w:val="24"/>
          <w:shd w:val="clear" w:color="auto" w:fill="FFFFFF"/>
        </w:rPr>
        <w:t>:</w:t>
      </w:r>
      <w:r w:rsidR="006D6D01">
        <w:rPr>
          <w:rFonts w:ascii="Times New Roman" w:hAnsi="Times New Roman" w:cs="Times New Roman"/>
          <w:color w:val="000000"/>
          <w:sz w:val="24"/>
          <w:szCs w:val="24"/>
          <w:shd w:val="clear" w:color="auto" w:fill="FFFFFF"/>
        </w:rPr>
        <w:t xml:space="preserve"> «Знать должны и </w:t>
      </w:r>
      <w:r w:rsidR="006D6D01">
        <w:rPr>
          <w:rFonts w:ascii="Times New Roman" w:hAnsi="Times New Roman" w:cs="Times New Roman"/>
          <w:color w:val="000000"/>
          <w:sz w:val="24"/>
          <w:szCs w:val="24"/>
          <w:shd w:val="clear" w:color="auto" w:fill="FFFFFF"/>
        </w:rPr>
        <w:lastRenderedPageBreak/>
        <w:t>взрослые и дети о правах, что защищают всех на свете», оформлена книжная выставка "Ваши права, дети".</w:t>
      </w:r>
      <w:r w:rsidR="006D6D01">
        <w:rPr>
          <w:rFonts w:ascii="Times New Roman" w:hAnsi="Times New Roman" w:cs="Times New Roman"/>
          <w:color w:val="000000"/>
          <w:sz w:val="24"/>
          <w:szCs w:val="24"/>
          <w:shd w:val="clear" w:color="auto" w:fill="FFFFFF"/>
        </w:rPr>
        <w:br/>
        <w:t xml:space="preserve">26 ноября – День матери. </w:t>
      </w:r>
      <w:r w:rsidR="006D6D01">
        <w:rPr>
          <w:rFonts w:ascii="Times New Roman" w:hAnsi="Times New Roman" w:cs="Times New Roman"/>
          <w:color w:val="000000"/>
          <w:sz w:val="24"/>
          <w:szCs w:val="24"/>
        </w:rPr>
        <w:br/>
      </w:r>
      <w:r w:rsidR="006D6D01">
        <w:rPr>
          <w:rFonts w:ascii="Times New Roman" w:hAnsi="Times New Roman" w:cs="Times New Roman"/>
          <w:color w:val="000000"/>
          <w:sz w:val="24"/>
          <w:szCs w:val="24"/>
          <w:shd w:val="clear" w:color="auto" w:fill="FFFFFF"/>
        </w:rPr>
        <w:t xml:space="preserve">В нашей школе дети пригласили </w:t>
      </w:r>
      <w:r w:rsidR="006D6D01">
        <w:rPr>
          <w:rFonts w:ascii="Times New Roman" w:hAnsi="Times New Roman" w:cs="Times New Roman"/>
          <w:color w:val="000000"/>
          <w:sz w:val="24"/>
          <w:szCs w:val="24"/>
          <w:shd w:val="clear" w:color="auto" w:fill="FFFFFF"/>
        </w:rPr>
        <w:t xml:space="preserve">своих мам на концерт </w:t>
      </w:r>
      <w:r w:rsidR="006D6D01">
        <w:rPr>
          <w:rFonts w:ascii="Times New Roman" w:hAnsi="Times New Roman" w:cs="Times New Roman"/>
          <w:color w:val="000000"/>
          <w:sz w:val="24"/>
          <w:szCs w:val="24"/>
          <w:shd w:val="clear" w:color="auto" w:fill="FFFFFF"/>
        </w:rPr>
        <w:t>.</w:t>
      </w:r>
    </w:p>
    <w:p w:rsidR="00B807DD" w:rsidRDefault="006D6D01">
      <w:pPr>
        <w:spacing w:after="0" w:line="240" w:lineRule="auto"/>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декабря 2023 года в школе прошли занятия из цикла «Разговоры о важном» на тему «Мы вместе». Занятие приурочено к празднованию Дня волонтера, который отмечается 5 декабря.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Ученики начальных классов определяли главные качества волонт</w:t>
      </w:r>
      <w:r>
        <w:rPr>
          <w:rFonts w:ascii="Times New Roman" w:hAnsi="Times New Roman" w:cs="Times New Roman"/>
          <w:color w:val="000000"/>
          <w:sz w:val="24"/>
          <w:szCs w:val="24"/>
          <w:shd w:val="clear" w:color="auto" w:fill="FFFFFF"/>
        </w:rPr>
        <w:t xml:space="preserve">ера с помощью «цветка доброты». С детьми 5–7-х классов обсудили виды волонтерской деятельности. </w:t>
      </w:r>
    </w:p>
    <w:p w:rsidR="00B807DD" w:rsidRDefault="006D6D01">
      <w:pPr>
        <w:spacing w:after="0" w:line="240" w:lineRule="auto"/>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01.12.2</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г..В первый день зимы человечество в очередной раз отмечает Всемирный день борьбы со СПИДом. В нашей школе провели информационный час с обучающимися 9–</w:t>
      </w:r>
      <w:r>
        <w:rPr>
          <w:rFonts w:ascii="Times New Roman" w:hAnsi="Times New Roman" w:cs="Times New Roman"/>
          <w:color w:val="000000"/>
          <w:sz w:val="24"/>
          <w:szCs w:val="24"/>
          <w:shd w:val="clear" w:color="auto" w:fill="FFFFFF"/>
        </w:rPr>
        <w:t xml:space="preserve"> 11 классов, посвященный Всемирному Дню борьбы со СПИДом. Цель мероприятий - пропаганда здорового и безопасного образа жизни. В процессе информационного часа с обучающимися 9-11 классов была проведена беседа по профилактике ВИЧ-инфекции.</w:t>
      </w:r>
    </w:p>
    <w:p w:rsidR="00B807DD" w:rsidRDefault="006D6D01">
      <w:pPr>
        <w:spacing w:after="0" w:line="240" w:lineRule="auto"/>
        <w:textAlignment w:val="top"/>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03.12.2</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г.. День и</w:t>
      </w:r>
      <w:r>
        <w:rPr>
          <w:rFonts w:ascii="Times New Roman" w:hAnsi="Times New Roman" w:cs="Times New Roman"/>
          <w:color w:val="000000"/>
          <w:sz w:val="24"/>
          <w:szCs w:val="24"/>
          <w:shd w:val="clear" w:color="auto" w:fill="FFFFFF"/>
        </w:rPr>
        <w:t>нвалидов – не праздничная дата, а напоминание о том, что рядом с нами живут люди с ограниченными возможностями, им труднее, чем всем остальным, и наш долг – уделять им внимание, помогать и словом, и делом. В рамках международного дня инвалидов в школе прош</w:t>
      </w:r>
      <w:r>
        <w:rPr>
          <w:rFonts w:ascii="Times New Roman" w:hAnsi="Times New Roman" w:cs="Times New Roman"/>
          <w:color w:val="000000"/>
          <w:sz w:val="24"/>
          <w:szCs w:val="24"/>
          <w:shd w:val="clear" w:color="auto" w:fill="FFFFFF"/>
        </w:rPr>
        <w:t xml:space="preserve">ли ряд мероприятий. </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lang w:eastAsia="ru-RU"/>
        </w:rPr>
        <w:t>3.11.2</w:t>
      </w:r>
      <w:r w:rsidRPr="0036245A">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г. В школе прошла  Международная просветительская акция "Большой этнографический диктант".</w:t>
      </w:r>
    </w:p>
    <w:p w:rsidR="00B807DD" w:rsidRDefault="006D6D01">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10.01.24г.. Открытие Недели «Музей и дети», посвящённое 80-летию депортации калмыцкого народа.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15 февраля  прове</w:t>
      </w:r>
      <w:r>
        <w:rPr>
          <w:rFonts w:ascii="Times New Roman" w:hAnsi="Times New Roman" w:cs="Times New Roman"/>
          <w:color w:val="000000"/>
          <w:sz w:val="24"/>
          <w:szCs w:val="24"/>
          <w:shd w:val="clear" w:color="auto" w:fill="FFFFFF"/>
        </w:rPr>
        <w:t>дены</w:t>
      </w:r>
      <w:r>
        <w:rPr>
          <w:rFonts w:ascii="Times New Roman" w:hAnsi="Times New Roman" w:cs="Times New Roman"/>
          <w:color w:val="000000"/>
          <w:sz w:val="24"/>
          <w:szCs w:val="24"/>
          <w:shd w:val="clear" w:color="auto" w:fill="FFFFFF"/>
        </w:rPr>
        <w:t xml:space="preserve">  мероприятия: информационный час, стенгазету « Афганистан, боль моей души», уроки мужества «Афганистан», библиотечный урок «Горький дым Кандагара», посвященный 35-летию вывода советских войск из Афганистана.</w:t>
      </w:r>
    </w:p>
    <w:p w:rsidR="00B807DD" w:rsidRDefault="006D6D01">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29.02.24г. Каждый четверг в нашей школе, среди </w:t>
      </w:r>
      <w:r>
        <w:rPr>
          <w:rFonts w:ascii="Times New Roman" w:hAnsi="Times New Roman" w:cs="Times New Roman"/>
          <w:color w:val="000000"/>
          <w:sz w:val="24"/>
          <w:szCs w:val="24"/>
          <w:shd w:val="clear" w:color="auto" w:fill="FFFFFF"/>
        </w:rPr>
        <w:t>6-11 классов</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проходят занятия по профориентации. Проект «Билет в будущее»</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br/>
        <w:t>28-29 февраля 2024г. в</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школе проводился тематический урок по теме «Финансовая безопасность». Было охвачено обучающихся: с 6-го по 9-ый классы.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05.04.24г.. В 2024 году исполняется 3</w:t>
      </w:r>
      <w:r>
        <w:rPr>
          <w:rFonts w:ascii="Times New Roman" w:hAnsi="Times New Roman" w:cs="Times New Roman"/>
          <w:color w:val="000000"/>
          <w:sz w:val="24"/>
          <w:szCs w:val="24"/>
          <w:shd w:val="clear" w:color="auto" w:fill="FFFFFF"/>
        </w:rPr>
        <w:t>0 лет со дня принятия Степного Уложения. 5 апреля 1994 года было принято Степное Уложение (Конституция) Республики Калмыкия (калм. Хальмг Таңhчин Теегин Йосна Бичг (Конституц), являющ</w:t>
      </w:r>
      <w:r>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еся основным законом и высшим нормативно-правовым актом Республики.</w:t>
      </w:r>
      <w:r>
        <w:rPr>
          <w:rFonts w:ascii="Times New Roman" w:hAnsi="Times New Roman" w:cs="Times New Roman"/>
          <w:color w:val="000000"/>
          <w:sz w:val="24"/>
          <w:szCs w:val="24"/>
        </w:rPr>
        <w:br/>
      </w:r>
      <w:r>
        <w:rPr>
          <w:rFonts w:ascii="Times New Roman" w:hAnsi="Times New Roman" w:cs="Times New Roman"/>
          <w:color w:val="000000"/>
          <w:sz w:val="24"/>
          <w:szCs w:val="24"/>
        </w:rPr>
        <w:t>С</w:t>
      </w:r>
      <w:r>
        <w:rPr>
          <w:rFonts w:ascii="Times New Roman" w:hAnsi="Times New Roman" w:cs="Times New Roman"/>
          <w:color w:val="000000"/>
          <w:sz w:val="24"/>
          <w:szCs w:val="24"/>
          <w:shd w:val="clear" w:color="auto" w:fill="FFFFFF"/>
        </w:rPr>
        <w:t xml:space="preserve"> об</w:t>
      </w:r>
      <w:r>
        <w:rPr>
          <w:rFonts w:ascii="Times New Roman" w:hAnsi="Times New Roman" w:cs="Times New Roman"/>
          <w:color w:val="000000"/>
          <w:sz w:val="24"/>
          <w:szCs w:val="24"/>
          <w:shd w:val="clear" w:color="auto" w:fill="FFFFFF"/>
        </w:rPr>
        <w:t>учающимися 6 -9 класса провел</w:t>
      </w:r>
      <w:r>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информационный урок «Степное уложение», посвящённую 30- летию со дня принятия Степного Уложения (Конституции) Республики Калмыкия.</w:t>
      </w:r>
      <w:r>
        <w:rPr>
          <w:rFonts w:ascii="Times New Roman" w:hAnsi="Times New Roman" w:cs="Times New Roman"/>
          <w:color w:val="000000"/>
          <w:sz w:val="24"/>
          <w:szCs w:val="24"/>
          <w:shd w:val="clear" w:color="auto" w:fill="FFFFFF"/>
        </w:rPr>
        <w:br/>
        <w:t>15.04.24г.. 1 апреля исполнилось 215 лет со дня рождения великого русского писателя Николая Ва</w:t>
      </w:r>
      <w:r>
        <w:rPr>
          <w:rFonts w:ascii="Times New Roman" w:hAnsi="Times New Roman" w:cs="Times New Roman"/>
          <w:color w:val="000000"/>
          <w:sz w:val="24"/>
          <w:szCs w:val="24"/>
          <w:shd w:val="clear" w:color="auto" w:fill="FFFFFF"/>
        </w:rPr>
        <w:t>сильевича Гоголя. На классных часах в нашей школе обучающимся рассказали о жизни и творчестве Николая Васильевича</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br/>
        <w:t>19.04.24г.. В рамках Всероссийской акции в этот день в 7-9 классах состоялись Уроки памяти о жертвах геноцида советского народа нацистами и и</w:t>
      </w:r>
      <w:r>
        <w:rPr>
          <w:rFonts w:ascii="Times New Roman" w:hAnsi="Times New Roman" w:cs="Times New Roman"/>
          <w:color w:val="000000"/>
          <w:sz w:val="24"/>
          <w:szCs w:val="24"/>
          <w:shd w:val="clear" w:color="auto" w:fill="FFFFFF"/>
        </w:rPr>
        <w:t>х пособниками в годы Великой Отечественной войны</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Также  был показан документальный фильм "Без срока давности", который был создан специально для данного проекта. </w:t>
      </w:r>
    </w:p>
    <w:p w:rsidR="00B807DD" w:rsidRDefault="006D6D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27.04.24г. </w:t>
      </w:r>
      <w:r>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уроках технологии в начальных классах дети делали кормушки для птиц, поделки ор</w:t>
      </w:r>
      <w:r>
        <w:rPr>
          <w:rFonts w:ascii="Times New Roman" w:hAnsi="Times New Roman" w:cs="Times New Roman"/>
          <w:color w:val="000000"/>
          <w:sz w:val="24"/>
          <w:szCs w:val="24"/>
          <w:shd w:val="clear" w:color="auto" w:fill="FFFFFF"/>
        </w:rPr>
        <w:t>игами «Голубь мира», так как именно голубь является символом мира. Состоялось шествие учителей и детей по парку Победы.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27.04.24г..Накануне праздника Мира и Труда, </w:t>
      </w:r>
      <w:r>
        <w:rPr>
          <w:rFonts w:ascii="Times New Roman" w:hAnsi="Times New Roman" w:cs="Times New Roman"/>
          <w:color w:val="000000"/>
          <w:sz w:val="24"/>
          <w:szCs w:val="24"/>
          <w:shd w:val="clear" w:color="auto" w:fill="FFFFFF"/>
        </w:rPr>
        <w:t xml:space="preserve">среди </w:t>
      </w:r>
      <w:r>
        <w:rPr>
          <w:rFonts w:ascii="Times New Roman" w:hAnsi="Times New Roman" w:cs="Times New Roman"/>
          <w:color w:val="000000"/>
          <w:sz w:val="24"/>
          <w:szCs w:val="24"/>
          <w:shd w:val="clear" w:color="auto" w:fill="FFFFFF"/>
        </w:rPr>
        <w:t xml:space="preserve"> учащихся 6-9 классов был проведён классный час «Мир, труд, Май». </w:t>
      </w:r>
    </w:p>
    <w:p w:rsidR="00B807DD" w:rsidRDefault="006D6D01">
      <w:pPr>
        <w:spacing w:after="0" w:line="240" w:lineRule="auto"/>
        <w:rPr>
          <w:rFonts w:ascii="Times New Roman" w:hAnsi="Times New Roman" w:cs="Times New Roman"/>
          <w:b/>
          <w:iCs/>
          <w:sz w:val="24"/>
          <w:szCs w:val="24"/>
          <w:lang w:eastAsia="ru-RU"/>
        </w:rPr>
      </w:pPr>
      <w:r>
        <w:rPr>
          <w:rFonts w:ascii="Times New Roman" w:hAnsi="Times New Roman" w:cs="Times New Roman"/>
          <w:color w:val="000000"/>
          <w:sz w:val="24"/>
          <w:szCs w:val="24"/>
          <w:shd w:val="clear" w:color="auto" w:fill="FFFFFF"/>
        </w:rPr>
        <w:t xml:space="preserve">07.05.24г.. В рамках празднования 79-ой годовщины Победы в Великой Отечественной войне в нашей школе среди 3-6 классов была проведена патриотическая квест игра «Путь к Победе».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.24.05.24г</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.Вот и пролетели незаметно школьные годы. Позади время счастливой и</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беззаботной поры. В этот день во всех школах страны звучит трель Последнего звонка.</w:t>
      </w:r>
      <w:r>
        <w:rPr>
          <w:rFonts w:ascii="Times New Roman" w:hAnsi="Times New Roman" w:cs="Times New Roman"/>
          <w:color w:val="000000"/>
          <w:sz w:val="24"/>
          <w:szCs w:val="24"/>
        </w:rPr>
        <w:br/>
      </w:r>
    </w:p>
    <w:p w:rsidR="00B807DD" w:rsidRDefault="00B807DD">
      <w:pPr>
        <w:tabs>
          <w:tab w:val="left" w:pos="567"/>
        </w:tabs>
        <w:spacing w:after="0" w:line="240" w:lineRule="auto"/>
        <w:ind w:firstLine="567"/>
        <w:rPr>
          <w:rFonts w:ascii="Times New Roman" w:hAnsi="Times New Roman" w:cs="Times New Roman"/>
          <w:b/>
          <w:sz w:val="24"/>
          <w:szCs w:val="24"/>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4"/>
          <w:szCs w:val="24"/>
          <w:u w:val="single"/>
          <w:lang w:eastAsia="ru-RU"/>
        </w:rPr>
      </w:pPr>
    </w:p>
    <w:p w:rsidR="00B807DD" w:rsidRDefault="006D6D01">
      <w:pPr>
        <w:pStyle w:val="Style20"/>
        <w:rPr>
          <w:rFonts w:ascii="Times New Roman" w:hAnsi="Times New Roman" w:cs="Times New Roman"/>
          <w:color w:val="000000"/>
          <w:sz w:val="24"/>
          <w:szCs w:val="24"/>
        </w:rPr>
      </w:pPr>
      <w:r>
        <w:rPr>
          <w:rFonts w:ascii="Times New Roman" w:hAnsi="Times New Roman" w:cs="Times New Roman"/>
          <w:color w:val="000000"/>
          <w:sz w:val="24"/>
          <w:szCs w:val="24"/>
        </w:rPr>
        <w:t>Итоги участия в конкурсах, смотрах, конференциях в 2024 г.</w:t>
      </w:r>
    </w:p>
    <w:tbl>
      <w:tblPr>
        <w:tblW w:w="955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4007"/>
        <w:gridCol w:w="2461"/>
        <w:gridCol w:w="2207"/>
      </w:tblGrid>
      <w:tr w:rsidR="00B807DD">
        <w:trPr>
          <w:trHeight w:val="1376"/>
        </w:trPr>
        <w:tc>
          <w:tcPr>
            <w:tcW w:w="876" w:type="dxa"/>
          </w:tcPr>
          <w:p w:rsidR="00B807DD" w:rsidRDefault="006D6D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4007" w:type="dxa"/>
          </w:tcPr>
          <w:p w:rsidR="00B807DD" w:rsidRDefault="006D6D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461" w:type="dxa"/>
          </w:tcPr>
          <w:p w:rsidR="00B807DD" w:rsidRDefault="006D6D01">
            <w:pPr>
              <w:pStyle w:val="1"/>
              <w:rPr>
                <w:rFonts w:ascii="Times New Roman" w:hAnsi="Times New Roman"/>
                <w:color w:val="000000"/>
                <w:sz w:val="24"/>
                <w:szCs w:val="24"/>
              </w:rPr>
            </w:pPr>
            <w:r>
              <w:rPr>
                <w:rFonts w:ascii="Times New Roman" w:hAnsi="Times New Roman"/>
                <w:color w:val="000000"/>
                <w:sz w:val="24"/>
                <w:szCs w:val="24"/>
              </w:rPr>
              <w:t>Ф.И.О</w:t>
            </w:r>
          </w:p>
          <w:p w:rsidR="00B807DD" w:rsidRDefault="00B807DD">
            <w:pPr>
              <w:jc w:val="center"/>
              <w:rPr>
                <w:rFonts w:ascii="Times New Roman" w:hAnsi="Times New Roman" w:cs="Times New Roman"/>
                <w:b/>
                <w:bCs/>
                <w:color w:val="000000"/>
                <w:sz w:val="24"/>
                <w:szCs w:val="24"/>
              </w:rPr>
            </w:pPr>
          </w:p>
        </w:tc>
        <w:tc>
          <w:tcPr>
            <w:tcW w:w="2207" w:type="dxa"/>
          </w:tcPr>
          <w:p w:rsidR="00B807DD" w:rsidRDefault="006D6D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B807DD">
        <w:trPr>
          <w:trHeight w:val="1011"/>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Всероссийский конкурс «Отечество: история, природа, культура, этнос» </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Герейханов Магомед  Сайгидахмедович, 8кл.</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2 место(мун)</w:t>
            </w:r>
          </w:p>
        </w:tc>
      </w:tr>
      <w:tr w:rsidR="00B807DD">
        <w:trPr>
          <w:trHeight w:val="1409"/>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Региональный этап Всероссийского конкурса проектных работ по созданию туристических и экскурсионных маршрутов.</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Герейханова Сельмират Идрисовна,учитель русского языка и литературы</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3 место(респ)</w:t>
            </w:r>
          </w:p>
        </w:tc>
      </w:tr>
      <w:tr w:rsidR="00B807DD">
        <w:trPr>
          <w:trHeight w:val="1409"/>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Всероссийский фестиваль профессионального мастерства среди педагогов «Школа будущего»</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Герейханова Сельмират Идрисовна,учитель русского языка и литературы</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Диплом победителя</w:t>
            </w:r>
          </w:p>
        </w:tc>
      </w:tr>
      <w:tr w:rsidR="00B807DD">
        <w:trPr>
          <w:trHeight w:val="1011"/>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Республиканский конкурс «Спасибо маме говорю»</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Герейханов Магомед  Сайгидахмедови</w:t>
            </w:r>
            <w:r>
              <w:rPr>
                <w:rFonts w:ascii="Times New Roman" w:hAnsi="Times New Roman" w:cs="Times New Roman"/>
                <w:b/>
                <w:color w:val="000000"/>
                <w:sz w:val="24"/>
                <w:szCs w:val="24"/>
              </w:rPr>
              <w:t>ч, 8кл</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2 место, (мун)</w:t>
            </w:r>
          </w:p>
        </w:tc>
      </w:tr>
      <w:tr w:rsidR="00B807DD">
        <w:trPr>
          <w:trHeight w:val="639"/>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sz w:val="24"/>
                <w:szCs w:val="24"/>
              </w:rPr>
              <w:t>«Сохраним природу родного края»</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Бадмаева С.У</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4 место (респ)</w:t>
            </w:r>
          </w:p>
        </w:tc>
      </w:tr>
      <w:tr w:rsidR="00B807DD">
        <w:trPr>
          <w:trHeight w:val="1011"/>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4007" w:type="dxa"/>
          </w:tcPr>
          <w:p w:rsidR="00B807DD" w:rsidRDefault="006D6D01">
            <w:pPr>
              <w:rPr>
                <w:rFonts w:ascii="Times New Roman" w:hAnsi="Times New Roman" w:cs="Times New Roman"/>
                <w:b/>
                <w:sz w:val="24"/>
                <w:szCs w:val="24"/>
              </w:rPr>
            </w:pPr>
            <w:r>
              <w:rPr>
                <w:rFonts w:ascii="Times New Roman" w:hAnsi="Times New Roman" w:cs="Times New Roman"/>
                <w:b/>
                <w:color w:val="000000"/>
                <w:sz w:val="24"/>
                <w:szCs w:val="24"/>
              </w:rPr>
              <w:t>Всероссийский конкурс «Отечество: история, природа, культура, этнос»</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Магомедова П.,9 кл (Бадмаева С.У)</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2 место(мун)</w:t>
            </w:r>
          </w:p>
        </w:tc>
      </w:tr>
      <w:tr w:rsidR="00B807DD">
        <w:trPr>
          <w:trHeight w:val="1024"/>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40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Всероссийский конкурс «Отечество: история, </w:t>
            </w:r>
            <w:r>
              <w:rPr>
                <w:rFonts w:ascii="Times New Roman" w:hAnsi="Times New Roman" w:cs="Times New Roman"/>
                <w:b/>
                <w:color w:val="000000"/>
                <w:sz w:val="24"/>
                <w:szCs w:val="24"/>
              </w:rPr>
              <w:t>природа, культура, этнос»</w:t>
            </w:r>
          </w:p>
        </w:tc>
        <w:tc>
          <w:tcPr>
            <w:tcW w:w="2461"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Джаватханова Л.,9 кл (Шарманджиева Т.А)</w:t>
            </w:r>
          </w:p>
        </w:tc>
        <w:tc>
          <w:tcPr>
            <w:tcW w:w="2207"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1 место(мун)</w:t>
            </w:r>
          </w:p>
        </w:tc>
      </w:tr>
      <w:tr w:rsidR="00B807DD">
        <w:trPr>
          <w:trHeight w:val="1024"/>
        </w:trPr>
        <w:tc>
          <w:tcPr>
            <w:tcW w:w="876" w:type="dxa"/>
          </w:tcPr>
          <w:p w:rsidR="00B807DD" w:rsidRDefault="006D6D01">
            <w:pP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4007" w:type="dxa"/>
          </w:tcPr>
          <w:p w:rsidR="00B807DD" w:rsidRDefault="006D6D01">
            <w:pPr>
              <w:rPr>
                <w:rFonts w:ascii="Times New Roman" w:hAnsi="Times New Roman" w:cs="Times New Roman"/>
                <w:b/>
                <w:bCs/>
                <w:color w:val="000000"/>
                <w:sz w:val="24"/>
                <w:szCs w:val="24"/>
              </w:rPr>
            </w:pPr>
            <w:r>
              <w:rPr>
                <w:rFonts w:ascii="Times New Roman" w:eastAsia="Calibri" w:hAnsi="Times New Roman" w:cs="Times New Roman"/>
                <w:b/>
                <w:bCs/>
                <w:color w:val="000000"/>
                <w:sz w:val="24"/>
                <w:szCs w:val="24"/>
              </w:rPr>
              <w:t>Конкурс «Отечество» номинации «Экотрадиция»</w:t>
            </w:r>
          </w:p>
        </w:tc>
        <w:tc>
          <w:tcPr>
            <w:tcW w:w="2461" w:type="dxa"/>
          </w:tcPr>
          <w:p w:rsidR="00B807DD" w:rsidRDefault="006D6D01">
            <w:pPr>
              <w:rPr>
                <w:rFonts w:ascii="Times New Roman" w:hAnsi="Times New Roman" w:cs="Times New Roman"/>
                <w:b/>
                <w:bCs/>
                <w:color w:val="000000"/>
                <w:sz w:val="24"/>
                <w:szCs w:val="24"/>
              </w:rPr>
            </w:pPr>
            <w:r>
              <w:rPr>
                <w:rFonts w:ascii="Times New Roman" w:eastAsia="Calibri" w:hAnsi="Times New Roman" w:cs="Times New Roman"/>
                <w:b/>
                <w:bCs/>
                <w:color w:val="000000"/>
                <w:sz w:val="24"/>
                <w:szCs w:val="24"/>
              </w:rPr>
              <w:t xml:space="preserve">Бадруева Бика ученица 8 кл. Бадруева А.М. </w:t>
            </w:r>
          </w:p>
        </w:tc>
        <w:tc>
          <w:tcPr>
            <w:tcW w:w="2207" w:type="dxa"/>
          </w:tcPr>
          <w:p w:rsidR="00B807DD" w:rsidRDefault="006D6D01">
            <w:pPr>
              <w:rPr>
                <w:rFonts w:ascii="Times New Roman" w:hAnsi="Times New Roman" w:cs="Times New Roman"/>
                <w:b/>
                <w:color w:val="000000"/>
                <w:sz w:val="24"/>
                <w:szCs w:val="24"/>
              </w:rPr>
            </w:pPr>
            <w:r>
              <w:rPr>
                <w:rFonts w:ascii="Times New Roman" w:eastAsia="Calibri" w:hAnsi="Times New Roman" w:cs="Times New Roman"/>
                <w:b/>
                <w:bCs/>
                <w:color w:val="000000"/>
                <w:sz w:val="24"/>
                <w:szCs w:val="24"/>
              </w:rPr>
              <w:t xml:space="preserve">2 место </w:t>
            </w:r>
            <w:r>
              <w:rPr>
                <w:rFonts w:ascii="Times New Roman" w:hAnsi="Times New Roman" w:cs="Times New Roman"/>
                <w:b/>
                <w:color w:val="000000"/>
                <w:sz w:val="24"/>
                <w:szCs w:val="24"/>
              </w:rPr>
              <w:t>(мун)</w:t>
            </w:r>
          </w:p>
        </w:tc>
      </w:tr>
    </w:tbl>
    <w:p w:rsidR="00B807DD" w:rsidRDefault="00B807DD">
      <w:pPr>
        <w:widowControl w:val="0"/>
        <w:tabs>
          <w:tab w:val="left" w:pos="1139"/>
        </w:tabs>
        <w:spacing w:after="0" w:line="240" w:lineRule="auto"/>
        <w:ind w:left="567"/>
        <w:jc w:val="both"/>
        <w:rPr>
          <w:rFonts w:ascii="Times New Roman" w:hAnsi="Times New Roman" w:cs="Times New Roman"/>
          <w:color w:val="000000"/>
          <w:sz w:val="24"/>
          <w:szCs w:val="24"/>
          <w:u w:val="single"/>
          <w:lang w:eastAsia="ru-RU"/>
        </w:rPr>
      </w:pPr>
    </w:p>
    <w:p w:rsidR="00B807DD" w:rsidRDefault="006D6D01">
      <w:pPr>
        <w:shd w:val="clear" w:color="auto" w:fill="FFFFFF"/>
        <w:spacing w:after="15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О</w:t>
      </w:r>
      <w:r>
        <w:rPr>
          <w:rFonts w:ascii="Times New Roman" w:hAnsi="Times New Roman" w:cs="Times New Roman"/>
          <w:b/>
          <w:color w:val="000000"/>
          <w:sz w:val="24"/>
          <w:szCs w:val="24"/>
        </w:rPr>
        <w:t xml:space="preserve">бучающиеся 5-9 классов прошли  независимое мониторинговое </w:t>
      </w:r>
      <w:r>
        <w:rPr>
          <w:rFonts w:ascii="Times New Roman" w:hAnsi="Times New Roman" w:cs="Times New Roman"/>
          <w:b/>
          <w:color w:val="000000"/>
          <w:sz w:val="24"/>
          <w:szCs w:val="24"/>
        </w:rPr>
        <w:t>тестирование на платформе УЧИ.РУ и приняли участие во Всероссийской онлайн-олимпиаде  «Безопасные дороги», «Безопасный интернет», «Культура вокруг нас», «Наука вокруг нас»</w:t>
      </w:r>
      <w:r>
        <w:rPr>
          <w:rFonts w:ascii="Times New Roman" w:hAnsi="Times New Roman" w:cs="Times New Roman"/>
          <w:b/>
          <w:color w:val="000000"/>
          <w:sz w:val="24"/>
          <w:szCs w:val="24"/>
        </w:rPr>
        <w:t>.</w:t>
      </w:r>
    </w:p>
    <w:p w:rsidR="00B807DD" w:rsidRDefault="006D6D01">
      <w:pPr>
        <w:shd w:val="clear" w:color="auto" w:fill="FFFFFF"/>
        <w:spacing w:after="15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 рамках военно-патриотического месячника</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Участие в акциях:</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Возложение цветов к </w:t>
      </w:r>
      <w:r>
        <w:rPr>
          <w:rFonts w:ascii="Times New Roman" w:hAnsi="Times New Roman" w:cs="Times New Roman"/>
          <w:color w:val="000000"/>
          <w:sz w:val="24"/>
          <w:szCs w:val="24"/>
          <w:lang w:eastAsia="ru-RU"/>
        </w:rPr>
        <w:t>обелиску, погибшим воинам в ВОВ.</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«Поздравление ветеранов»</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Акция #Мой Защитник Отечества</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Показ патриотических фильмов</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Акция «Письмо солдату»</w:t>
      </w:r>
    </w:p>
    <w:p w:rsidR="00B807DD" w:rsidRDefault="006D6D01">
      <w:pPr>
        <w:numPr>
          <w:ilvl w:val="0"/>
          <w:numId w:val="24"/>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Библиотечные урок </w:t>
      </w:r>
    </w:p>
    <w:p w:rsidR="00B807DD" w:rsidRDefault="006D6D01">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«Мы вас любим, мы вами гордимся!», патронаж ветеранов и раздача подарков.</w:t>
      </w:r>
    </w:p>
    <w:p w:rsidR="00B807DD" w:rsidRDefault="006D6D01">
      <w:pPr>
        <w:numPr>
          <w:ilvl w:val="0"/>
          <w:numId w:val="25"/>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Проведение акции «Я </w:t>
      </w:r>
      <w:r>
        <w:rPr>
          <w:rFonts w:ascii="Times New Roman" w:hAnsi="Times New Roman" w:cs="Times New Roman"/>
          <w:color w:val="000000"/>
          <w:sz w:val="24"/>
          <w:szCs w:val="24"/>
          <w:lang w:eastAsia="ru-RU"/>
        </w:rPr>
        <w:t>помню! Я горжусь!».</w:t>
      </w:r>
    </w:p>
    <w:p w:rsidR="00B807DD" w:rsidRDefault="006D6D01">
      <w:pPr>
        <w:numPr>
          <w:ilvl w:val="0"/>
          <w:numId w:val="26"/>
        </w:num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Классные встречи с участниками военных событий и локальных воин с рассказами об их участии.</w:t>
      </w:r>
    </w:p>
    <w:p w:rsidR="00B807DD" w:rsidRDefault="006D6D01">
      <w:pPr>
        <w:pStyle w:val="af6"/>
        <w:numPr>
          <w:ilvl w:val="0"/>
          <w:numId w:val="26"/>
        </w:numPr>
        <w:shd w:val="clear" w:color="auto" w:fill="FFFFFF"/>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"Урок Мужества" и Всероссийская акция "Письмо солдату". </w:t>
      </w:r>
    </w:p>
    <w:p w:rsidR="00B807DD" w:rsidRDefault="00B807DD">
      <w:pPr>
        <w:shd w:val="clear" w:color="auto" w:fill="FFFFFF"/>
        <w:spacing w:before="100" w:beforeAutospacing="1" w:after="100" w:afterAutospacing="1"/>
        <w:rPr>
          <w:rFonts w:ascii="Times New Roman" w:hAnsi="Times New Roman" w:cs="Times New Roman"/>
          <w:b/>
          <w:color w:val="000000"/>
        </w:rPr>
      </w:pPr>
    </w:p>
    <w:p w:rsidR="00B807DD" w:rsidRDefault="006D6D01">
      <w:pPr>
        <w:tabs>
          <w:tab w:val="left" w:pos="567"/>
        </w:tabs>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в соревнованиях</w:t>
      </w:r>
      <w:r w:rsidRPr="0036245A">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регионального и федерального уровня</w:t>
      </w:r>
    </w:p>
    <w:p w:rsidR="00B807DD" w:rsidRDefault="006D6D01">
      <w:pPr>
        <w:tabs>
          <w:tab w:val="left" w:pos="567"/>
        </w:tabs>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21.04.24г.. </w:t>
      </w:r>
      <w:r>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портивны</w:t>
      </w:r>
      <w:r>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соревнования, посвящённы</w:t>
      </w:r>
      <w:r>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празднованию районного культурно-этнографического фестиваля «Гимн Тюльпанов»</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армрестлинг в весовой категории до 70 кг  Демичев Михаил (9кл.)</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занял 1 место,  Щамхалов Шимали (10кл.) - 3 место.</w:t>
      </w:r>
      <w:r>
        <w:rPr>
          <w:rFonts w:ascii="Times New Roman" w:eastAsia="Arial" w:hAnsi="Times New Roman" w:cs="Times New Roman"/>
          <w:color w:val="000000"/>
          <w:sz w:val="24"/>
          <w:szCs w:val="24"/>
          <w:shd w:val="clear" w:color="auto" w:fill="FFFFFF"/>
          <w:lang w:eastAsia="zh-CN"/>
        </w:rPr>
        <w:t>Рук.</w:t>
      </w:r>
      <w:r w:rsidRPr="0036245A">
        <w:rPr>
          <w:rFonts w:ascii="Times New Roman" w:eastAsia="Arial" w:hAnsi="Times New Roman" w:cs="Times New Roman"/>
          <w:color w:val="000000"/>
          <w:sz w:val="24"/>
          <w:szCs w:val="24"/>
          <w:shd w:val="clear" w:color="auto" w:fill="FFFFFF"/>
          <w:lang w:eastAsia="zh-CN"/>
        </w:rPr>
        <w:t xml:space="preserve"> Герейханов С.М.</w:t>
      </w:r>
      <w:r>
        <w:rPr>
          <w:rFonts w:ascii="Times New Roman" w:hAnsi="Times New Roman" w:cs="Times New Roman"/>
          <w:color w:val="000000"/>
          <w:sz w:val="24"/>
          <w:szCs w:val="24"/>
          <w:shd w:val="clear" w:color="auto" w:fill="FFFFFF"/>
        </w:rPr>
        <w:t xml:space="preserve"> .</w:t>
      </w:r>
    </w:p>
    <w:p w:rsidR="00B807DD" w:rsidRDefault="006D6D01">
      <w:pPr>
        <w:rPr>
          <w:rFonts w:ascii="Times New Roman" w:hAnsi="Times New Roman" w:cs="Times New Roman"/>
          <w:sz w:val="24"/>
          <w:szCs w:val="24"/>
        </w:rPr>
      </w:pPr>
      <w:r>
        <w:rPr>
          <w:rFonts w:ascii="Times New Roman" w:eastAsia="Arial" w:hAnsi="Times New Roman" w:cs="Times New Roman"/>
          <w:color w:val="000000"/>
          <w:sz w:val="24"/>
          <w:szCs w:val="24"/>
          <w:shd w:val="clear" w:color="auto" w:fill="FFFFFF"/>
          <w:lang w:eastAsia="zh-CN"/>
        </w:rPr>
        <w:t>9 февраля</w:t>
      </w:r>
      <w:r>
        <w:rPr>
          <w:rFonts w:ascii="Times New Roman" w:hAnsi="Times New Roman" w:cs="Times New Roman"/>
          <w:color w:val="000000"/>
          <w:sz w:val="24"/>
          <w:szCs w:val="24"/>
          <w:shd w:val="clear" w:color="auto" w:fill="FFFFFF"/>
        </w:rPr>
        <w:t>24г.</w:t>
      </w:r>
      <w:r w:rsidRPr="0036245A">
        <w:rPr>
          <w:rFonts w:ascii="Times New Roman" w:eastAsia="Arial" w:hAnsi="Times New Roman" w:cs="Times New Roman"/>
          <w:color w:val="000000"/>
          <w:sz w:val="24"/>
          <w:szCs w:val="24"/>
          <w:shd w:val="clear" w:color="auto" w:fill="FFFFFF"/>
          <w:lang w:eastAsia="zh-CN"/>
        </w:rPr>
        <w:br/>
        <w:t>Мальчики 2008-2009 гг.р., дистанция 5000 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6"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descr="IMG_257"/>
                    <pic:cNvPicPr>
                      <a:picLocks noChangeAspect="1"/>
                    </pic:cNvPicPr>
                  </pic:nvPicPr>
                  <pic:blipFill>
                    <a:blip r:embed="rId23"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Муслимов Саид</w:t>
      </w:r>
      <w:r w:rsidRPr="0036245A">
        <w:rPr>
          <w:rFonts w:ascii="Times New Roman" w:eastAsia="Arial" w:hAnsi="Times New Roman" w:cs="Times New Roman"/>
          <w:color w:val="000000"/>
          <w:sz w:val="24"/>
          <w:szCs w:val="24"/>
          <w:shd w:val="clear" w:color="auto" w:fill="FFFFFF"/>
          <w:lang w:eastAsia="zh-CN"/>
        </w:rPr>
        <w:br/>
        <w:t>Девочки 2010-2011гг.р., дистанция 2000 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10"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4" descr="IMG_259"/>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Магомедова Эльмира</w:t>
      </w:r>
      <w:r w:rsidRPr="0036245A">
        <w:rPr>
          <w:rFonts w:ascii="Times New Roman" w:eastAsia="Arial" w:hAnsi="Times New Roman" w:cs="Times New Roman"/>
          <w:color w:val="000000"/>
          <w:sz w:val="24"/>
          <w:szCs w:val="24"/>
          <w:shd w:val="clear" w:color="auto" w:fill="FFFFFF"/>
          <w:lang w:eastAsia="zh-CN"/>
        </w:rPr>
        <w:br/>
        <w:t>Мальчики 2010-2011 гг.р., дистанция 3000 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8"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IMG_263"/>
                    <pic:cNvPicPr>
                      <a:picLocks noChangeAspect="1"/>
                    </pic:cNvPicPr>
                  </pic:nvPicPr>
                  <pic:blipFill>
                    <a:blip r:embed="rId23"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Халидов Давид</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color w:val="000000"/>
          <w:sz w:val="24"/>
          <w:szCs w:val="24"/>
          <w:shd w:val="clear" w:color="auto" w:fill="FFFFFF"/>
          <w:lang w:eastAsia="zh-CN"/>
        </w:rPr>
        <w:t>Рук.</w:t>
      </w:r>
      <w:r w:rsidRPr="0036245A">
        <w:rPr>
          <w:rFonts w:ascii="Times New Roman" w:eastAsia="Arial" w:hAnsi="Times New Roman" w:cs="Times New Roman"/>
          <w:color w:val="000000"/>
          <w:sz w:val="24"/>
          <w:szCs w:val="24"/>
          <w:shd w:val="clear" w:color="auto" w:fill="FFFFFF"/>
          <w:lang w:eastAsia="zh-CN"/>
        </w:rPr>
        <w:t xml:space="preserve"> Герейханов С.М.</w:t>
      </w:r>
    </w:p>
    <w:p w:rsidR="00B807DD" w:rsidRDefault="006D6D01">
      <w:pPr>
        <w:rPr>
          <w:rFonts w:ascii="Times New Roman" w:hAnsi="Times New Roman" w:cs="Times New Roman"/>
          <w:sz w:val="24"/>
          <w:szCs w:val="24"/>
        </w:rPr>
      </w:pPr>
      <w:r w:rsidRPr="0036245A">
        <w:rPr>
          <w:rFonts w:ascii="Times New Roman" w:eastAsia="Arial" w:hAnsi="Times New Roman" w:cs="Times New Roman"/>
          <w:color w:val="000000"/>
          <w:sz w:val="24"/>
          <w:szCs w:val="24"/>
          <w:shd w:val="clear" w:color="auto" w:fill="FFFFFF"/>
          <w:lang w:eastAsia="zh-CN"/>
        </w:rPr>
        <w:t>25 октября</w:t>
      </w:r>
      <w:r>
        <w:rPr>
          <w:rFonts w:ascii="Times New Roman" w:hAnsi="Times New Roman" w:cs="Times New Roman"/>
          <w:color w:val="000000"/>
          <w:sz w:val="24"/>
          <w:szCs w:val="24"/>
          <w:shd w:val="clear" w:color="auto" w:fill="FFFFFF"/>
        </w:rPr>
        <w:t>24г.</w:t>
      </w:r>
      <w:r w:rsidRPr="0036245A">
        <w:rPr>
          <w:rFonts w:ascii="Times New Roman" w:eastAsia="Arial" w:hAnsi="Times New Roman" w:cs="Times New Roman"/>
          <w:color w:val="000000"/>
          <w:sz w:val="24"/>
          <w:szCs w:val="24"/>
          <w:shd w:val="clear" w:color="auto" w:fill="FFFFFF"/>
          <w:lang w:eastAsia="zh-CN"/>
        </w:rPr>
        <w:t xml:space="preserve"> в Элисте прошел </w:t>
      </w:r>
      <w:r>
        <w:rPr>
          <w:rFonts w:ascii="Times New Roman" w:eastAsia="Arial" w:hAnsi="Times New Roman" w:cs="Times New Roman"/>
          <w:color w:val="000000"/>
          <w:sz w:val="24"/>
          <w:szCs w:val="24"/>
          <w:shd w:val="clear" w:color="auto" w:fill="FFFFFF"/>
          <w:lang w:val="en-US" w:eastAsia="zh-CN"/>
        </w:rPr>
        <w:t>XI</w:t>
      </w:r>
      <w:r w:rsidRPr="0036245A">
        <w:rPr>
          <w:rFonts w:ascii="Times New Roman" w:eastAsia="Arial" w:hAnsi="Times New Roman" w:cs="Times New Roman"/>
          <w:color w:val="000000"/>
          <w:sz w:val="24"/>
          <w:szCs w:val="24"/>
          <w:shd w:val="clear" w:color="auto" w:fill="FFFFFF"/>
          <w:lang w:eastAsia="zh-CN"/>
        </w:rPr>
        <w:t xml:space="preserve"> традиционный легкоатлетический кросс "Серебряный сайгачонок".</w:t>
      </w:r>
    </w:p>
    <w:p w:rsidR="00B807DD" w:rsidRDefault="006D6D01">
      <w:pPr>
        <w:rPr>
          <w:rFonts w:ascii="Times New Roman" w:hAnsi="Times New Roman" w:cs="Times New Roman"/>
          <w:sz w:val="24"/>
          <w:szCs w:val="24"/>
        </w:rPr>
      </w:pPr>
      <w:r w:rsidRPr="0036245A">
        <w:rPr>
          <w:rFonts w:ascii="Times New Roman" w:eastAsia="Arial" w:hAnsi="Times New Roman" w:cs="Times New Roman"/>
          <w:color w:val="000000"/>
          <w:sz w:val="24"/>
          <w:szCs w:val="24"/>
          <w:shd w:val="clear" w:color="auto" w:fill="FFFFFF"/>
          <w:lang w:eastAsia="zh-CN"/>
        </w:rPr>
        <w:t xml:space="preserve"> Наши результаты:</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15" name="Изображение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0" descr="IMG_256"/>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Герейханов Ахмед</w:t>
      </w:r>
      <w:r w:rsidRPr="0036245A">
        <w:rPr>
          <w:rFonts w:ascii="Times New Roman" w:eastAsia="Arial" w:hAnsi="Times New Roman" w:cs="Times New Roman"/>
          <w:color w:val="000000"/>
          <w:sz w:val="24"/>
          <w:szCs w:val="24"/>
          <w:shd w:val="clear" w:color="auto" w:fill="FFFFFF"/>
          <w:lang w:eastAsia="zh-CN"/>
        </w:rPr>
        <w:br/>
        <w:t>4 место - Герейханов Магомед</w:t>
      </w:r>
    </w:p>
    <w:p w:rsidR="00B807DD" w:rsidRDefault="006D6D01">
      <w:pPr>
        <w:shd w:val="clear" w:color="auto" w:fill="FFFFFF"/>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shd w:val="clear" w:color="auto" w:fill="FFFFFF"/>
          <w:lang w:eastAsia="zh-CN"/>
        </w:rPr>
        <w:t>Рук.</w:t>
      </w:r>
      <w:r w:rsidRPr="0036245A">
        <w:rPr>
          <w:rFonts w:ascii="Times New Roman" w:eastAsia="Arial" w:hAnsi="Times New Roman" w:cs="Times New Roman"/>
          <w:color w:val="000000"/>
          <w:sz w:val="24"/>
          <w:szCs w:val="24"/>
          <w:shd w:val="clear" w:color="auto" w:fill="FFFFFF"/>
          <w:lang w:eastAsia="zh-CN"/>
        </w:rPr>
        <w:t xml:space="preserve"> Герейханов С.М.</w:t>
      </w:r>
    </w:p>
    <w:p w:rsidR="00B807DD" w:rsidRDefault="006D6D01">
      <w:pPr>
        <w:rPr>
          <w:rFonts w:ascii="Times New Roman" w:hAnsi="Times New Roman" w:cs="Times New Roman"/>
          <w:sz w:val="24"/>
          <w:szCs w:val="24"/>
        </w:rPr>
      </w:pPr>
      <w:r w:rsidRPr="0036245A">
        <w:rPr>
          <w:rFonts w:ascii="Times New Roman" w:eastAsia="Arial" w:hAnsi="Times New Roman" w:cs="Times New Roman"/>
          <w:color w:val="000000"/>
          <w:sz w:val="24"/>
          <w:szCs w:val="24"/>
          <w:shd w:val="clear" w:color="auto" w:fill="FFFFFF"/>
          <w:lang w:eastAsia="zh-CN"/>
        </w:rPr>
        <w:t xml:space="preserve">17 октября </w:t>
      </w:r>
      <w:r>
        <w:rPr>
          <w:rFonts w:ascii="Times New Roman" w:eastAsia="Arial" w:hAnsi="Times New Roman" w:cs="Times New Roman"/>
          <w:color w:val="000000"/>
          <w:sz w:val="24"/>
          <w:szCs w:val="24"/>
          <w:shd w:val="clear" w:color="auto" w:fill="FFFFFF"/>
          <w:lang w:eastAsia="zh-CN"/>
        </w:rPr>
        <w:t>24г.</w:t>
      </w:r>
      <w:r w:rsidRPr="0036245A">
        <w:rPr>
          <w:rFonts w:ascii="Times New Roman" w:eastAsia="Arial" w:hAnsi="Times New Roman" w:cs="Times New Roman"/>
          <w:color w:val="000000"/>
          <w:sz w:val="24"/>
          <w:szCs w:val="24"/>
          <w:shd w:val="clear" w:color="auto" w:fill="FFFFFF"/>
          <w:lang w:eastAsia="zh-CN"/>
        </w:rPr>
        <w:t xml:space="preserve">  Первенство Республики Калмыкия по легкой атлетике "Золотая осен</w:t>
      </w:r>
      <w:r w:rsidRPr="0036245A">
        <w:rPr>
          <w:rFonts w:ascii="Times New Roman" w:eastAsia="Arial" w:hAnsi="Times New Roman" w:cs="Times New Roman"/>
          <w:color w:val="000000"/>
          <w:sz w:val="24"/>
          <w:szCs w:val="24"/>
          <w:shd w:val="clear" w:color="auto" w:fill="FFFFFF"/>
          <w:lang w:eastAsia="zh-CN"/>
        </w:rPr>
        <w:t xml:space="preserve">ь </w:t>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17" name="Изображение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2" descr="IMG_256"/>
                    <pic:cNvPicPr>
                      <a:picLocks noChangeAspect="1"/>
                    </pic:cNvPicPr>
                  </pic:nvPicPr>
                  <pic:blipFill>
                    <a:blip r:embed="rId25"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 среди девочек и мальчиков 2012-2015 гг.р.</w:t>
      </w:r>
    </w:p>
    <w:p w:rsidR="00B807DD" w:rsidRPr="0036245A" w:rsidRDefault="006D6D01">
      <w:pPr>
        <w:rPr>
          <w:rFonts w:ascii="Times New Roman" w:eastAsia="Arial" w:hAnsi="Times New Roman" w:cs="Times New Roman"/>
          <w:color w:val="000000"/>
          <w:sz w:val="24"/>
          <w:szCs w:val="24"/>
          <w:shd w:val="clear" w:color="auto" w:fill="FFFFFF"/>
          <w:lang w:eastAsia="zh-CN"/>
        </w:rPr>
      </w:pPr>
      <w:r>
        <w:rPr>
          <w:rFonts w:ascii="Times New Roman" w:eastAsia="Arial" w:hAnsi="Times New Roman" w:cs="Times New Roman"/>
          <w:color w:val="000000"/>
          <w:sz w:val="24"/>
          <w:szCs w:val="24"/>
          <w:shd w:val="clear" w:color="auto" w:fill="FFFFFF"/>
          <w:lang w:eastAsia="zh-CN"/>
        </w:rPr>
        <w:t>Н</w:t>
      </w:r>
      <w:r w:rsidRPr="0036245A">
        <w:rPr>
          <w:rFonts w:ascii="Times New Roman" w:eastAsia="Arial" w:hAnsi="Times New Roman" w:cs="Times New Roman"/>
          <w:color w:val="000000"/>
          <w:sz w:val="24"/>
          <w:szCs w:val="24"/>
          <w:shd w:val="clear" w:color="auto" w:fill="FFFFFF"/>
          <w:lang w:eastAsia="zh-CN"/>
        </w:rPr>
        <w:t>аши результаты:</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18" name="Изображение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3" descr="IMG_257"/>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Герейханов Ахмед</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19" name="Изображение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4" descr="IMG_258"/>
                    <pic:cNvPicPr>
                      <a:picLocks noChangeAspect="1"/>
                    </pic:cNvPicPr>
                  </pic:nvPicPr>
                  <pic:blipFill>
                    <a:blip r:embed="rId26"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Шахрудинова Китилай</w:t>
      </w:r>
    </w:p>
    <w:p w:rsidR="00B807DD" w:rsidRPr="0036245A" w:rsidRDefault="006D6D01">
      <w:pPr>
        <w:rPr>
          <w:rFonts w:ascii="Times New Roman" w:eastAsia="Arial" w:hAnsi="Times New Roman" w:cs="Times New Roman"/>
          <w:color w:val="000000"/>
          <w:sz w:val="24"/>
          <w:szCs w:val="24"/>
          <w:shd w:val="clear" w:color="auto" w:fill="FFFFFF"/>
          <w:lang w:eastAsia="zh-CN"/>
        </w:rPr>
      </w:pPr>
      <w:r>
        <w:rPr>
          <w:rFonts w:ascii="Times New Roman" w:eastAsia="Arial" w:hAnsi="Times New Roman" w:cs="Times New Roman"/>
          <w:color w:val="000000"/>
          <w:sz w:val="24"/>
          <w:szCs w:val="24"/>
          <w:shd w:val="clear" w:color="auto" w:fill="FFFFFF"/>
          <w:lang w:eastAsia="zh-CN"/>
        </w:rPr>
        <w:lastRenderedPageBreak/>
        <w:t>Рук.</w:t>
      </w:r>
      <w:r w:rsidRPr="0036245A">
        <w:rPr>
          <w:rFonts w:ascii="Times New Roman" w:eastAsia="Arial" w:hAnsi="Times New Roman" w:cs="Times New Roman"/>
          <w:color w:val="000000"/>
          <w:sz w:val="24"/>
          <w:szCs w:val="24"/>
          <w:shd w:val="clear" w:color="auto" w:fill="FFFFFF"/>
          <w:lang w:eastAsia="zh-CN"/>
        </w:rPr>
        <w:t xml:space="preserve"> Герейханов С.М.</w:t>
      </w:r>
    </w:p>
    <w:p w:rsidR="00B807DD" w:rsidRDefault="006D6D01">
      <w:pPr>
        <w:rPr>
          <w:rFonts w:ascii="Times New Roman" w:hAnsi="Times New Roman" w:cs="Times New Roman"/>
          <w:sz w:val="24"/>
          <w:szCs w:val="24"/>
        </w:rPr>
      </w:pPr>
      <w:r w:rsidRPr="0036245A">
        <w:rPr>
          <w:rFonts w:ascii="Times New Roman" w:eastAsia="Arial" w:hAnsi="Times New Roman" w:cs="Times New Roman"/>
          <w:color w:val="000000"/>
          <w:sz w:val="24"/>
          <w:szCs w:val="24"/>
          <w:shd w:val="clear" w:color="auto" w:fill="FFFFFF"/>
          <w:lang w:eastAsia="zh-CN"/>
        </w:rPr>
        <w:t>13 октября в Ростовской области в п.Зимовники прошел Открытый легкоатлетический кросс памяти ЗТР С.Г.Величко.</w:t>
      </w:r>
    </w:p>
    <w:p w:rsidR="00B807DD" w:rsidRPr="0036245A" w:rsidRDefault="006D6D01">
      <w:pPr>
        <w:rPr>
          <w:rFonts w:ascii="Times New Roman" w:eastAsia="Arial" w:hAnsi="Times New Roman" w:cs="Times New Roman"/>
          <w:color w:val="000000"/>
          <w:sz w:val="24"/>
          <w:szCs w:val="24"/>
          <w:shd w:val="clear" w:color="auto" w:fill="FFFFFF"/>
          <w:lang w:eastAsia="zh-CN"/>
        </w:rPr>
      </w:pPr>
      <w:r w:rsidRPr="0036245A">
        <w:rPr>
          <w:rFonts w:ascii="Times New Roman" w:eastAsia="Arial" w:hAnsi="Times New Roman" w:cs="Times New Roman"/>
          <w:color w:val="000000"/>
          <w:sz w:val="24"/>
          <w:szCs w:val="24"/>
          <w:shd w:val="clear" w:color="auto" w:fill="FFFFFF"/>
          <w:lang w:eastAsia="zh-CN"/>
        </w:rPr>
        <w:t xml:space="preserve">Наши </w:t>
      </w:r>
      <w:r w:rsidRPr="0036245A">
        <w:rPr>
          <w:rFonts w:ascii="Times New Roman" w:eastAsia="Arial" w:hAnsi="Times New Roman" w:cs="Times New Roman"/>
          <w:color w:val="000000"/>
          <w:sz w:val="24"/>
          <w:szCs w:val="24"/>
          <w:shd w:val="clear" w:color="auto" w:fill="FFFFFF"/>
          <w:lang w:eastAsia="zh-CN"/>
        </w:rPr>
        <w:t>результаты:</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20" name="Изображение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15" descr="IMG_256"/>
                    <pic:cNvPicPr>
                      <a:picLocks noChangeAspect="1"/>
                    </pic:cNvPicPr>
                  </pic:nvPicPr>
                  <pic:blipFill>
                    <a:blip r:embed="rId26"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Герейханов Ахмед</w:t>
      </w:r>
      <w:r w:rsidRPr="0036245A">
        <w:rPr>
          <w:rFonts w:ascii="Times New Roman" w:eastAsia="Arial" w:hAnsi="Times New Roman" w:cs="Times New Roman"/>
          <w:color w:val="000000"/>
          <w:sz w:val="24"/>
          <w:szCs w:val="24"/>
          <w:shd w:val="clear" w:color="auto" w:fill="FFFFFF"/>
          <w:lang w:eastAsia="zh-CN"/>
        </w:rPr>
        <w:br/>
        <w:t>4 место - Абдуллаева Наида</w:t>
      </w:r>
      <w:r w:rsidRPr="0036245A">
        <w:rPr>
          <w:rFonts w:ascii="Times New Roman" w:eastAsia="Arial" w:hAnsi="Times New Roman" w:cs="Times New Roman"/>
          <w:color w:val="000000"/>
          <w:sz w:val="24"/>
          <w:szCs w:val="24"/>
          <w:shd w:val="clear" w:color="auto" w:fill="FFFFFF"/>
          <w:lang w:eastAsia="zh-CN"/>
        </w:rPr>
        <w:br/>
        <w:t>7 место - Абдуллаева Патимат</w:t>
      </w:r>
    </w:p>
    <w:p w:rsidR="00B807DD" w:rsidRPr="0036245A" w:rsidRDefault="006D6D01">
      <w:pPr>
        <w:rPr>
          <w:rFonts w:ascii="Times New Roman" w:eastAsia="Arial" w:hAnsi="Times New Roman" w:cs="Times New Roman"/>
          <w:color w:val="000000"/>
          <w:sz w:val="24"/>
          <w:szCs w:val="24"/>
          <w:shd w:val="clear" w:color="auto" w:fill="FFFFFF"/>
          <w:lang w:eastAsia="zh-CN"/>
        </w:rPr>
      </w:pPr>
      <w:r>
        <w:rPr>
          <w:rFonts w:ascii="Times New Roman" w:eastAsia="Arial" w:hAnsi="Times New Roman" w:cs="Times New Roman"/>
          <w:color w:val="000000"/>
          <w:sz w:val="24"/>
          <w:szCs w:val="24"/>
          <w:shd w:val="clear" w:color="auto" w:fill="FFFFFF"/>
          <w:lang w:eastAsia="zh-CN"/>
        </w:rPr>
        <w:t>Рук.</w:t>
      </w:r>
      <w:r w:rsidRPr="0036245A">
        <w:rPr>
          <w:rFonts w:ascii="Times New Roman" w:eastAsia="Arial" w:hAnsi="Times New Roman" w:cs="Times New Roman"/>
          <w:color w:val="000000"/>
          <w:sz w:val="24"/>
          <w:szCs w:val="24"/>
          <w:shd w:val="clear" w:color="auto" w:fill="FFFFFF"/>
          <w:lang w:eastAsia="zh-CN"/>
        </w:rPr>
        <w:t xml:space="preserve"> Герейханов С.М.</w:t>
      </w:r>
    </w:p>
    <w:p w:rsidR="00B807DD" w:rsidRDefault="006D6D01">
      <w:pPr>
        <w:rPr>
          <w:rFonts w:ascii="Times New Roman" w:hAnsi="Times New Roman" w:cs="Times New Roman"/>
          <w:sz w:val="24"/>
          <w:szCs w:val="24"/>
        </w:rPr>
      </w:pPr>
      <w:r>
        <w:rPr>
          <w:rFonts w:ascii="Times New Roman" w:eastAsia="Arial" w:hAnsi="Times New Roman" w:cs="Times New Roman"/>
          <w:color w:val="000000"/>
          <w:sz w:val="24"/>
          <w:szCs w:val="24"/>
          <w:shd w:val="clear" w:color="auto" w:fill="FFFFFF"/>
          <w:lang w:eastAsia="zh-CN"/>
        </w:rPr>
        <w:t>3 .10.24 г.</w:t>
      </w:r>
      <w:r w:rsidRPr="0036245A">
        <w:rPr>
          <w:rFonts w:ascii="Times New Roman" w:eastAsia="Arial" w:hAnsi="Times New Roman" w:cs="Times New Roman"/>
          <w:color w:val="000000"/>
          <w:sz w:val="24"/>
          <w:szCs w:val="24"/>
          <w:shd w:val="clear" w:color="auto" w:fill="FFFFFF"/>
          <w:lang w:eastAsia="zh-CN"/>
        </w:rPr>
        <w:t xml:space="preserve"> районное первенство Черноземельского района по легкоатлетическому кроссу «Золотая осень </w:t>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0" name="Изображение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17" descr="IMG_256"/>
                    <pic:cNvPicPr>
                      <a:picLocks noChangeAspect="1"/>
                    </pic:cNvPicPr>
                  </pic:nvPicPr>
                  <pic:blipFill>
                    <a:blip r:embed="rId25"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 xml:space="preserve">». </w:t>
      </w:r>
    </w:p>
    <w:p w:rsidR="00B807DD" w:rsidRDefault="006D6D01">
      <w:pPr>
        <w:rPr>
          <w:rFonts w:ascii="Times New Roman" w:hAnsi="Times New Roman" w:cs="Times New Roman"/>
          <w:sz w:val="24"/>
          <w:szCs w:val="24"/>
        </w:rPr>
      </w:pPr>
      <w:r w:rsidRPr="0036245A">
        <w:rPr>
          <w:rFonts w:ascii="Times New Roman" w:eastAsia="Arial" w:hAnsi="Times New Roman" w:cs="Times New Roman"/>
          <w:color w:val="000000"/>
          <w:sz w:val="24"/>
          <w:szCs w:val="24"/>
          <w:shd w:val="clear" w:color="auto" w:fill="FFFFFF"/>
          <w:lang w:eastAsia="zh-CN"/>
        </w:rPr>
        <w:t>В командном зачете</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1" name="Изображение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18" descr="IMG_257"/>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Прикумск</w:t>
      </w:r>
      <w:r w:rsidRPr="0036245A">
        <w:rPr>
          <w:rFonts w:ascii="Times New Roman" w:eastAsia="Arial" w:hAnsi="Times New Roman" w:cs="Times New Roman"/>
          <w:color w:val="000000"/>
          <w:sz w:val="24"/>
          <w:szCs w:val="24"/>
          <w:shd w:val="clear" w:color="auto" w:fill="FFFFFF"/>
          <w:lang w:eastAsia="zh-CN"/>
        </w:rPr>
        <w:t>ая СОШ</w:t>
      </w:r>
      <w:r w:rsidRPr="0036245A">
        <w:rPr>
          <w:rFonts w:ascii="Times New Roman" w:eastAsia="Arial" w:hAnsi="Times New Roman" w:cs="Times New Roman"/>
          <w:color w:val="000000"/>
          <w:sz w:val="24"/>
          <w:szCs w:val="24"/>
          <w:shd w:val="clear" w:color="auto" w:fill="FFFFFF"/>
          <w:lang w:eastAsia="zh-CN"/>
        </w:rPr>
        <w:br/>
        <w:t>В личном зачете</w:t>
      </w:r>
      <w:r w:rsidRPr="0036245A">
        <w:rPr>
          <w:rFonts w:ascii="Times New Roman" w:eastAsia="Arial" w:hAnsi="Times New Roman" w:cs="Times New Roman"/>
          <w:color w:val="000000"/>
          <w:sz w:val="24"/>
          <w:szCs w:val="24"/>
          <w:shd w:val="clear" w:color="auto" w:fill="FFFFFF"/>
          <w:lang w:eastAsia="zh-CN"/>
        </w:rPr>
        <w:br/>
        <w:t>Девочки 2015г.р. и мл. (дистанция 500м)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6" name="Изображение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 21" descr="IMG_260"/>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Абдуллаева Патимат</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8" name="Изображение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 22" descr="IMG_261"/>
                    <pic:cNvPicPr>
                      <a:picLocks noChangeAspect="1"/>
                    </pic:cNvPicPr>
                  </pic:nvPicPr>
                  <pic:blipFill>
                    <a:blip r:embed="rId23"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Абдуллаева Наида</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7" name="Изображение 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23" descr="IMG_262"/>
                    <pic:cNvPicPr>
                      <a:picLocks noChangeAspect="1"/>
                    </pic:cNvPicPr>
                  </pic:nvPicPr>
                  <pic:blipFill>
                    <a:blip r:embed="rId26"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Барикова Фатима</w:t>
      </w:r>
      <w:r w:rsidRPr="0036245A">
        <w:rPr>
          <w:rFonts w:ascii="Times New Roman" w:eastAsia="Arial" w:hAnsi="Times New Roman" w:cs="Times New Roman"/>
          <w:color w:val="000000"/>
          <w:sz w:val="24"/>
          <w:szCs w:val="24"/>
          <w:shd w:val="clear" w:color="auto" w:fill="FFFFFF"/>
          <w:lang w:eastAsia="zh-CN"/>
        </w:rPr>
        <w:br/>
        <w:t>Мальчики 2015 г.р и мл. (дистанция 1000м)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49" name="Изображение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24" descr="IMG_263"/>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Герейханов Ахмед</w:t>
      </w:r>
      <w:r w:rsidRPr="0036245A">
        <w:rPr>
          <w:rFonts w:ascii="Times New Roman" w:eastAsia="Arial" w:hAnsi="Times New Roman" w:cs="Times New Roman"/>
          <w:color w:val="000000"/>
          <w:sz w:val="24"/>
          <w:szCs w:val="24"/>
          <w:shd w:val="clear" w:color="auto" w:fill="FFFFFF"/>
          <w:lang w:eastAsia="zh-CN"/>
        </w:rPr>
        <w:br/>
        <w:t>Девочки 2014 г .р. (дистанция 500м)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39" name="Изображение 2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27" descr="IMG_266"/>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 xml:space="preserve">место - </w:t>
      </w:r>
      <w:r w:rsidRPr="0036245A">
        <w:rPr>
          <w:rFonts w:ascii="Times New Roman" w:eastAsia="Arial" w:hAnsi="Times New Roman" w:cs="Times New Roman"/>
          <w:color w:val="000000"/>
          <w:sz w:val="24"/>
          <w:szCs w:val="24"/>
          <w:shd w:val="clear" w:color="auto" w:fill="FFFFFF"/>
          <w:lang w:eastAsia="zh-CN"/>
        </w:rPr>
        <w:t>Хамудаева Азра</w:t>
      </w:r>
      <w:r w:rsidRPr="0036245A">
        <w:rPr>
          <w:rFonts w:ascii="Times New Roman" w:eastAsia="Arial" w:hAnsi="Times New Roman" w:cs="Times New Roman"/>
          <w:color w:val="000000"/>
          <w:sz w:val="24"/>
          <w:szCs w:val="24"/>
          <w:shd w:val="clear" w:color="auto" w:fill="FFFFFF"/>
          <w:lang w:eastAsia="zh-CN"/>
        </w:rPr>
        <w:br/>
        <w:t>Девочки 2013 г .р. (дистанция 1000м)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32" name="Изображение 3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33" descr="IMG_272"/>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Шахрудинова Китилай</w:t>
      </w:r>
      <w:r w:rsidRPr="0036245A">
        <w:rPr>
          <w:rFonts w:ascii="Times New Roman" w:eastAsia="Arial" w:hAnsi="Times New Roman" w:cs="Times New Roman"/>
          <w:color w:val="000000"/>
          <w:sz w:val="24"/>
          <w:szCs w:val="24"/>
          <w:shd w:val="clear" w:color="auto" w:fill="FFFFFF"/>
          <w:lang w:eastAsia="zh-CN"/>
        </w:rPr>
        <w:br/>
        <w:t>Девочки 2012 г .р. (дистанция 1000м)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38" name="Изображение 3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39" descr="IMG_278"/>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Омарова Зайнаб</w:t>
      </w:r>
      <w:r w:rsidRPr="0036245A">
        <w:rPr>
          <w:rFonts w:ascii="Times New Roman" w:eastAsia="Arial" w:hAnsi="Times New Roman" w:cs="Times New Roman"/>
          <w:color w:val="000000"/>
          <w:sz w:val="24"/>
          <w:szCs w:val="24"/>
          <w:shd w:val="clear" w:color="auto" w:fill="FFFFFF"/>
          <w:lang w:eastAsia="zh-CN"/>
        </w:rPr>
        <w:br/>
        <w:t>Мальчики 2012 г.р. (дистанция 2000м)</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31" name="Изображение 42"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42" descr="IMG_281"/>
                    <pic:cNvPicPr>
                      <a:picLocks noChangeAspect="1"/>
                    </pic:cNvPicPr>
                  </pic:nvPicPr>
                  <pic:blipFill>
                    <a:blip r:embed="rId24"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Шамсулвараев Юсуф</w:t>
      </w:r>
      <w:r w:rsidRPr="0036245A">
        <w:rPr>
          <w:rFonts w:ascii="Times New Roman" w:eastAsia="Arial" w:hAnsi="Times New Roman" w:cs="Times New Roman"/>
          <w:color w:val="000000"/>
          <w:sz w:val="24"/>
          <w:szCs w:val="24"/>
          <w:shd w:val="clear" w:color="auto" w:fill="FFFFFF"/>
          <w:lang w:eastAsia="zh-CN"/>
        </w:rPr>
        <w:br/>
      </w:r>
      <w:r>
        <w:rPr>
          <w:rFonts w:ascii="Times New Roman" w:eastAsia="Arial" w:hAnsi="Times New Roman" w:cs="Times New Roman"/>
          <w:noProof/>
          <w:sz w:val="24"/>
          <w:szCs w:val="24"/>
          <w:shd w:val="clear" w:color="auto" w:fill="FFFFFF"/>
          <w:lang w:eastAsia="ru-RU"/>
        </w:rPr>
        <w:drawing>
          <wp:inline distT="0" distB="0" distL="114300" distR="114300">
            <wp:extent cx="152400" cy="152400"/>
            <wp:effectExtent l="0" t="0" r="0" b="0"/>
            <wp:docPr id="23" name="Изображение 4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43" descr="IMG_282"/>
                    <pic:cNvPicPr>
                      <a:picLocks noChangeAspect="1"/>
                    </pic:cNvPicPr>
                  </pic:nvPicPr>
                  <pic:blipFill>
                    <a:blip r:embed="rId23" cstate="print"/>
                    <a:stretch>
                      <a:fillRect/>
                    </a:stretch>
                  </pic:blipFill>
                  <pic:spPr>
                    <a:xfrm>
                      <a:off x="0" y="0"/>
                      <a:ext cx="152400" cy="152400"/>
                    </a:xfrm>
                    <a:prstGeom prst="rect">
                      <a:avLst/>
                    </a:prstGeom>
                    <a:noFill/>
                    <a:ln w="9525">
                      <a:noFill/>
                    </a:ln>
                  </pic:spPr>
                </pic:pic>
              </a:graphicData>
            </a:graphic>
          </wp:inline>
        </w:drawing>
      </w:r>
      <w:r w:rsidRPr="0036245A">
        <w:rPr>
          <w:rFonts w:ascii="Times New Roman" w:eastAsia="Arial" w:hAnsi="Times New Roman" w:cs="Times New Roman"/>
          <w:color w:val="000000"/>
          <w:sz w:val="24"/>
          <w:szCs w:val="24"/>
          <w:shd w:val="clear" w:color="auto" w:fill="FFFFFF"/>
          <w:lang w:eastAsia="zh-CN"/>
        </w:rPr>
        <w:t>место - Магомедов Мухамад</w:t>
      </w:r>
      <w:r w:rsidRPr="0036245A">
        <w:rPr>
          <w:rFonts w:ascii="Times New Roman" w:eastAsia="Arial" w:hAnsi="Times New Roman" w:cs="Times New Roman"/>
          <w:color w:val="000000"/>
          <w:sz w:val="24"/>
          <w:szCs w:val="24"/>
          <w:shd w:val="clear" w:color="auto" w:fill="FFFFFF"/>
          <w:lang w:eastAsia="zh-CN"/>
        </w:rPr>
        <w:br/>
        <w:t>В номинации «Самый юный</w:t>
      </w:r>
      <w:r w:rsidRPr="0036245A">
        <w:rPr>
          <w:rFonts w:ascii="Times New Roman" w:eastAsia="Arial" w:hAnsi="Times New Roman" w:cs="Times New Roman"/>
          <w:color w:val="000000"/>
          <w:sz w:val="24"/>
          <w:szCs w:val="24"/>
          <w:shd w:val="clear" w:color="auto" w:fill="FFFFFF"/>
          <w:lang w:eastAsia="zh-CN"/>
        </w:rPr>
        <w:t xml:space="preserve"> участник» был отмечен Булатов Ислам, а в номинации «Самая юная участница» — Булатова Алият.</w:t>
      </w:r>
    </w:p>
    <w:p w:rsidR="00B807DD" w:rsidRDefault="006D6D01">
      <w:pPr>
        <w:shd w:val="clear" w:color="auto" w:fill="FFFFFF"/>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Республиканский легкоатлетический кросс «Серебряный сайгачонок» 2 место на дистанции 1000м  Хамудаева Азра (</w:t>
      </w:r>
      <w:r>
        <w:rPr>
          <w:rFonts w:ascii="Times New Roman" w:hAnsi="Times New Roman" w:cs="Times New Roman"/>
          <w:color w:val="000000"/>
          <w:sz w:val="24"/>
          <w:szCs w:val="24"/>
        </w:rPr>
        <w:t>рук</w:t>
      </w:r>
      <w:r>
        <w:rPr>
          <w:rFonts w:ascii="Times New Roman" w:hAnsi="Times New Roman" w:cs="Times New Roman"/>
          <w:color w:val="000000"/>
          <w:sz w:val="24"/>
          <w:szCs w:val="24"/>
        </w:rPr>
        <w:t>.</w:t>
      </w:r>
      <w:r>
        <w:rPr>
          <w:rFonts w:ascii="Times New Roman" w:hAnsi="Times New Roman" w:cs="Times New Roman"/>
          <w:color w:val="000000"/>
          <w:sz w:val="24"/>
          <w:szCs w:val="24"/>
        </w:rPr>
        <w:t>Герейханов С.М.)</w:t>
      </w: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B807DD">
      <w:pPr>
        <w:widowControl w:val="0"/>
        <w:tabs>
          <w:tab w:val="left" w:pos="1139"/>
        </w:tabs>
        <w:spacing w:after="0" w:line="240" w:lineRule="auto"/>
        <w:ind w:left="567"/>
        <w:jc w:val="both"/>
        <w:rPr>
          <w:rFonts w:ascii="Times New Roman" w:hAnsi="Times New Roman" w:cs="Times New Roman"/>
          <w:color w:val="000000"/>
          <w:sz w:val="28"/>
          <w:szCs w:val="24"/>
          <w:u w:val="single"/>
          <w:lang w:eastAsia="ru-RU"/>
        </w:rPr>
      </w:pPr>
    </w:p>
    <w:p w:rsidR="00B807DD" w:rsidRDefault="006D6D01">
      <w:pPr>
        <w:jc w:val="center"/>
        <w:rPr>
          <w:rFonts w:ascii="Times New Roman" w:hAnsi="Times New Roman" w:cs="Times New Roman"/>
          <w:sz w:val="24"/>
          <w:szCs w:val="24"/>
        </w:rPr>
      </w:pPr>
      <w:r>
        <w:rPr>
          <w:rFonts w:ascii="Times New Roman" w:hAnsi="Times New Roman" w:cs="Times New Roman"/>
          <w:b/>
          <w:sz w:val="24"/>
          <w:szCs w:val="24"/>
        </w:rPr>
        <w:t xml:space="preserve">ПОКАЗАТЕЛИ </w:t>
      </w:r>
      <w:r>
        <w:rPr>
          <w:rFonts w:ascii="Times New Roman" w:hAnsi="Times New Roman" w:cs="Times New Roman"/>
          <w:b/>
          <w:sz w:val="24"/>
          <w:szCs w:val="24"/>
        </w:rPr>
        <w:t>ДЕЯТЕЛЬНОСТИ</w:t>
      </w:r>
    </w:p>
    <w:p w:rsidR="00B807DD" w:rsidRDefault="006D6D01">
      <w:pPr>
        <w:jc w:val="center"/>
        <w:rPr>
          <w:rFonts w:ascii="Times New Roman" w:hAnsi="Times New Roman" w:cs="Times New Roman"/>
          <w:b/>
          <w:sz w:val="24"/>
          <w:szCs w:val="24"/>
        </w:rPr>
      </w:pPr>
      <w:r>
        <w:rPr>
          <w:rFonts w:ascii="Times New Roman" w:hAnsi="Times New Roman" w:cs="Times New Roman"/>
          <w:b/>
          <w:sz w:val="24"/>
          <w:szCs w:val="24"/>
        </w:rPr>
        <w:t>МКОУ «Прикумская СОШ» за 2023 год.</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3"/>
        <w:gridCol w:w="7463"/>
        <w:gridCol w:w="1417"/>
      </w:tblGrid>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N п/п</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Показатели</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B807DD">
        <w:tc>
          <w:tcPr>
            <w:tcW w:w="963" w:type="dxa"/>
            <w:vAlign w:val="center"/>
          </w:tcPr>
          <w:p w:rsidR="00B807DD" w:rsidRDefault="006D6D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1.</w:t>
            </w:r>
          </w:p>
        </w:tc>
        <w:tc>
          <w:tcPr>
            <w:tcW w:w="7463" w:type="dxa"/>
            <w:vAlign w:val="center"/>
          </w:tcPr>
          <w:p w:rsidR="00B807DD" w:rsidRDefault="006D6D01">
            <w:pPr>
              <w:pStyle w:val="ConsPlusNormal"/>
              <w:jc w:val="both"/>
              <w:rPr>
                <w:rFonts w:ascii="Times New Roman" w:hAnsi="Times New Roman" w:cs="Times New Roman"/>
                <w:b/>
                <w:sz w:val="24"/>
                <w:szCs w:val="24"/>
              </w:rPr>
            </w:pPr>
            <w:r>
              <w:rPr>
                <w:rFonts w:ascii="Times New Roman" w:hAnsi="Times New Roman" w:cs="Times New Roman"/>
                <w:b/>
                <w:sz w:val="24"/>
                <w:szCs w:val="24"/>
              </w:rPr>
              <w:t>Образовательная деятельность</w:t>
            </w:r>
          </w:p>
        </w:tc>
        <w:tc>
          <w:tcPr>
            <w:tcW w:w="1417" w:type="dxa"/>
            <w:vAlign w:val="center"/>
          </w:tcPr>
          <w:p w:rsidR="00B807DD" w:rsidRDefault="00B807DD">
            <w:pPr>
              <w:pStyle w:val="ConsPlusNormal"/>
              <w:jc w:val="both"/>
              <w:rPr>
                <w:rFonts w:ascii="Times New Roman" w:hAnsi="Times New Roman" w:cs="Times New Roman"/>
                <w:sz w:val="24"/>
                <w:szCs w:val="24"/>
              </w:rPr>
            </w:pP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115 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59</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55</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1.5</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учащихся, успевающих на "4" и "5" по результатам </w:t>
            </w:r>
            <w:r>
              <w:rPr>
                <w:rFonts w:ascii="Times New Roman" w:hAnsi="Times New Roman" w:cs="Times New Roman"/>
                <w:sz w:val="24"/>
                <w:szCs w:val="24"/>
              </w:rPr>
              <w:t>промежуточной аттестации, в общей численности учащихся</w:t>
            </w:r>
          </w:p>
        </w:tc>
        <w:tc>
          <w:tcPr>
            <w:tcW w:w="1417" w:type="dxa"/>
            <w:vAlign w:val="center"/>
          </w:tcPr>
          <w:p w:rsidR="00B807DD" w:rsidRDefault="00B807DD">
            <w:pPr>
              <w:pStyle w:val="ConsPlusNormal"/>
              <w:jc w:val="both"/>
              <w:rPr>
                <w:rFonts w:ascii="Times New Roman" w:hAnsi="Times New Roman" w:cs="Times New Roman"/>
                <w:sz w:val="24"/>
                <w:szCs w:val="24"/>
              </w:rPr>
            </w:pP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16</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1.6</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3,8</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математике (база)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3,6</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1.10</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w:t>
            </w:r>
            <w:r>
              <w:rPr>
                <w:rFonts w:ascii="Times New Roman" w:hAnsi="Times New Roman" w:cs="Times New Roman"/>
                <w:sz w:val="24"/>
                <w:szCs w:val="24"/>
              </w:rPr>
              <w:t>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w:t>
            </w:r>
            <w:r>
              <w:rPr>
                <w:rFonts w:ascii="Times New Roman" w:hAnsi="Times New Roman" w:cs="Times New Roman"/>
                <w:sz w:val="24"/>
                <w:szCs w:val="24"/>
              </w:rPr>
              <w:t>государственной итоговой аттестации по математике, в общей численности выпускников 9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w:t>
            </w:r>
            <w:r>
              <w:rPr>
                <w:rFonts w:ascii="Times New Roman" w:hAnsi="Times New Roman" w:cs="Times New Roman"/>
                <w:sz w:val="24"/>
                <w:szCs w:val="24"/>
              </w:rPr>
              <w:t>о экзамена по русскому языку, в общей численности выпускников 11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w:t>
            </w:r>
            <w:r>
              <w:rPr>
                <w:rFonts w:ascii="Times New Roman" w:hAnsi="Times New Roman" w:cs="Times New Roman"/>
                <w:sz w:val="24"/>
                <w:szCs w:val="24"/>
              </w:rPr>
              <w:t>тике, в общей численности выпускников 11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1.15</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w:t>
            </w:r>
            <w:r>
              <w:rPr>
                <w:rFonts w:ascii="Times New Roman" w:hAnsi="Times New Roman" w:cs="Times New Roman"/>
                <w:sz w:val="24"/>
                <w:szCs w:val="24"/>
              </w:rPr>
              <w:t>выпускников 11 класса, не получивших аттестаты о среднем общем образовании, в общей численности выпускников 11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1.16</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w:t>
            </w:r>
            <w:r>
              <w:rPr>
                <w:rFonts w:ascii="Times New Roman" w:hAnsi="Times New Roman" w:cs="Times New Roman"/>
                <w:sz w:val="24"/>
                <w:szCs w:val="24"/>
              </w:rPr>
              <w:t>численности выпускников 9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1.17</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1.18</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w:t>
            </w:r>
            <w:r>
              <w:rPr>
                <w:rFonts w:ascii="Times New Roman" w:hAnsi="Times New Roman" w:cs="Times New Roman"/>
                <w:sz w:val="24"/>
                <w:szCs w:val="24"/>
              </w:rPr>
              <w:t>я, принявших участие в различных олимпиадах, смотрах, конкурсах, в общей численности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56/48</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1.19</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 победителей и призеров олимпиад, смотров, конкурсов, в общей численности учащихся, в том </w:t>
            </w:r>
            <w:r>
              <w:rPr>
                <w:rFonts w:ascii="Times New Roman" w:hAnsi="Times New Roman" w:cs="Times New Roman"/>
                <w:sz w:val="24"/>
                <w:szCs w:val="24"/>
              </w:rPr>
              <w:t>числе:</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65/61</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 %</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1.19.1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1.19.2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1.19.3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1.20</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w:t>
            </w:r>
            <w:r>
              <w:rPr>
                <w:rFonts w:ascii="Times New Roman" w:hAnsi="Times New Roman" w:cs="Times New Roman"/>
                <w:sz w:val="24"/>
                <w:szCs w:val="24"/>
              </w:rPr>
              <w:t>численности учащихся</w:t>
            </w:r>
          </w:p>
        </w:tc>
        <w:tc>
          <w:tcPr>
            <w:tcW w:w="1417" w:type="dxa"/>
            <w:vAlign w:val="center"/>
          </w:tcPr>
          <w:p w:rsidR="00B807DD" w:rsidRDefault="00B807DD">
            <w:pPr>
              <w:pStyle w:val="ConsPlusNormal"/>
              <w:jc w:val="both"/>
              <w:rPr>
                <w:rFonts w:ascii="Times New Roman" w:hAnsi="Times New Roman" w:cs="Times New Roman"/>
                <w:sz w:val="24"/>
                <w:szCs w:val="24"/>
              </w:rPr>
            </w:pP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обучающихся с применением </w:t>
            </w:r>
            <w:r>
              <w:rPr>
                <w:rFonts w:ascii="Times New Roman" w:hAnsi="Times New Roman" w:cs="Times New Roman"/>
                <w:sz w:val="24"/>
                <w:szCs w:val="24"/>
              </w:rPr>
              <w:lastRenderedPageBreak/>
              <w:t>дистанционных образовател</w:t>
            </w:r>
            <w:r>
              <w:rPr>
                <w:rFonts w:ascii="Times New Roman" w:hAnsi="Times New Roman" w:cs="Times New Roman"/>
                <w:sz w:val="24"/>
                <w:szCs w:val="24"/>
              </w:rPr>
              <w:t>ьных технологий, электронного обучения, в общей численности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100%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педагогических </w:t>
            </w:r>
            <w:r>
              <w:rPr>
                <w:rFonts w:ascii="Times New Roman" w:hAnsi="Times New Roman" w:cs="Times New Roman"/>
                <w:sz w:val="24"/>
                <w:szCs w:val="24"/>
              </w:rPr>
              <w:t>работников, в том числе:</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17</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1.25</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11/64,7%</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1.26</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w:t>
            </w:r>
            <w:r>
              <w:rPr>
                <w:rFonts w:ascii="Times New Roman" w:hAnsi="Times New Roman" w:cs="Times New Roman"/>
                <w:sz w:val="24"/>
                <w:szCs w:val="24"/>
              </w:rPr>
              <w:t>в, имеющих высшее образование педагогической направленности (профиля), в общей численности педагогических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9/53%</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1.27</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w:t>
            </w:r>
            <w:r>
              <w:rPr>
                <w:rFonts w:ascii="Times New Roman" w:hAnsi="Times New Roman" w:cs="Times New Roman"/>
                <w:sz w:val="24"/>
                <w:szCs w:val="24"/>
              </w:rPr>
              <w:t>ти педагогических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7/41%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1.28</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6/35,2</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1.29</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10/59</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1.29.1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Высшая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4/25%</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1.29.2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Первая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6/35,3%</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1.30</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17/100</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1.30.1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До 5 лет</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4/23,5%</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1.30.2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Свыше 30 лет</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4/23,5%</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4/23,5</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w:t>
            </w:r>
            <w:r>
              <w:rPr>
                <w:rFonts w:ascii="Times New Roman" w:hAnsi="Times New Roman" w:cs="Times New Roman"/>
                <w:sz w:val="24"/>
                <w:szCs w:val="24"/>
              </w:rPr>
              <w:t>ников в возрасте от 55 лет</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7/41</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1.33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w:t>
            </w:r>
            <w:r>
              <w:rPr>
                <w:rFonts w:ascii="Times New Roman" w:hAnsi="Times New Roman" w:cs="Times New Roman"/>
                <w:sz w:val="24"/>
                <w:szCs w:val="24"/>
              </w:rPr>
              <w:t xml:space="preserve">ятельности или иной </w:t>
            </w:r>
            <w:r>
              <w:rPr>
                <w:rFonts w:ascii="Times New Roman" w:hAnsi="Times New Roman" w:cs="Times New Roman"/>
                <w:sz w:val="24"/>
                <w:szCs w:val="24"/>
              </w:rPr>
              <w:lastRenderedPageBreak/>
              <w:t>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16/94</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w:t>
            </w:r>
            <w:r>
              <w:rPr>
                <w:rFonts w:ascii="Times New Roman" w:hAnsi="Times New Roman" w:cs="Times New Roman"/>
                <w:sz w:val="24"/>
                <w:szCs w:val="24"/>
              </w:rPr>
              <w:t>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16/94</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r>
      <w:tr w:rsidR="00B807DD">
        <w:tc>
          <w:tcPr>
            <w:tcW w:w="963" w:type="dxa"/>
            <w:vAlign w:val="center"/>
          </w:tcPr>
          <w:p w:rsidR="00B807DD" w:rsidRDefault="006D6D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2.</w:t>
            </w:r>
          </w:p>
        </w:tc>
        <w:tc>
          <w:tcPr>
            <w:tcW w:w="7463" w:type="dxa"/>
            <w:vAlign w:val="center"/>
          </w:tcPr>
          <w:p w:rsidR="00B807DD" w:rsidRDefault="006D6D01">
            <w:pPr>
              <w:pStyle w:val="ConsPlusNormal"/>
              <w:jc w:val="both"/>
              <w:rPr>
                <w:rFonts w:ascii="Times New Roman" w:hAnsi="Times New Roman" w:cs="Times New Roman"/>
                <w:b/>
                <w:sz w:val="24"/>
                <w:szCs w:val="24"/>
              </w:rPr>
            </w:pPr>
            <w:r>
              <w:rPr>
                <w:rFonts w:ascii="Times New Roman" w:hAnsi="Times New Roman" w:cs="Times New Roman"/>
                <w:b/>
                <w:sz w:val="24"/>
                <w:szCs w:val="24"/>
              </w:rPr>
              <w:t>Инфраструктура</w:t>
            </w:r>
          </w:p>
        </w:tc>
        <w:tc>
          <w:tcPr>
            <w:tcW w:w="1417" w:type="dxa"/>
            <w:vAlign w:val="center"/>
          </w:tcPr>
          <w:p w:rsidR="00B807DD" w:rsidRDefault="00B807DD">
            <w:pPr>
              <w:pStyle w:val="ConsPlusNormal"/>
              <w:jc w:val="both"/>
              <w:rPr>
                <w:rFonts w:ascii="Times New Roman" w:hAnsi="Times New Roman" w:cs="Times New Roman"/>
                <w:sz w:val="24"/>
                <w:szCs w:val="24"/>
              </w:rPr>
            </w:pP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0,20</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единиц</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w:t>
            </w:r>
            <w:r>
              <w:rPr>
                <w:rFonts w:ascii="Times New Roman" w:hAnsi="Times New Roman" w:cs="Times New Roman"/>
                <w:sz w:val="24"/>
                <w:szCs w:val="24"/>
              </w:rPr>
              <w:t>учащегося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58,9</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единиц</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2.4.1</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обеспечением возможности работы на стационарных компьютерах или использования </w:t>
            </w:r>
            <w:r>
              <w:rPr>
                <w:rFonts w:ascii="Times New Roman" w:hAnsi="Times New Roman" w:cs="Times New Roman"/>
                <w:sz w:val="24"/>
                <w:szCs w:val="24"/>
              </w:rPr>
              <w:t>переносных компьютеров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2.4.2</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 медиатекой</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2.4.3</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2.4.4</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 библиотеки</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2.4.5</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2.5</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0/0</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p w:rsidR="00B807DD" w:rsidRDefault="00B807DD">
            <w:pPr>
              <w:pStyle w:val="ConsPlusNormal"/>
              <w:jc w:val="both"/>
              <w:rPr>
                <w:rFonts w:ascii="Times New Roman" w:hAnsi="Times New Roman" w:cs="Times New Roman"/>
                <w:sz w:val="24"/>
                <w:szCs w:val="24"/>
              </w:rPr>
            </w:pPr>
          </w:p>
        </w:tc>
      </w:tr>
      <w:tr w:rsidR="00B807DD">
        <w:tc>
          <w:tcPr>
            <w:tcW w:w="9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2.6</w:t>
            </w:r>
          </w:p>
        </w:tc>
        <w:tc>
          <w:tcPr>
            <w:tcW w:w="7463"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Общая площадь помещений, в которых осуществляется образовательная </w:t>
            </w:r>
            <w:r>
              <w:rPr>
                <w:rFonts w:ascii="Times New Roman" w:hAnsi="Times New Roman" w:cs="Times New Roman"/>
                <w:sz w:val="24"/>
                <w:szCs w:val="24"/>
              </w:rPr>
              <w:t>деятельность, в расчете на одного учащегося</w:t>
            </w:r>
          </w:p>
        </w:tc>
        <w:tc>
          <w:tcPr>
            <w:tcW w:w="1417" w:type="dxa"/>
            <w:vAlign w:val="center"/>
          </w:tcPr>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1443,7</w:t>
            </w:r>
          </w:p>
          <w:p w:rsidR="00B807DD" w:rsidRDefault="006D6D01">
            <w:pPr>
              <w:pStyle w:val="ConsPlusNormal"/>
              <w:jc w:val="both"/>
              <w:rPr>
                <w:rFonts w:ascii="Times New Roman" w:hAnsi="Times New Roman" w:cs="Times New Roman"/>
                <w:sz w:val="24"/>
                <w:szCs w:val="24"/>
              </w:rPr>
            </w:pPr>
            <w:r>
              <w:rPr>
                <w:rFonts w:ascii="Times New Roman" w:hAnsi="Times New Roman" w:cs="Times New Roman"/>
                <w:sz w:val="24"/>
                <w:szCs w:val="24"/>
              </w:rPr>
              <w:t>кв. м</w:t>
            </w:r>
          </w:p>
        </w:tc>
      </w:tr>
    </w:tbl>
    <w:p w:rsidR="00B807DD" w:rsidRDefault="00B807DD">
      <w:pPr>
        <w:jc w:val="both"/>
        <w:rPr>
          <w:rFonts w:ascii="Times New Roman" w:hAnsi="Times New Roman" w:cs="Times New Roman"/>
          <w:b/>
          <w:sz w:val="24"/>
          <w:szCs w:val="24"/>
        </w:rPr>
      </w:pPr>
    </w:p>
    <w:p w:rsidR="00B807DD" w:rsidRDefault="00B807DD">
      <w:pPr>
        <w:spacing w:after="0" w:line="240" w:lineRule="auto"/>
        <w:ind w:firstLine="567"/>
        <w:jc w:val="both"/>
        <w:rPr>
          <w:rFonts w:ascii="Times New Roman" w:hAnsi="Times New Roman"/>
          <w:b/>
          <w:iCs/>
          <w:sz w:val="24"/>
          <w:szCs w:val="24"/>
          <w:lang w:eastAsia="ru-RU"/>
        </w:rPr>
      </w:pPr>
    </w:p>
    <w:p w:rsidR="00B807DD" w:rsidRDefault="00B807DD">
      <w:pPr>
        <w:spacing w:after="0" w:line="240" w:lineRule="auto"/>
        <w:ind w:firstLine="567"/>
        <w:jc w:val="both"/>
        <w:rPr>
          <w:rFonts w:ascii="Times New Roman" w:hAnsi="Times New Roman"/>
          <w:b/>
          <w:iCs/>
          <w:sz w:val="24"/>
          <w:szCs w:val="24"/>
          <w:lang w:eastAsia="ru-RU"/>
        </w:rPr>
      </w:pPr>
    </w:p>
    <w:p w:rsidR="00B807DD" w:rsidRDefault="006D6D01">
      <w:pPr>
        <w:widowControl w:val="0"/>
        <w:tabs>
          <w:tab w:val="left" w:pos="1627"/>
        </w:tabs>
        <w:spacing w:line="275" w:lineRule="auto"/>
        <w:ind w:left="1147"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Выводы и перспективы:</w:t>
      </w:r>
    </w:p>
    <w:p w:rsidR="00B807DD" w:rsidRDefault="006D6D01">
      <w:pPr>
        <w:widowControl w:val="0"/>
        <w:tabs>
          <w:tab w:val="left" w:pos="1627"/>
        </w:tabs>
        <w:spacing w:line="275" w:lineRule="auto"/>
        <w:ind w:left="1147" w:right="-58"/>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Анализ показателей образовательной деятельности позволил сделать следующие </w:t>
      </w:r>
      <w:r>
        <w:rPr>
          <w:rFonts w:ascii="Times New Roman" w:hAnsi="Times New Roman" w:cs="Times New Roman"/>
          <w:b/>
          <w:bCs/>
          <w:color w:val="000000"/>
          <w:sz w:val="24"/>
          <w:szCs w:val="24"/>
        </w:rPr>
        <w:t xml:space="preserve">выводы: </w:t>
      </w:r>
    </w:p>
    <w:p w:rsidR="00B807DD" w:rsidRDefault="006D6D01">
      <w:pPr>
        <w:widowControl w:val="0"/>
        <w:tabs>
          <w:tab w:val="left" w:pos="1627"/>
        </w:tabs>
        <w:spacing w:line="275" w:lineRule="auto"/>
        <w:ind w:left="1147" w:right="-58"/>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В соответствии с лицензией МКОУ «Прикумская СОШ» осуществляет образовательную деятельность по основным общеобразовательным </w:t>
      </w:r>
      <w:r>
        <w:rPr>
          <w:rFonts w:ascii="Times New Roman" w:hAnsi="Times New Roman" w:cs="Times New Roman"/>
          <w:color w:val="000000"/>
          <w:sz w:val="24"/>
          <w:szCs w:val="24"/>
        </w:rPr>
        <w:lastRenderedPageBreak/>
        <w:t>программам (ООП) начального (НОО), основного общего (ООО) и среднего общего образования (СОО) с нормативными сроками освоения 4 года,</w:t>
      </w:r>
      <w:r>
        <w:rPr>
          <w:rFonts w:ascii="Times New Roman" w:hAnsi="Times New Roman" w:cs="Times New Roman"/>
          <w:color w:val="000000"/>
          <w:sz w:val="24"/>
          <w:szCs w:val="24"/>
        </w:rPr>
        <w:t xml:space="preserve"> 5 лет и 2 года соответственно, программам дополнительного образования. </w:t>
      </w:r>
    </w:p>
    <w:p w:rsidR="00B807DD" w:rsidRDefault="006D6D01">
      <w:pPr>
        <w:widowControl w:val="0"/>
        <w:tabs>
          <w:tab w:val="left" w:pos="1627"/>
        </w:tabs>
        <w:spacing w:line="275" w:lineRule="auto"/>
        <w:ind w:left="1147" w:right="-58"/>
        <w:rPr>
          <w:rFonts w:ascii="Times New Roman" w:hAnsi="Times New Roman" w:cs="Times New Roman"/>
          <w:color w:val="000000"/>
          <w:sz w:val="24"/>
          <w:szCs w:val="24"/>
        </w:rPr>
      </w:pPr>
      <w:r>
        <w:rPr>
          <w:rFonts w:ascii="Times New Roman" w:hAnsi="Times New Roman" w:cs="Times New Roman"/>
          <w:color w:val="000000"/>
          <w:sz w:val="24"/>
          <w:szCs w:val="24"/>
        </w:rPr>
        <w:t>2.Численность обучающихся в МКОУ «Прикумская СОШ» соответствует проектной мощности учреждения, образовательная деятельность отвечает ФГОС и потребностям социума.</w:t>
      </w:r>
    </w:p>
    <w:p w:rsidR="00B807DD" w:rsidRDefault="006D6D01">
      <w:pPr>
        <w:widowControl w:val="0"/>
        <w:spacing w:line="240" w:lineRule="auto"/>
        <w:ind w:left="1147" w:right="-20"/>
        <w:rPr>
          <w:rFonts w:ascii="Times New Roman" w:hAnsi="Times New Roman" w:cs="Times New Roman"/>
          <w:color w:val="000000"/>
          <w:sz w:val="24"/>
          <w:szCs w:val="24"/>
        </w:rPr>
      </w:pPr>
      <w:r>
        <w:rPr>
          <w:rFonts w:ascii="Times New Roman" w:hAnsi="Times New Roman" w:cs="Times New Roman"/>
          <w:color w:val="000000"/>
          <w:sz w:val="24"/>
          <w:szCs w:val="24"/>
        </w:rPr>
        <w:t>3. Качество обученнос</w:t>
      </w:r>
      <w:r>
        <w:rPr>
          <w:rFonts w:ascii="Times New Roman" w:hAnsi="Times New Roman" w:cs="Times New Roman"/>
          <w:color w:val="000000"/>
          <w:sz w:val="24"/>
          <w:szCs w:val="24"/>
        </w:rPr>
        <w:t>ти на всех уровнях стабильно.</w:t>
      </w:r>
    </w:p>
    <w:p w:rsidR="00B807DD" w:rsidRDefault="006D6D01">
      <w:pPr>
        <w:widowControl w:val="0"/>
        <w:spacing w:before="43" w:line="275" w:lineRule="auto"/>
        <w:ind w:left="1147" w:right="-46"/>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школе созданы условия для развития познавательной и творческой активности. </w:t>
      </w:r>
    </w:p>
    <w:p w:rsidR="00B807DD" w:rsidRDefault="006D6D01">
      <w:pPr>
        <w:widowControl w:val="0"/>
        <w:tabs>
          <w:tab w:val="left" w:pos="1627"/>
          <w:tab w:val="left" w:pos="3121"/>
          <w:tab w:val="left" w:pos="4380"/>
          <w:tab w:val="left" w:pos="4846"/>
          <w:tab w:val="left" w:pos="5718"/>
          <w:tab w:val="left" w:pos="6778"/>
          <w:tab w:val="left" w:pos="7704"/>
          <w:tab w:val="left" w:pos="8479"/>
          <w:tab w:val="left" w:pos="9318"/>
          <w:tab w:val="left" w:pos="9772"/>
        </w:tabs>
        <w:spacing w:before="1" w:line="275" w:lineRule="auto"/>
        <w:ind w:left="1147" w:right="-1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Анализируя</w:t>
      </w:r>
      <w:r>
        <w:rPr>
          <w:rFonts w:ascii="Times New Roman" w:hAnsi="Times New Roman" w:cs="Times New Roman"/>
          <w:color w:val="000000"/>
          <w:sz w:val="24"/>
          <w:szCs w:val="24"/>
        </w:rPr>
        <w:tab/>
        <w:t>кадровый</w:t>
      </w:r>
      <w:r>
        <w:rPr>
          <w:rFonts w:ascii="Times New Roman" w:hAnsi="Times New Roman" w:cs="Times New Roman"/>
          <w:color w:val="000000"/>
          <w:sz w:val="24"/>
          <w:szCs w:val="24"/>
        </w:rPr>
        <w:tab/>
        <w:t>потенциал</w:t>
      </w:r>
      <w:r>
        <w:rPr>
          <w:rFonts w:ascii="Times New Roman" w:hAnsi="Times New Roman" w:cs="Times New Roman"/>
          <w:color w:val="000000"/>
          <w:sz w:val="24"/>
          <w:szCs w:val="24"/>
        </w:rPr>
        <w:tab/>
        <w:t>образовательной</w:t>
      </w:r>
      <w:r>
        <w:rPr>
          <w:rFonts w:ascii="Times New Roman" w:hAnsi="Times New Roman" w:cs="Times New Roman"/>
          <w:color w:val="000000"/>
          <w:sz w:val="24"/>
          <w:szCs w:val="24"/>
        </w:rPr>
        <w:tab/>
        <w:t>организации,</w:t>
      </w:r>
      <w:r>
        <w:rPr>
          <w:rFonts w:ascii="Times New Roman" w:hAnsi="Times New Roman" w:cs="Times New Roman"/>
          <w:color w:val="000000"/>
          <w:sz w:val="24"/>
          <w:szCs w:val="24"/>
        </w:rPr>
        <w:tab/>
      </w:r>
    </w:p>
    <w:p w:rsidR="00B807DD" w:rsidRDefault="006D6D01">
      <w:pPr>
        <w:widowControl w:val="0"/>
        <w:tabs>
          <w:tab w:val="left" w:pos="1627"/>
          <w:tab w:val="left" w:pos="3121"/>
          <w:tab w:val="left" w:pos="4380"/>
          <w:tab w:val="left" w:pos="4846"/>
          <w:tab w:val="left" w:pos="5718"/>
          <w:tab w:val="left" w:pos="6778"/>
          <w:tab w:val="left" w:pos="7704"/>
          <w:tab w:val="left" w:pos="8479"/>
          <w:tab w:val="left" w:pos="9318"/>
          <w:tab w:val="left" w:pos="9772"/>
        </w:tabs>
        <w:spacing w:before="1" w:line="275" w:lineRule="auto"/>
        <w:ind w:left="1147" w:right="-14"/>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отметить, что в школе недостаточно педагогов (английский язык):</w:t>
      </w:r>
    </w:p>
    <w:p w:rsidR="00B807DD" w:rsidRDefault="006D6D01">
      <w:pPr>
        <w:widowControl w:val="0"/>
        <w:tabs>
          <w:tab w:val="left" w:pos="1627"/>
        </w:tabs>
        <w:spacing w:before="2" w:line="275" w:lineRule="auto"/>
        <w:ind w:left="1147" w:right="-52"/>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100% </w:t>
      </w:r>
      <w:r>
        <w:rPr>
          <w:rFonts w:ascii="Times New Roman" w:hAnsi="Times New Roman" w:cs="Times New Roman"/>
          <w:color w:val="000000"/>
          <w:sz w:val="24"/>
          <w:szCs w:val="24"/>
        </w:rPr>
        <w:t>педагогических и административно-хозяйственных работниковсистематически повышают профессиональную квалификацию.</w:t>
      </w:r>
    </w:p>
    <w:p w:rsidR="00B807DD" w:rsidRDefault="006D6D01">
      <w:pPr>
        <w:widowControl w:val="0"/>
        <w:tabs>
          <w:tab w:val="left" w:pos="1627"/>
        </w:tabs>
        <w:spacing w:line="240" w:lineRule="auto"/>
        <w:ind w:left="1147" w:right="-2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Все педагоги имеют педагогическое образование, 97% из них – высшее образование имеют 9 человек, что составляет 53%.</w:t>
      </w:r>
    </w:p>
    <w:p w:rsidR="00B807DD" w:rsidRDefault="006D6D01">
      <w:pPr>
        <w:widowControl w:val="0"/>
        <w:spacing w:before="3" w:line="278" w:lineRule="auto"/>
        <w:ind w:left="1087" w:right="3"/>
        <w:rPr>
          <w:rFonts w:ascii="Times New Roman" w:hAnsi="Times New Roman" w:cs="Times New Roman"/>
          <w:color w:val="000000"/>
          <w:sz w:val="24"/>
          <w:szCs w:val="24"/>
        </w:rPr>
      </w:pPr>
      <w:r>
        <w:rPr>
          <w:rFonts w:ascii="Times New Roman" w:hAnsi="Times New Roman" w:cs="Times New Roman"/>
          <w:color w:val="000000"/>
          <w:sz w:val="24"/>
          <w:szCs w:val="24"/>
        </w:rPr>
        <w:t>7.     Анализ инфраструкту</w:t>
      </w:r>
      <w:r>
        <w:rPr>
          <w:rFonts w:ascii="Times New Roman" w:hAnsi="Times New Roman" w:cs="Times New Roman"/>
          <w:color w:val="000000"/>
          <w:sz w:val="24"/>
          <w:szCs w:val="24"/>
        </w:rPr>
        <w:t>ры показал, что в МКОУ «Прикумская СОШ» все учебные кабинеты, библиотека, обеспеченны компьютерами, средствами сканирования, копирования и распечатывания материалов. Обеспечение учебниками одного учащегося соответствует нормативным      требованиям. Инфрас</w:t>
      </w:r>
      <w:r>
        <w:rPr>
          <w:rFonts w:ascii="Times New Roman" w:hAnsi="Times New Roman" w:cs="Times New Roman"/>
          <w:color w:val="000000"/>
          <w:sz w:val="24"/>
          <w:szCs w:val="24"/>
        </w:rPr>
        <w:t>труктура школы обеспечивает позитивное развитие обучающихся и приобретение ими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w:t>
      </w:r>
      <w:r>
        <w:rPr>
          <w:rFonts w:ascii="Times New Roman" w:hAnsi="Times New Roman" w:cs="Times New Roman"/>
          <w:color w:val="000000"/>
          <w:sz w:val="24"/>
          <w:szCs w:val="24"/>
        </w:rPr>
        <w:t>ссии и получения профессионального образования, воспитание гуманизма, приоритета жизни и здоровья человека. Организация процесса обучения соответствует требованиям ФГОС и построен согласно требованиям, предъявляемым к охране жизни и здоровья субъектов обра</w:t>
      </w:r>
      <w:r>
        <w:rPr>
          <w:rFonts w:ascii="Times New Roman" w:hAnsi="Times New Roman" w:cs="Times New Roman"/>
          <w:color w:val="000000"/>
          <w:sz w:val="24"/>
          <w:szCs w:val="24"/>
        </w:rPr>
        <w:t>зовательной деятельности. В 2023 году среди обучающихся и работников не было травм, благодаря качественно проводимой профилактической деятельности в школе не было необходимости для введения карантинного режима.</w:t>
      </w:r>
    </w:p>
    <w:p w:rsidR="00B807DD" w:rsidRDefault="006D6D01">
      <w:pPr>
        <w:widowControl w:val="0"/>
        <w:tabs>
          <w:tab w:val="left" w:pos="6351"/>
        </w:tabs>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Полученные в результате самообследования данн</w:t>
      </w:r>
      <w:r>
        <w:rPr>
          <w:rFonts w:ascii="Times New Roman" w:hAnsi="Times New Roman" w:cs="Times New Roman"/>
          <w:color w:val="000000"/>
          <w:sz w:val="24"/>
          <w:szCs w:val="24"/>
        </w:rPr>
        <w:t>ые свидетельствуют о соответствии МКОУ «Прикумская СОШ» государственному статусу образовательной организации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«средняя общеобразовательная школа» и показывают, что</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Содержание и уровень подготовки по образовательным программам соответствуют требованиям </w:t>
      </w:r>
      <w:r>
        <w:rPr>
          <w:rFonts w:ascii="Times New Roman" w:hAnsi="Times New Roman" w:cs="Times New Roman"/>
          <w:color w:val="000000"/>
          <w:sz w:val="24"/>
          <w:szCs w:val="24"/>
        </w:rPr>
        <w:t>государственного образовательного стандарта.</w:t>
      </w:r>
    </w:p>
    <w:p w:rsidR="00B807DD" w:rsidRDefault="006D6D01">
      <w:pPr>
        <w:widowControl w:val="0"/>
        <w:tabs>
          <w:tab w:val="left" w:pos="626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Качество подготовки выпускников соответствует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требованиям государственного образовательного стандарта.</w:t>
      </w:r>
    </w:p>
    <w:p w:rsidR="00B807DD" w:rsidRDefault="006D6D01">
      <w:pPr>
        <w:widowControl w:val="0"/>
        <w:tabs>
          <w:tab w:val="left" w:pos="430"/>
          <w:tab w:val="left" w:pos="1548"/>
          <w:tab w:val="left" w:pos="2613"/>
          <w:tab w:val="left" w:pos="4673"/>
          <w:tab w:val="left" w:pos="5844"/>
          <w:tab w:val="left" w:pos="6342"/>
          <w:tab w:val="left" w:pos="8379"/>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Условия</w:t>
      </w:r>
      <w:r>
        <w:rPr>
          <w:rFonts w:ascii="Times New Roman" w:hAnsi="Times New Roman" w:cs="Times New Roman"/>
          <w:color w:val="000000"/>
          <w:sz w:val="24"/>
          <w:szCs w:val="24"/>
        </w:rPr>
        <w:tab/>
        <w:t>ведения</w:t>
      </w:r>
      <w:r>
        <w:rPr>
          <w:rFonts w:ascii="Times New Roman" w:hAnsi="Times New Roman" w:cs="Times New Roman"/>
          <w:color w:val="000000"/>
          <w:sz w:val="24"/>
          <w:szCs w:val="24"/>
        </w:rPr>
        <w:tab/>
        <w:t>образовательного</w:t>
      </w:r>
      <w:r>
        <w:rPr>
          <w:rFonts w:ascii="Times New Roman" w:hAnsi="Times New Roman" w:cs="Times New Roman"/>
          <w:color w:val="000000"/>
          <w:sz w:val="24"/>
          <w:szCs w:val="24"/>
        </w:rPr>
        <w:tab/>
        <w:t>процесса</w:t>
      </w:r>
      <w:r>
        <w:rPr>
          <w:rFonts w:ascii="Times New Roman" w:hAnsi="Times New Roman" w:cs="Times New Roman"/>
          <w:color w:val="000000"/>
          <w:sz w:val="24"/>
          <w:szCs w:val="24"/>
        </w:rPr>
        <w:tab/>
        <w:t>по</w:t>
      </w:r>
      <w:r>
        <w:rPr>
          <w:rFonts w:ascii="Times New Roman" w:hAnsi="Times New Roman" w:cs="Times New Roman"/>
          <w:color w:val="000000"/>
          <w:sz w:val="24"/>
          <w:szCs w:val="24"/>
        </w:rPr>
        <w:tab/>
        <w:t>образовательным</w:t>
      </w:r>
      <w:r>
        <w:rPr>
          <w:rFonts w:ascii="Times New Roman" w:hAnsi="Times New Roman" w:cs="Times New Roman"/>
          <w:color w:val="000000"/>
          <w:sz w:val="24"/>
          <w:szCs w:val="24"/>
        </w:rPr>
        <w:tab/>
        <w:t>программам соответствуют требованиям госу</w:t>
      </w:r>
      <w:r>
        <w:rPr>
          <w:rFonts w:ascii="Times New Roman" w:hAnsi="Times New Roman" w:cs="Times New Roman"/>
          <w:color w:val="000000"/>
          <w:sz w:val="24"/>
          <w:szCs w:val="24"/>
        </w:rPr>
        <w:t>дарственного образовательного стандарта.</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Вместе с тем, самообследование показало, что необходимо:</w:t>
      </w:r>
    </w:p>
    <w:p w:rsidR="00B807DD" w:rsidRDefault="006D6D01">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w:t>
      </w:r>
      <w:r>
        <w:rPr>
          <w:rFonts w:ascii="Times New Roman" w:hAnsi="Times New Roman" w:cs="Times New Roman"/>
          <w:color w:val="000000"/>
          <w:sz w:val="24"/>
          <w:szCs w:val="24"/>
        </w:rPr>
        <w:t>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Создание условий для развития личностных качеств и способностей детей, проявление их творческой инди</w:t>
      </w:r>
      <w:r>
        <w:rPr>
          <w:rFonts w:ascii="Times New Roman" w:hAnsi="Times New Roman" w:cs="Times New Roman"/>
          <w:color w:val="000000"/>
          <w:sz w:val="24"/>
          <w:szCs w:val="24"/>
        </w:rPr>
        <w:t>видуальности.</w:t>
      </w:r>
    </w:p>
    <w:p w:rsidR="00B807DD" w:rsidRDefault="006D6D01">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духовно – нравственной личности и гражданской позиции учащихся, приобщение их к истокам русской – народной культуры через реализацию программы духовно – нравственного воспитания школьников 1-11 классов.</w:t>
      </w:r>
    </w:p>
    <w:p w:rsidR="00B807DD" w:rsidRDefault="006D6D01">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Сохранение и укрепле</w:t>
      </w:r>
      <w:r>
        <w:rPr>
          <w:rFonts w:ascii="Times New Roman" w:hAnsi="Times New Roman" w:cs="Times New Roman"/>
          <w:color w:val="000000"/>
          <w:sz w:val="24"/>
          <w:szCs w:val="24"/>
        </w:rPr>
        <w:t>ние здоровья школьников, профилактика вредных привычек и формирование навыков здорового образа жизни участников образовательного процесса.</w:t>
      </w:r>
    </w:p>
    <w:p w:rsidR="00B807DD" w:rsidRDefault="00B807DD">
      <w:pPr>
        <w:spacing w:after="0" w:line="240" w:lineRule="auto"/>
        <w:rPr>
          <w:rFonts w:ascii="Times New Roman" w:hAnsi="Times New Roman" w:cs="Times New Roman"/>
          <w:sz w:val="24"/>
          <w:szCs w:val="24"/>
        </w:rPr>
      </w:pPr>
    </w:p>
    <w:p w:rsidR="00B807DD" w:rsidRDefault="00B807DD">
      <w:pPr>
        <w:spacing w:after="16" w:line="240" w:lineRule="exact"/>
        <w:rPr>
          <w:rFonts w:ascii="Times New Roman" w:hAnsi="Times New Roman" w:cs="Times New Roman"/>
          <w:sz w:val="24"/>
          <w:szCs w:val="24"/>
        </w:rPr>
      </w:pPr>
      <w:bookmarkStart w:id="8" w:name="_GoBack"/>
      <w:bookmarkEnd w:id="8"/>
    </w:p>
    <w:p w:rsidR="00B807DD" w:rsidRDefault="006D6D01">
      <w:pPr>
        <w:widowControl w:val="0"/>
        <w:tabs>
          <w:tab w:val="left" w:pos="5874"/>
        </w:tabs>
        <w:spacing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Директор МКОУ «Прикумская СОШ»</w:t>
      </w:r>
      <w:r>
        <w:rPr>
          <w:rFonts w:ascii="Times New Roman" w:hAnsi="Times New Roman" w:cs="Times New Roman"/>
          <w:color w:val="000000"/>
          <w:sz w:val="24"/>
          <w:szCs w:val="24"/>
        </w:rPr>
        <w:tab/>
        <w:t>Шарманджиева Т.А.</w:t>
      </w:r>
    </w:p>
    <w:p w:rsidR="00B807DD" w:rsidRDefault="00B807DD"/>
    <w:p w:rsidR="00B807DD" w:rsidRDefault="00B807DD"/>
    <w:sectPr w:rsidR="00B807DD" w:rsidSect="00B807DD">
      <w:footerReference w:type="default" r:id="rId27"/>
      <w:pgSz w:w="11906" w:h="16838"/>
      <w:pgMar w:top="1134" w:right="1276" w:bottom="1134" w:left="138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01" w:rsidRDefault="006D6D01">
      <w:pPr>
        <w:spacing w:line="240" w:lineRule="auto"/>
      </w:pPr>
      <w:r>
        <w:separator/>
      </w:r>
    </w:p>
  </w:endnote>
  <w:endnote w:type="continuationSeparator" w:id="0">
    <w:p w:rsidR="006D6D01" w:rsidRDefault="006D6D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CC"/>
    <w:family w:val="auto"/>
    <w:pitch w:val="default"/>
    <w:sig w:usb0="00000000"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DD" w:rsidRDefault="00B807DD">
    <w:pPr>
      <w:pStyle w:val="ad"/>
      <w:jc w:val="center"/>
    </w:pPr>
    <w:r>
      <w:fldChar w:fldCharType="begin"/>
    </w:r>
    <w:r w:rsidR="006D6D01">
      <w:instrText xml:space="preserve"> PAGE   \* MERGEFORMAT </w:instrText>
    </w:r>
    <w:r>
      <w:fldChar w:fldCharType="separate"/>
    </w:r>
    <w:r w:rsidR="0036245A">
      <w:rPr>
        <w:noProof/>
      </w:rPr>
      <w:t>89</w:t>
    </w:r>
    <w:r>
      <w:fldChar w:fldCharType="end"/>
    </w:r>
  </w:p>
  <w:p w:rsidR="00B807DD" w:rsidRDefault="00B807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01" w:rsidRDefault="006D6D01">
      <w:pPr>
        <w:spacing w:after="0"/>
      </w:pPr>
      <w:r>
        <w:separator/>
      </w:r>
    </w:p>
  </w:footnote>
  <w:footnote w:type="continuationSeparator" w:id="0">
    <w:p w:rsidR="006D6D01" w:rsidRDefault="006D6D0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A1FD6"/>
    <w:multiLevelType w:val="singleLevel"/>
    <w:tmpl w:val="B78A1FD6"/>
    <w:lvl w:ilvl="0">
      <w:start w:val="1"/>
      <w:numFmt w:val="decimal"/>
      <w:suff w:val="space"/>
      <w:lvlText w:val="%1."/>
      <w:lvlJc w:val="left"/>
    </w:lvl>
  </w:abstractNum>
  <w:abstractNum w:abstractNumId="1">
    <w:nsid w:val="02F46BEB"/>
    <w:multiLevelType w:val="multilevel"/>
    <w:tmpl w:val="02F46BEB"/>
    <w:lvl w:ilvl="0">
      <w:start w:val="1"/>
      <w:numFmt w:val="decimal"/>
      <w:lvlText w:val="%1."/>
      <w:lvlJc w:val="left"/>
      <w:pPr>
        <w:tabs>
          <w:tab w:val="left" w:pos="720"/>
        </w:tabs>
        <w:ind w:left="720" w:hanging="360"/>
      </w:pPr>
    </w:lvl>
    <w:lvl w:ilvl="1">
      <w:start w:val="8"/>
      <w:numFmt w:val="decimal"/>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1D13927"/>
    <w:multiLevelType w:val="multilevel"/>
    <w:tmpl w:val="11D139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BE22F7"/>
    <w:multiLevelType w:val="multilevel"/>
    <w:tmpl w:val="16BE22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1C2B7F"/>
    <w:multiLevelType w:val="multilevel"/>
    <w:tmpl w:val="181C2B7F"/>
    <w:lvl w:ilvl="0">
      <w:start w:val="2"/>
      <w:numFmt w:val="decimal"/>
      <w:lvlText w:val="%1."/>
      <w:lvlJc w:val="left"/>
      <w:pPr>
        <w:ind w:left="720" w:hanging="360"/>
      </w:pPr>
      <w:rPr>
        <w:rFonts w:hint="default"/>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8D0960"/>
    <w:multiLevelType w:val="multilevel"/>
    <w:tmpl w:val="188D09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A7402E0"/>
    <w:multiLevelType w:val="multilevel"/>
    <w:tmpl w:val="1A7402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1CB746D3"/>
    <w:multiLevelType w:val="multilevel"/>
    <w:tmpl w:val="1CB746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21352AFE"/>
    <w:multiLevelType w:val="multilevel"/>
    <w:tmpl w:val="21352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026157"/>
    <w:multiLevelType w:val="multilevel"/>
    <w:tmpl w:val="3802615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39F5C7E5"/>
    <w:multiLevelType w:val="singleLevel"/>
    <w:tmpl w:val="39F5C7E5"/>
    <w:lvl w:ilvl="0">
      <w:start w:val="7"/>
      <w:numFmt w:val="decimal"/>
      <w:suff w:val="space"/>
      <w:lvlText w:val="%1."/>
      <w:lvlJc w:val="left"/>
    </w:lvl>
  </w:abstractNum>
  <w:abstractNum w:abstractNumId="11">
    <w:nsid w:val="41CA28D6"/>
    <w:multiLevelType w:val="multilevel"/>
    <w:tmpl w:val="41CA28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4AB66C88"/>
    <w:multiLevelType w:val="multilevel"/>
    <w:tmpl w:val="4AB66C88"/>
    <w:lvl w:ilvl="0">
      <w:start w:val="1"/>
      <w:numFmt w:val="bullet"/>
      <w:lvlText w:val=""/>
      <w:lvlJc w:val="left"/>
      <w:pPr>
        <w:tabs>
          <w:tab w:val="left" w:pos="0"/>
        </w:tabs>
        <w:ind w:left="1287" w:hanging="360"/>
      </w:pPr>
      <w:rPr>
        <w:rFonts w:ascii="Symbol" w:hAnsi="Symbol" w:hint="default"/>
      </w:rPr>
    </w:lvl>
    <w:lvl w:ilvl="1">
      <w:start w:val="1"/>
      <w:numFmt w:val="bullet"/>
      <w:lvlText w:val="o"/>
      <w:lvlJc w:val="left"/>
      <w:pPr>
        <w:tabs>
          <w:tab w:val="left" w:pos="0"/>
        </w:tabs>
        <w:ind w:left="2007" w:hanging="360"/>
      </w:pPr>
      <w:rPr>
        <w:rFonts w:ascii="Courier New" w:hAnsi="Courier New" w:hint="default"/>
      </w:rPr>
    </w:lvl>
    <w:lvl w:ilvl="2">
      <w:start w:val="1"/>
      <w:numFmt w:val="bullet"/>
      <w:lvlText w:val=""/>
      <w:lvlJc w:val="left"/>
      <w:pPr>
        <w:tabs>
          <w:tab w:val="left" w:pos="0"/>
        </w:tabs>
        <w:ind w:left="2727" w:hanging="360"/>
      </w:pPr>
      <w:rPr>
        <w:rFonts w:ascii="Wingdings" w:hAnsi="Wingdings" w:hint="default"/>
      </w:rPr>
    </w:lvl>
    <w:lvl w:ilvl="3">
      <w:start w:val="1"/>
      <w:numFmt w:val="bullet"/>
      <w:lvlText w:val=""/>
      <w:lvlJc w:val="left"/>
      <w:pPr>
        <w:tabs>
          <w:tab w:val="left" w:pos="0"/>
        </w:tabs>
        <w:ind w:left="3447" w:hanging="360"/>
      </w:pPr>
      <w:rPr>
        <w:rFonts w:ascii="Symbol" w:hAnsi="Symbol" w:hint="default"/>
      </w:rPr>
    </w:lvl>
    <w:lvl w:ilvl="4">
      <w:start w:val="1"/>
      <w:numFmt w:val="bullet"/>
      <w:lvlText w:val="o"/>
      <w:lvlJc w:val="left"/>
      <w:pPr>
        <w:tabs>
          <w:tab w:val="left" w:pos="0"/>
        </w:tabs>
        <w:ind w:left="4167" w:hanging="360"/>
      </w:pPr>
      <w:rPr>
        <w:rFonts w:ascii="Courier New" w:hAnsi="Courier New" w:hint="default"/>
      </w:rPr>
    </w:lvl>
    <w:lvl w:ilvl="5">
      <w:start w:val="1"/>
      <w:numFmt w:val="bullet"/>
      <w:lvlText w:val=""/>
      <w:lvlJc w:val="left"/>
      <w:pPr>
        <w:tabs>
          <w:tab w:val="left" w:pos="0"/>
        </w:tabs>
        <w:ind w:left="4887" w:hanging="360"/>
      </w:pPr>
      <w:rPr>
        <w:rFonts w:ascii="Wingdings" w:hAnsi="Wingdings" w:hint="default"/>
      </w:rPr>
    </w:lvl>
    <w:lvl w:ilvl="6">
      <w:start w:val="1"/>
      <w:numFmt w:val="bullet"/>
      <w:lvlText w:val=""/>
      <w:lvlJc w:val="left"/>
      <w:pPr>
        <w:tabs>
          <w:tab w:val="left" w:pos="0"/>
        </w:tabs>
        <w:ind w:left="5607" w:hanging="360"/>
      </w:pPr>
      <w:rPr>
        <w:rFonts w:ascii="Symbol" w:hAnsi="Symbol" w:hint="default"/>
      </w:rPr>
    </w:lvl>
    <w:lvl w:ilvl="7">
      <w:start w:val="1"/>
      <w:numFmt w:val="bullet"/>
      <w:lvlText w:val="o"/>
      <w:lvlJc w:val="left"/>
      <w:pPr>
        <w:tabs>
          <w:tab w:val="left" w:pos="0"/>
        </w:tabs>
        <w:ind w:left="6327" w:hanging="360"/>
      </w:pPr>
      <w:rPr>
        <w:rFonts w:ascii="Courier New" w:hAnsi="Courier New" w:hint="default"/>
      </w:rPr>
    </w:lvl>
    <w:lvl w:ilvl="8">
      <w:start w:val="1"/>
      <w:numFmt w:val="bullet"/>
      <w:lvlText w:val=""/>
      <w:lvlJc w:val="left"/>
      <w:pPr>
        <w:tabs>
          <w:tab w:val="left" w:pos="0"/>
        </w:tabs>
        <w:ind w:left="7047" w:hanging="360"/>
      </w:pPr>
      <w:rPr>
        <w:rFonts w:ascii="Wingdings" w:hAnsi="Wingdings" w:hint="default"/>
      </w:rPr>
    </w:lvl>
  </w:abstractNum>
  <w:abstractNum w:abstractNumId="13">
    <w:nsid w:val="4E4B6046"/>
    <w:multiLevelType w:val="multilevel"/>
    <w:tmpl w:val="4E4B604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4FE708F9"/>
    <w:multiLevelType w:val="multilevel"/>
    <w:tmpl w:val="4FE708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3430A47"/>
    <w:multiLevelType w:val="multilevel"/>
    <w:tmpl w:val="53430A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58631F1B"/>
    <w:multiLevelType w:val="multilevel"/>
    <w:tmpl w:val="58631F1B"/>
    <w:lvl w:ilvl="0">
      <w:start w:val="1"/>
      <w:numFmt w:val="bullet"/>
      <w:lvlText w:val=""/>
      <w:lvlJc w:val="left"/>
      <w:pPr>
        <w:tabs>
          <w:tab w:val="left" w:pos="0"/>
        </w:tabs>
        <w:ind w:left="1287" w:hanging="360"/>
      </w:pPr>
      <w:rPr>
        <w:rFonts w:ascii="Symbol" w:hAnsi="Symbol" w:hint="default"/>
      </w:rPr>
    </w:lvl>
    <w:lvl w:ilvl="1">
      <w:start w:val="1"/>
      <w:numFmt w:val="bullet"/>
      <w:lvlText w:val="o"/>
      <w:lvlJc w:val="left"/>
      <w:pPr>
        <w:tabs>
          <w:tab w:val="left" w:pos="0"/>
        </w:tabs>
        <w:ind w:left="2007" w:hanging="360"/>
      </w:pPr>
      <w:rPr>
        <w:rFonts w:ascii="Courier New" w:hAnsi="Courier New" w:hint="default"/>
      </w:rPr>
    </w:lvl>
    <w:lvl w:ilvl="2">
      <w:start w:val="1"/>
      <w:numFmt w:val="bullet"/>
      <w:lvlText w:val=""/>
      <w:lvlJc w:val="left"/>
      <w:pPr>
        <w:tabs>
          <w:tab w:val="left" w:pos="0"/>
        </w:tabs>
        <w:ind w:left="2727" w:hanging="360"/>
      </w:pPr>
      <w:rPr>
        <w:rFonts w:ascii="Wingdings" w:hAnsi="Wingdings" w:hint="default"/>
      </w:rPr>
    </w:lvl>
    <w:lvl w:ilvl="3">
      <w:start w:val="1"/>
      <w:numFmt w:val="bullet"/>
      <w:lvlText w:val=""/>
      <w:lvlJc w:val="left"/>
      <w:pPr>
        <w:tabs>
          <w:tab w:val="left" w:pos="0"/>
        </w:tabs>
        <w:ind w:left="3447" w:hanging="360"/>
      </w:pPr>
      <w:rPr>
        <w:rFonts w:ascii="Symbol" w:hAnsi="Symbol" w:hint="default"/>
      </w:rPr>
    </w:lvl>
    <w:lvl w:ilvl="4">
      <w:start w:val="1"/>
      <w:numFmt w:val="bullet"/>
      <w:lvlText w:val="o"/>
      <w:lvlJc w:val="left"/>
      <w:pPr>
        <w:tabs>
          <w:tab w:val="left" w:pos="0"/>
        </w:tabs>
        <w:ind w:left="4167" w:hanging="360"/>
      </w:pPr>
      <w:rPr>
        <w:rFonts w:ascii="Courier New" w:hAnsi="Courier New" w:hint="default"/>
      </w:rPr>
    </w:lvl>
    <w:lvl w:ilvl="5">
      <w:start w:val="1"/>
      <w:numFmt w:val="bullet"/>
      <w:lvlText w:val=""/>
      <w:lvlJc w:val="left"/>
      <w:pPr>
        <w:tabs>
          <w:tab w:val="left" w:pos="0"/>
        </w:tabs>
        <w:ind w:left="4887" w:hanging="360"/>
      </w:pPr>
      <w:rPr>
        <w:rFonts w:ascii="Wingdings" w:hAnsi="Wingdings" w:hint="default"/>
      </w:rPr>
    </w:lvl>
    <w:lvl w:ilvl="6">
      <w:start w:val="1"/>
      <w:numFmt w:val="bullet"/>
      <w:lvlText w:val=""/>
      <w:lvlJc w:val="left"/>
      <w:pPr>
        <w:tabs>
          <w:tab w:val="left" w:pos="0"/>
        </w:tabs>
        <w:ind w:left="5607" w:hanging="360"/>
      </w:pPr>
      <w:rPr>
        <w:rFonts w:ascii="Symbol" w:hAnsi="Symbol" w:hint="default"/>
      </w:rPr>
    </w:lvl>
    <w:lvl w:ilvl="7">
      <w:start w:val="1"/>
      <w:numFmt w:val="bullet"/>
      <w:lvlText w:val="o"/>
      <w:lvlJc w:val="left"/>
      <w:pPr>
        <w:tabs>
          <w:tab w:val="left" w:pos="0"/>
        </w:tabs>
        <w:ind w:left="6327" w:hanging="360"/>
      </w:pPr>
      <w:rPr>
        <w:rFonts w:ascii="Courier New" w:hAnsi="Courier New" w:hint="default"/>
      </w:rPr>
    </w:lvl>
    <w:lvl w:ilvl="8">
      <w:start w:val="1"/>
      <w:numFmt w:val="bullet"/>
      <w:lvlText w:val=""/>
      <w:lvlJc w:val="left"/>
      <w:pPr>
        <w:tabs>
          <w:tab w:val="left" w:pos="0"/>
        </w:tabs>
        <w:ind w:left="7047" w:hanging="360"/>
      </w:pPr>
      <w:rPr>
        <w:rFonts w:ascii="Wingdings" w:hAnsi="Wingdings" w:hint="default"/>
      </w:rPr>
    </w:lvl>
  </w:abstractNum>
  <w:abstractNum w:abstractNumId="17">
    <w:nsid w:val="58AB6BD9"/>
    <w:multiLevelType w:val="multilevel"/>
    <w:tmpl w:val="58AB6B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DC608B"/>
    <w:multiLevelType w:val="multilevel"/>
    <w:tmpl w:val="5BDC60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846BF3"/>
    <w:multiLevelType w:val="multilevel"/>
    <w:tmpl w:val="5D846B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E326745"/>
    <w:multiLevelType w:val="multilevel"/>
    <w:tmpl w:val="5E32674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62220038"/>
    <w:multiLevelType w:val="multilevel"/>
    <w:tmpl w:val="62220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4E2022C"/>
    <w:multiLevelType w:val="multilevel"/>
    <w:tmpl w:val="64E2022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6C722177"/>
    <w:multiLevelType w:val="multilevel"/>
    <w:tmpl w:val="6C7221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6E4A4E58"/>
    <w:multiLevelType w:val="multilevel"/>
    <w:tmpl w:val="6E4A4E58"/>
    <w:lvl w:ilvl="0">
      <w:start w:val="1"/>
      <w:numFmt w:val="bullet"/>
      <w:lvlText w:val=""/>
      <w:lvlJc w:val="left"/>
      <w:pPr>
        <w:tabs>
          <w:tab w:val="left" w:pos="0"/>
        </w:tabs>
        <w:ind w:left="1287" w:hanging="360"/>
      </w:pPr>
      <w:rPr>
        <w:rFonts w:ascii="Symbol" w:hAnsi="Symbol" w:hint="default"/>
      </w:rPr>
    </w:lvl>
    <w:lvl w:ilvl="1">
      <w:start w:val="1"/>
      <w:numFmt w:val="bullet"/>
      <w:lvlText w:val="o"/>
      <w:lvlJc w:val="left"/>
      <w:pPr>
        <w:tabs>
          <w:tab w:val="left" w:pos="0"/>
        </w:tabs>
        <w:ind w:left="2007" w:hanging="360"/>
      </w:pPr>
      <w:rPr>
        <w:rFonts w:ascii="Courier New" w:hAnsi="Courier New" w:hint="default"/>
      </w:rPr>
    </w:lvl>
    <w:lvl w:ilvl="2">
      <w:start w:val="1"/>
      <w:numFmt w:val="bullet"/>
      <w:lvlText w:val=""/>
      <w:lvlJc w:val="left"/>
      <w:pPr>
        <w:tabs>
          <w:tab w:val="left" w:pos="0"/>
        </w:tabs>
        <w:ind w:left="2727" w:hanging="360"/>
      </w:pPr>
      <w:rPr>
        <w:rFonts w:ascii="Wingdings" w:hAnsi="Wingdings" w:hint="default"/>
      </w:rPr>
    </w:lvl>
    <w:lvl w:ilvl="3">
      <w:start w:val="1"/>
      <w:numFmt w:val="bullet"/>
      <w:lvlText w:val=""/>
      <w:lvlJc w:val="left"/>
      <w:pPr>
        <w:tabs>
          <w:tab w:val="left" w:pos="0"/>
        </w:tabs>
        <w:ind w:left="3447" w:hanging="360"/>
      </w:pPr>
      <w:rPr>
        <w:rFonts w:ascii="Symbol" w:hAnsi="Symbol" w:hint="default"/>
      </w:rPr>
    </w:lvl>
    <w:lvl w:ilvl="4">
      <w:start w:val="1"/>
      <w:numFmt w:val="bullet"/>
      <w:lvlText w:val="o"/>
      <w:lvlJc w:val="left"/>
      <w:pPr>
        <w:tabs>
          <w:tab w:val="left" w:pos="0"/>
        </w:tabs>
        <w:ind w:left="4167" w:hanging="360"/>
      </w:pPr>
      <w:rPr>
        <w:rFonts w:ascii="Courier New" w:hAnsi="Courier New" w:hint="default"/>
      </w:rPr>
    </w:lvl>
    <w:lvl w:ilvl="5">
      <w:start w:val="1"/>
      <w:numFmt w:val="bullet"/>
      <w:lvlText w:val=""/>
      <w:lvlJc w:val="left"/>
      <w:pPr>
        <w:tabs>
          <w:tab w:val="left" w:pos="0"/>
        </w:tabs>
        <w:ind w:left="4887" w:hanging="360"/>
      </w:pPr>
      <w:rPr>
        <w:rFonts w:ascii="Wingdings" w:hAnsi="Wingdings" w:hint="default"/>
      </w:rPr>
    </w:lvl>
    <w:lvl w:ilvl="6">
      <w:start w:val="1"/>
      <w:numFmt w:val="bullet"/>
      <w:lvlText w:val=""/>
      <w:lvlJc w:val="left"/>
      <w:pPr>
        <w:tabs>
          <w:tab w:val="left" w:pos="0"/>
        </w:tabs>
        <w:ind w:left="5607" w:hanging="360"/>
      </w:pPr>
      <w:rPr>
        <w:rFonts w:ascii="Symbol" w:hAnsi="Symbol" w:hint="default"/>
      </w:rPr>
    </w:lvl>
    <w:lvl w:ilvl="7">
      <w:start w:val="1"/>
      <w:numFmt w:val="bullet"/>
      <w:lvlText w:val="o"/>
      <w:lvlJc w:val="left"/>
      <w:pPr>
        <w:tabs>
          <w:tab w:val="left" w:pos="0"/>
        </w:tabs>
        <w:ind w:left="6327" w:hanging="360"/>
      </w:pPr>
      <w:rPr>
        <w:rFonts w:ascii="Courier New" w:hAnsi="Courier New" w:hint="default"/>
      </w:rPr>
    </w:lvl>
    <w:lvl w:ilvl="8">
      <w:start w:val="1"/>
      <w:numFmt w:val="bullet"/>
      <w:lvlText w:val=""/>
      <w:lvlJc w:val="left"/>
      <w:pPr>
        <w:tabs>
          <w:tab w:val="left" w:pos="0"/>
        </w:tabs>
        <w:ind w:left="7047" w:hanging="360"/>
      </w:pPr>
      <w:rPr>
        <w:rFonts w:ascii="Wingdings" w:hAnsi="Wingdings" w:hint="default"/>
      </w:rPr>
    </w:lvl>
  </w:abstractNum>
  <w:abstractNum w:abstractNumId="25">
    <w:nsid w:val="701A5FB2"/>
    <w:multiLevelType w:val="multilevel"/>
    <w:tmpl w:val="701A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16"/>
  </w:num>
  <w:num w:numId="5">
    <w:abstractNumId w:val="0"/>
  </w:num>
  <w:num w:numId="6">
    <w:abstractNumId w:val="6"/>
  </w:num>
  <w:num w:numId="7">
    <w:abstractNumId w:val="25"/>
  </w:num>
  <w:num w:numId="8">
    <w:abstractNumId w:val="19"/>
  </w:num>
  <w:num w:numId="9">
    <w:abstractNumId w:val="9"/>
  </w:num>
  <w:num w:numId="10">
    <w:abstractNumId w:val="17"/>
  </w:num>
  <w:num w:numId="11">
    <w:abstractNumId w:val="14"/>
  </w:num>
  <w:num w:numId="12">
    <w:abstractNumId w:val="21"/>
  </w:num>
  <w:num w:numId="13">
    <w:abstractNumId w:val="2"/>
  </w:num>
  <w:num w:numId="14">
    <w:abstractNumId w:val="18"/>
  </w:num>
  <w:num w:numId="15">
    <w:abstractNumId w:val="8"/>
  </w:num>
  <w:num w:numId="16">
    <w:abstractNumId w:val="22"/>
  </w:num>
  <w:num w:numId="17">
    <w:abstractNumId w:val="13"/>
  </w:num>
  <w:num w:numId="18">
    <w:abstractNumId w:val="4"/>
  </w:num>
  <w:num w:numId="19">
    <w:abstractNumId w:val="10"/>
  </w:num>
  <w:num w:numId="20">
    <w:abstractNumId w:val="5"/>
  </w:num>
  <w:num w:numId="21">
    <w:abstractNumId w:val="11"/>
  </w:num>
  <w:num w:numId="22">
    <w:abstractNumId w:val="23"/>
  </w:num>
  <w:num w:numId="23">
    <w:abstractNumId w:val="1"/>
  </w:num>
  <w:num w:numId="24">
    <w:abstractNumId w:val="3"/>
  </w:num>
  <w:num w:numId="25">
    <w:abstractNumId w:val="1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801E98"/>
    <w:rsid w:val="00054042"/>
    <w:rsid w:val="000F1743"/>
    <w:rsid w:val="001E313A"/>
    <w:rsid w:val="0036245A"/>
    <w:rsid w:val="003C7A2E"/>
    <w:rsid w:val="0040559D"/>
    <w:rsid w:val="00572808"/>
    <w:rsid w:val="005D6FEB"/>
    <w:rsid w:val="006617E7"/>
    <w:rsid w:val="006A7B7D"/>
    <w:rsid w:val="006D6D01"/>
    <w:rsid w:val="0073261D"/>
    <w:rsid w:val="007435D1"/>
    <w:rsid w:val="00801E98"/>
    <w:rsid w:val="00865524"/>
    <w:rsid w:val="00B807DD"/>
    <w:rsid w:val="00B96240"/>
    <w:rsid w:val="00BA11AE"/>
    <w:rsid w:val="00CE39B5"/>
    <w:rsid w:val="00D92BE8"/>
    <w:rsid w:val="00ED1BFA"/>
    <w:rsid w:val="00F71A6F"/>
    <w:rsid w:val="049148E7"/>
    <w:rsid w:val="0FEC520C"/>
    <w:rsid w:val="10C53E39"/>
    <w:rsid w:val="16EC13F6"/>
    <w:rsid w:val="25FB21C7"/>
    <w:rsid w:val="4CFA1528"/>
    <w:rsid w:val="546E1C03"/>
    <w:rsid w:val="6433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nhideWhenUsed="0" w:qFormat="1"/>
    <w:lsdException w:name="Table Grid" w:semiHidden="0" w:uiPriority="59"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DD"/>
    <w:pPr>
      <w:suppressAutoHyphens/>
      <w:spacing w:after="200" w:line="276" w:lineRule="auto"/>
    </w:pPr>
    <w:rPr>
      <w:rFonts w:ascii="Calibri" w:eastAsia="Times New Roman" w:hAnsi="Calibri" w:cs="Calibri"/>
      <w:sz w:val="22"/>
      <w:szCs w:val="22"/>
      <w:lang w:eastAsia="en-US"/>
    </w:rPr>
  </w:style>
  <w:style w:type="paragraph" w:styleId="1">
    <w:name w:val="heading 1"/>
    <w:basedOn w:val="a"/>
    <w:next w:val="a"/>
    <w:link w:val="10"/>
    <w:qFormat/>
    <w:rsid w:val="00B807DD"/>
    <w:pPr>
      <w:keepNext/>
      <w:spacing w:before="240" w:after="60" w:line="240" w:lineRule="auto"/>
      <w:outlineLvl w:val="0"/>
    </w:pPr>
    <w:rPr>
      <w:rFonts w:ascii="Cambria" w:eastAsia="Calibri" w:hAnsi="Cambria" w:cs="Times New Roman"/>
      <w:b/>
      <w:bCs/>
      <w:kern w:val="2"/>
      <w:sz w:val="32"/>
      <w:szCs w:val="32"/>
      <w:lang w:val="en-US"/>
    </w:rPr>
  </w:style>
  <w:style w:type="paragraph" w:styleId="2">
    <w:name w:val="heading 2"/>
    <w:basedOn w:val="a"/>
    <w:next w:val="a"/>
    <w:link w:val="20"/>
    <w:qFormat/>
    <w:rsid w:val="00B807DD"/>
    <w:pPr>
      <w:keepNext/>
      <w:spacing w:before="240" w:after="60"/>
      <w:outlineLvl w:val="1"/>
    </w:pPr>
    <w:rPr>
      <w:rFonts w:ascii="Cambria" w:eastAsia="Calibri" w:hAnsi="Cambria" w:cs="Times New Roman"/>
      <w:b/>
      <w:bCs/>
      <w:i/>
      <w:iCs/>
      <w:sz w:val="28"/>
      <w:szCs w:val="28"/>
    </w:rPr>
  </w:style>
  <w:style w:type="paragraph" w:styleId="6">
    <w:name w:val="heading 6"/>
    <w:basedOn w:val="a"/>
    <w:next w:val="a"/>
    <w:link w:val="60"/>
    <w:semiHidden/>
    <w:unhideWhenUsed/>
    <w:qFormat/>
    <w:rsid w:val="00B807DD"/>
    <w:pPr>
      <w:spacing w:before="240" w:after="6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B807DD"/>
    <w:rPr>
      <w:color w:val="800080"/>
      <w:u w:val="single"/>
    </w:rPr>
  </w:style>
  <w:style w:type="character" w:styleId="a4">
    <w:name w:val="Hyperlink"/>
    <w:basedOn w:val="a0"/>
    <w:rsid w:val="00B807DD"/>
    <w:rPr>
      <w:color w:val="0000FF"/>
      <w:u w:val="single"/>
    </w:rPr>
  </w:style>
  <w:style w:type="character" w:styleId="a5">
    <w:name w:val="Strong"/>
    <w:basedOn w:val="a0"/>
    <w:uiPriority w:val="22"/>
    <w:qFormat/>
    <w:rsid w:val="00B807DD"/>
    <w:rPr>
      <w:b/>
      <w:bCs/>
    </w:rPr>
  </w:style>
  <w:style w:type="paragraph" w:styleId="a6">
    <w:name w:val="Balloon Text"/>
    <w:basedOn w:val="a"/>
    <w:link w:val="a7"/>
    <w:uiPriority w:val="99"/>
    <w:qFormat/>
    <w:rsid w:val="00B807DD"/>
    <w:pPr>
      <w:spacing w:after="0" w:line="240" w:lineRule="auto"/>
    </w:pPr>
    <w:rPr>
      <w:rFonts w:ascii="Tahoma" w:hAnsi="Tahoma" w:cs="Tahoma"/>
      <w:sz w:val="16"/>
      <w:szCs w:val="16"/>
    </w:rPr>
  </w:style>
  <w:style w:type="paragraph" w:styleId="a8">
    <w:name w:val="header"/>
    <w:basedOn w:val="a"/>
    <w:link w:val="a9"/>
    <w:uiPriority w:val="99"/>
    <w:qFormat/>
    <w:rsid w:val="00B807DD"/>
    <w:pPr>
      <w:tabs>
        <w:tab w:val="center" w:pos="4677"/>
        <w:tab w:val="right" w:pos="9355"/>
      </w:tabs>
      <w:spacing w:after="0" w:line="240" w:lineRule="auto"/>
    </w:pPr>
  </w:style>
  <w:style w:type="paragraph" w:styleId="aa">
    <w:name w:val="Body Text"/>
    <w:basedOn w:val="a"/>
    <w:link w:val="ab"/>
    <w:qFormat/>
    <w:rsid w:val="00B807DD"/>
    <w:pPr>
      <w:spacing w:after="140"/>
    </w:pPr>
  </w:style>
  <w:style w:type="paragraph" w:styleId="ac">
    <w:name w:val="Title"/>
    <w:basedOn w:val="a"/>
    <w:next w:val="a"/>
    <w:uiPriority w:val="10"/>
    <w:qFormat/>
    <w:rsid w:val="00B807DD"/>
    <w:pPr>
      <w:contextualSpacing/>
    </w:pPr>
    <w:rPr>
      <w:rFonts w:asciiTheme="majorHAnsi" w:eastAsiaTheme="majorEastAsia" w:hAnsiTheme="majorHAnsi" w:cstheme="majorBidi"/>
      <w:spacing w:val="-10"/>
      <w:kern w:val="28"/>
      <w:sz w:val="56"/>
      <w:szCs w:val="56"/>
    </w:rPr>
  </w:style>
  <w:style w:type="paragraph" w:styleId="ad">
    <w:name w:val="footer"/>
    <w:basedOn w:val="a"/>
    <w:link w:val="ae"/>
    <w:uiPriority w:val="99"/>
    <w:qFormat/>
    <w:rsid w:val="00B807DD"/>
    <w:pPr>
      <w:tabs>
        <w:tab w:val="center" w:pos="4677"/>
        <w:tab w:val="right" w:pos="9355"/>
      </w:tabs>
      <w:spacing w:after="0" w:line="240" w:lineRule="auto"/>
    </w:pPr>
  </w:style>
  <w:style w:type="paragraph" w:styleId="af">
    <w:name w:val="Normal (Web)"/>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styleId="af0">
    <w:name w:val="Table Grid"/>
    <w:basedOn w:val="a1"/>
    <w:uiPriority w:val="59"/>
    <w:qFormat/>
    <w:rsid w:val="00B807D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qFormat/>
    <w:rsid w:val="00B807DD"/>
    <w:rPr>
      <w:rFonts w:ascii="Cambria" w:eastAsia="Calibri" w:hAnsi="Cambria" w:cs="Times New Roman"/>
      <w:b/>
      <w:bCs/>
      <w:kern w:val="2"/>
      <w:sz w:val="32"/>
      <w:szCs w:val="32"/>
      <w:lang w:val="en-US"/>
    </w:rPr>
  </w:style>
  <w:style w:type="character" w:customStyle="1" w:styleId="20">
    <w:name w:val="Заголовок 2 Знак"/>
    <w:basedOn w:val="a0"/>
    <w:link w:val="2"/>
    <w:qFormat/>
    <w:rsid w:val="00B807DD"/>
    <w:rPr>
      <w:rFonts w:ascii="Cambria" w:eastAsia="Calibri" w:hAnsi="Cambria" w:cs="Times New Roman"/>
      <w:b/>
      <w:bCs/>
      <w:i/>
      <w:iCs/>
      <w:sz w:val="28"/>
      <w:szCs w:val="28"/>
    </w:rPr>
  </w:style>
  <w:style w:type="character" w:customStyle="1" w:styleId="60">
    <w:name w:val="Заголовок 6 Знак"/>
    <w:basedOn w:val="a0"/>
    <w:link w:val="6"/>
    <w:semiHidden/>
    <w:qFormat/>
    <w:rsid w:val="00B807DD"/>
    <w:rPr>
      <w:rFonts w:ascii="Calibri" w:eastAsia="Times New Roman" w:hAnsi="Calibri" w:cs="Times New Roman"/>
      <w:b/>
      <w:bCs/>
    </w:rPr>
  </w:style>
  <w:style w:type="character" w:customStyle="1" w:styleId="3">
    <w:name w:val="Основной текст (3)_"/>
    <w:basedOn w:val="a0"/>
    <w:link w:val="30"/>
    <w:qFormat/>
    <w:locked/>
    <w:rsid w:val="00B807DD"/>
    <w:rPr>
      <w:b/>
      <w:bCs/>
      <w:sz w:val="36"/>
      <w:szCs w:val="36"/>
      <w:shd w:val="clear" w:color="auto" w:fill="FFFFFF"/>
    </w:rPr>
  </w:style>
  <w:style w:type="paragraph" w:customStyle="1" w:styleId="30">
    <w:name w:val="Основной текст (3)"/>
    <w:basedOn w:val="a"/>
    <w:link w:val="3"/>
    <w:qFormat/>
    <w:rsid w:val="00B807DD"/>
    <w:pPr>
      <w:widowControl w:val="0"/>
      <w:shd w:val="clear" w:color="auto" w:fill="FFFFFF"/>
      <w:spacing w:after="0" w:line="446" w:lineRule="exact"/>
      <w:jc w:val="both"/>
    </w:pPr>
    <w:rPr>
      <w:rFonts w:asciiTheme="minorHAnsi" w:eastAsiaTheme="minorHAnsi" w:hAnsiTheme="minorHAnsi" w:cstheme="minorBidi"/>
      <w:b/>
      <w:bCs/>
      <w:sz w:val="36"/>
      <w:szCs w:val="36"/>
      <w:shd w:val="clear" w:color="auto" w:fill="FFFFFF"/>
    </w:rPr>
  </w:style>
  <w:style w:type="character" w:customStyle="1" w:styleId="21">
    <w:name w:val="Основной текст (2)_"/>
    <w:basedOn w:val="a0"/>
    <w:link w:val="22"/>
    <w:qFormat/>
    <w:locked/>
    <w:rsid w:val="00B807DD"/>
    <w:rPr>
      <w:shd w:val="clear" w:color="auto" w:fill="FFFFFF"/>
    </w:rPr>
  </w:style>
  <w:style w:type="paragraph" w:customStyle="1" w:styleId="22">
    <w:name w:val="Заголовок №2"/>
    <w:basedOn w:val="a"/>
    <w:link w:val="21"/>
    <w:qFormat/>
    <w:rsid w:val="00B807DD"/>
    <w:pPr>
      <w:widowControl w:val="0"/>
      <w:shd w:val="clear" w:color="auto" w:fill="FFFFFF"/>
      <w:spacing w:after="360" w:line="240" w:lineRule="atLeast"/>
      <w:ind w:hanging="380"/>
      <w:jc w:val="center"/>
      <w:outlineLvl w:val="1"/>
    </w:pPr>
    <w:rPr>
      <w:rFonts w:asciiTheme="minorHAnsi" w:eastAsiaTheme="minorHAnsi" w:hAnsiTheme="minorHAnsi" w:cstheme="minorBidi"/>
    </w:rPr>
  </w:style>
  <w:style w:type="character" w:customStyle="1" w:styleId="23">
    <w:name w:val="Основной текст (2)"/>
    <w:basedOn w:val="21"/>
    <w:qFormat/>
    <w:locked/>
    <w:rsid w:val="00B807DD"/>
    <w:rPr>
      <w:color w:val="000000"/>
      <w:spacing w:val="0"/>
      <w:w w:val="100"/>
      <w:sz w:val="24"/>
      <w:szCs w:val="24"/>
      <w:u w:val="single"/>
      <w:shd w:val="clear" w:color="auto" w:fill="FFFFFF"/>
      <w:lang w:val="ru-RU" w:eastAsia="ru-RU"/>
    </w:rPr>
  </w:style>
  <w:style w:type="character" w:customStyle="1" w:styleId="af1">
    <w:name w:val="Колонтитул_"/>
    <w:basedOn w:val="a0"/>
    <w:qFormat/>
    <w:rsid w:val="00B807DD"/>
    <w:rPr>
      <w:rFonts w:ascii="Times New Roman" w:hAnsi="Times New Roman" w:cs="Times New Roman"/>
      <w:u w:val="none"/>
    </w:rPr>
  </w:style>
  <w:style w:type="character" w:customStyle="1" w:styleId="af2">
    <w:name w:val="Колонтитул"/>
    <w:basedOn w:val="af1"/>
    <w:qFormat/>
    <w:rsid w:val="00B807DD"/>
    <w:rPr>
      <w:rFonts w:ascii="Times New Roman" w:hAnsi="Times New Roman" w:cs="Times New Roman"/>
      <w:color w:val="000000"/>
      <w:spacing w:val="0"/>
      <w:w w:val="100"/>
      <w:sz w:val="24"/>
      <w:szCs w:val="24"/>
      <w:u w:val="single"/>
      <w:lang w:val="ru-RU" w:eastAsia="ru-RU"/>
    </w:rPr>
  </w:style>
  <w:style w:type="character" w:customStyle="1" w:styleId="24">
    <w:name w:val="Подпись к таблице (2)_"/>
    <w:basedOn w:val="a0"/>
    <w:qFormat/>
    <w:rsid w:val="00B807DD"/>
    <w:rPr>
      <w:rFonts w:ascii="Times New Roman" w:hAnsi="Times New Roman" w:cs="Times New Roman"/>
      <w:u w:val="none"/>
    </w:rPr>
  </w:style>
  <w:style w:type="character" w:customStyle="1" w:styleId="25">
    <w:name w:val="Подпись к таблице (2)"/>
    <w:basedOn w:val="24"/>
    <w:qFormat/>
    <w:rsid w:val="00B807DD"/>
    <w:rPr>
      <w:rFonts w:ascii="Times New Roman" w:hAnsi="Times New Roman" w:cs="Times New Roman"/>
      <w:color w:val="000000"/>
      <w:spacing w:val="0"/>
      <w:w w:val="100"/>
      <w:sz w:val="24"/>
      <w:szCs w:val="24"/>
      <w:u w:val="single"/>
      <w:lang w:val="ru-RU" w:eastAsia="ru-RU"/>
    </w:rPr>
  </w:style>
  <w:style w:type="character" w:customStyle="1" w:styleId="211pt">
    <w:name w:val="Основной текст (2) + 11 pt"/>
    <w:basedOn w:val="21"/>
    <w:qFormat/>
    <w:rsid w:val="00B807DD"/>
    <w:rPr>
      <w:b/>
      <w:bCs/>
      <w:color w:val="000000"/>
      <w:spacing w:val="0"/>
      <w:w w:val="100"/>
      <w:sz w:val="22"/>
      <w:szCs w:val="22"/>
      <w:shd w:val="clear" w:color="auto" w:fill="FFFFFF"/>
      <w:lang w:val="ru-RU" w:eastAsia="ru-RU"/>
    </w:rPr>
  </w:style>
  <w:style w:type="character" w:customStyle="1" w:styleId="5">
    <w:name w:val="Подпись к таблице (5)_"/>
    <w:basedOn w:val="a0"/>
    <w:link w:val="50"/>
    <w:qFormat/>
    <w:locked/>
    <w:rsid w:val="00B807DD"/>
    <w:rPr>
      <w:b/>
      <w:bCs/>
      <w:shd w:val="clear" w:color="auto" w:fill="FFFFFF"/>
    </w:rPr>
  </w:style>
  <w:style w:type="paragraph" w:customStyle="1" w:styleId="50">
    <w:name w:val="Основной текст (5)"/>
    <w:basedOn w:val="a"/>
    <w:link w:val="5"/>
    <w:qFormat/>
    <w:rsid w:val="00B807DD"/>
    <w:pPr>
      <w:widowControl w:val="0"/>
      <w:shd w:val="clear" w:color="auto" w:fill="FFFFFF"/>
      <w:spacing w:after="0" w:line="274" w:lineRule="exact"/>
      <w:jc w:val="both"/>
    </w:pPr>
    <w:rPr>
      <w:rFonts w:asciiTheme="minorHAnsi" w:eastAsiaTheme="minorHAnsi" w:hAnsiTheme="minorHAnsi" w:cstheme="minorBidi"/>
      <w:b/>
      <w:bCs/>
      <w:shd w:val="clear" w:color="auto" w:fill="FFFFFF"/>
    </w:rPr>
  </w:style>
  <w:style w:type="character" w:customStyle="1" w:styleId="61">
    <w:name w:val="Основной текст (6)_"/>
    <w:basedOn w:val="a0"/>
    <w:link w:val="62"/>
    <w:locked/>
    <w:rsid w:val="00B807DD"/>
    <w:rPr>
      <w:b/>
      <w:bCs/>
      <w:shd w:val="clear" w:color="auto" w:fill="FFFFFF"/>
    </w:rPr>
  </w:style>
  <w:style w:type="paragraph" w:customStyle="1" w:styleId="62">
    <w:name w:val="Основной текст (6)"/>
    <w:basedOn w:val="a"/>
    <w:link w:val="61"/>
    <w:qFormat/>
    <w:rsid w:val="00B807DD"/>
    <w:pPr>
      <w:widowControl w:val="0"/>
      <w:shd w:val="clear" w:color="auto" w:fill="FFFFFF"/>
      <w:spacing w:before="540" w:after="600" w:line="240" w:lineRule="atLeast"/>
      <w:ind w:firstLine="700"/>
    </w:pPr>
    <w:rPr>
      <w:rFonts w:asciiTheme="minorHAnsi" w:eastAsiaTheme="minorHAnsi" w:hAnsiTheme="minorHAnsi" w:cstheme="minorBidi"/>
      <w:b/>
      <w:bCs/>
      <w:shd w:val="clear" w:color="auto" w:fill="FFFFFF"/>
    </w:rPr>
  </w:style>
  <w:style w:type="character" w:customStyle="1" w:styleId="ab">
    <w:name w:val="Основной текст Знак"/>
    <w:basedOn w:val="a0"/>
    <w:link w:val="aa"/>
    <w:qFormat/>
    <w:rsid w:val="00B807DD"/>
    <w:rPr>
      <w:rFonts w:ascii="Calibri" w:eastAsia="Times New Roman" w:hAnsi="Calibri" w:cs="Calibri"/>
    </w:rPr>
  </w:style>
  <w:style w:type="paragraph" w:customStyle="1" w:styleId="11">
    <w:name w:val="Без интервала1"/>
    <w:qFormat/>
    <w:rsid w:val="00B807DD"/>
    <w:pPr>
      <w:suppressAutoHyphens/>
    </w:pPr>
    <w:rPr>
      <w:rFonts w:eastAsia="Calibri"/>
      <w:sz w:val="24"/>
      <w:szCs w:val="24"/>
      <w:lang w:eastAsia="ar-SA"/>
    </w:rPr>
  </w:style>
  <w:style w:type="paragraph" w:customStyle="1" w:styleId="12">
    <w:name w:val="Абзац списка1"/>
    <w:basedOn w:val="a"/>
    <w:qFormat/>
    <w:rsid w:val="00B807DD"/>
    <w:pPr>
      <w:ind w:left="720"/>
      <w:contextualSpacing/>
    </w:pPr>
  </w:style>
  <w:style w:type="paragraph" w:customStyle="1" w:styleId="af3">
    <w:name w:val="Подпись к таблице"/>
    <w:basedOn w:val="a"/>
    <w:qFormat/>
    <w:rsid w:val="00B807DD"/>
    <w:pPr>
      <w:widowControl w:val="0"/>
      <w:shd w:val="clear" w:color="auto" w:fill="FFFFFF"/>
      <w:spacing w:after="0" w:line="250" w:lineRule="exact"/>
      <w:jc w:val="both"/>
    </w:pPr>
    <w:rPr>
      <w:rFonts w:ascii="Times New Roman" w:eastAsia="Calibri" w:hAnsi="Times New Roman" w:cs="Times New Roman"/>
    </w:rPr>
  </w:style>
  <w:style w:type="character" w:customStyle="1" w:styleId="a7">
    <w:name w:val="Текст выноски Знак"/>
    <w:basedOn w:val="a0"/>
    <w:link w:val="a6"/>
    <w:uiPriority w:val="99"/>
    <w:qFormat/>
    <w:rsid w:val="00B807DD"/>
    <w:rPr>
      <w:rFonts w:ascii="Tahoma" w:eastAsia="Times New Roman" w:hAnsi="Tahoma" w:cs="Tahoma"/>
      <w:sz w:val="16"/>
      <w:szCs w:val="16"/>
    </w:rPr>
  </w:style>
  <w:style w:type="character" w:customStyle="1" w:styleId="a9">
    <w:name w:val="Верхний колонтитул Знак"/>
    <w:basedOn w:val="a0"/>
    <w:link w:val="a8"/>
    <w:uiPriority w:val="99"/>
    <w:qFormat/>
    <w:rsid w:val="00B807DD"/>
    <w:rPr>
      <w:rFonts w:ascii="Calibri" w:eastAsia="Times New Roman" w:hAnsi="Calibri" w:cs="Calibri"/>
    </w:rPr>
  </w:style>
  <w:style w:type="character" w:customStyle="1" w:styleId="ae">
    <w:name w:val="Нижний колонтитул Знак"/>
    <w:basedOn w:val="a0"/>
    <w:link w:val="ad"/>
    <w:uiPriority w:val="99"/>
    <w:qFormat/>
    <w:rsid w:val="00B807DD"/>
    <w:rPr>
      <w:rFonts w:ascii="Calibri" w:eastAsia="Times New Roman" w:hAnsi="Calibri" w:cs="Calibri"/>
    </w:rPr>
  </w:style>
  <w:style w:type="paragraph" w:customStyle="1" w:styleId="ConsPlusNormal">
    <w:name w:val="ConsPlusNormal"/>
    <w:qFormat/>
    <w:rsid w:val="00B807DD"/>
    <w:pPr>
      <w:widowControl w:val="0"/>
      <w:suppressAutoHyphens/>
    </w:pPr>
    <w:rPr>
      <w:rFonts w:ascii="Arial" w:eastAsia="Times New Roman" w:hAnsi="Arial" w:cs="Arial"/>
    </w:rPr>
  </w:style>
  <w:style w:type="character" w:customStyle="1" w:styleId="26">
    <w:name w:val="Заголовок №2_"/>
    <w:basedOn w:val="a0"/>
    <w:qFormat/>
    <w:rsid w:val="00B807DD"/>
    <w:rPr>
      <w:rFonts w:ascii="Times New Roman" w:eastAsia="Times New Roman" w:hAnsi="Times New Roman" w:cs="Times New Roman"/>
      <w:b/>
      <w:bCs/>
      <w:shd w:val="clear" w:color="auto" w:fill="FFFFFF"/>
    </w:rPr>
  </w:style>
  <w:style w:type="paragraph" w:styleId="af4">
    <w:name w:val="No Spacing"/>
    <w:basedOn w:val="a"/>
    <w:link w:val="af5"/>
    <w:qFormat/>
    <w:rsid w:val="00B807DD"/>
    <w:pPr>
      <w:spacing w:after="0" w:line="240" w:lineRule="auto"/>
    </w:pPr>
    <w:rPr>
      <w:rFonts w:cs="Times New Roman"/>
      <w:lang w:eastAsia="ru-RU"/>
    </w:rPr>
  </w:style>
  <w:style w:type="character" w:customStyle="1" w:styleId="af5">
    <w:name w:val="Без интервала Знак"/>
    <w:link w:val="af4"/>
    <w:qFormat/>
    <w:locked/>
    <w:rsid w:val="00B807DD"/>
    <w:rPr>
      <w:rFonts w:ascii="Calibri" w:eastAsia="Times New Roman" w:hAnsi="Calibri" w:cs="Times New Roman"/>
      <w:lang w:eastAsia="ru-RU"/>
    </w:rPr>
  </w:style>
  <w:style w:type="paragraph" w:styleId="af6">
    <w:name w:val="List Paragraph"/>
    <w:basedOn w:val="a"/>
    <w:link w:val="af7"/>
    <w:qFormat/>
    <w:rsid w:val="00B807DD"/>
    <w:pPr>
      <w:suppressAutoHyphens w:val="0"/>
      <w:ind w:left="720"/>
      <w:contextualSpacing/>
    </w:pPr>
    <w:rPr>
      <w:rFonts w:eastAsia="Calibri" w:cs="Times New Roman"/>
      <w:lang w:val="zh-CN"/>
    </w:rPr>
  </w:style>
  <w:style w:type="paragraph" w:customStyle="1" w:styleId="pboth">
    <w:name w:val="pboth"/>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ableParagraph">
    <w:name w:val="Table Paragraph"/>
    <w:basedOn w:val="a"/>
    <w:qFormat/>
    <w:rsid w:val="00B807DD"/>
    <w:pPr>
      <w:widowControl w:val="0"/>
      <w:suppressAutoHyphens w:val="0"/>
      <w:autoSpaceDE w:val="0"/>
      <w:autoSpaceDN w:val="0"/>
      <w:spacing w:after="0" w:line="240" w:lineRule="auto"/>
    </w:pPr>
    <w:rPr>
      <w:rFonts w:ascii="Times New Roman" w:eastAsia="Calibri" w:hAnsi="Times New Roman" w:cs="Times New Roman"/>
    </w:rPr>
  </w:style>
  <w:style w:type="paragraph" w:customStyle="1" w:styleId="110">
    <w:name w:val="Без интервала11"/>
    <w:qFormat/>
    <w:rsid w:val="00B807DD"/>
    <w:rPr>
      <w:rFonts w:ascii="Calibri" w:eastAsia="Calibri" w:hAnsi="Calibri"/>
      <w:sz w:val="22"/>
      <w:szCs w:val="22"/>
      <w:lang w:eastAsia="en-US"/>
    </w:rPr>
  </w:style>
  <w:style w:type="character" w:customStyle="1" w:styleId="af7">
    <w:name w:val="Абзац списка Знак"/>
    <w:link w:val="af6"/>
    <w:qFormat/>
    <w:locked/>
    <w:rsid w:val="00B807DD"/>
    <w:rPr>
      <w:rFonts w:ascii="Calibri" w:eastAsia="Calibri" w:hAnsi="Calibri" w:cs="Times New Roman"/>
      <w:lang w:val="zh-CN"/>
    </w:rPr>
  </w:style>
  <w:style w:type="paragraph" w:customStyle="1" w:styleId="27">
    <w:name w:val="Абзац списка2"/>
    <w:basedOn w:val="a"/>
    <w:qFormat/>
    <w:rsid w:val="00B807DD"/>
    <w:pPr>
      <w:ind w:left="720"/>
      <w:contextualSpacing/>
    </w:pPr>
  </w:style>
  <w:style w:type="character" w:customStyle="1" w:styleId="fontstyle01">
    <w:name w:val="fontstyle01"/>
    <w:basedOn w:val="a0"/>
    <w:qFormat/>
    <w:rsid w:val="00B807DD"/>
    <w:rPr>
      <w:rFonts w:ascii="TimesNewRoman" w:hAnsi="TimesNewRoman" w:cs="Times New Roman"/>
      <w:color w:val="000000"/>
      <w:sz w:val="20"/>
      <w:szCs w:val="20"/>
    </w:rPr>
  </w:style>
  <w:style w:type="character" w:customStyle="1" w:styleId="FontStyle30">
    <w:name w:val="Font Style30"/>
    <w:basedOn w:val="a0"/>
    <w:qFormat/>
    <w:rsid w:val="00B807DD"/>
    <w:rPr>
      <w:rFonts w:ascii="Times New Roman" w:hAnsi="Times New Roman" w:cs="Times New Roman"/>
      <w:sz w:val="16"/>
      <w:szCs w:val="16"/>
    </w:rPr>
  </w:style>
  <w:style w:type="paragraph" w:customStyle="1" w:styleId="Heading11">
    <w:name w:val="Heading 11"/>
    <w:basedOn w:val="a"/>
    <w:qFormat/>
    <w:rsid w:val="00B807DD"/>
    <w:pPr>
      <w:widowControl w:val="0"/>
      <w:suppressAutoHyphens w:val="0"/>
      <w:autoSpaceDE w:val="0"/>
      <w:autoSpaceDN w:val="0"/>
      <w:spacing w:after="0" w:line="240" w:lineRule="auto"/>
      <w:ind w:left="105"/>
      <w:jc w:val="center"/>
      <w:outlineLvl w:val="1"/>
    </w:pPr>
    <w:rPr>
      <w:rFonts w:ascii="Times New Roman" w:eastAsia="Calibri" w:hAnsi="Times New Roman" w:cs="Times New Roman"/>
      <w:b/>
      <w:bCs/>
      <w:sz w:val="24"/>
      <w:szCs w:val="24"/>
    </w:rPr>
  </w:style>
  <w:style w:type="paragraph" w:customStyle="1" w:styleId="c101c115">
    <w:name w:val="c101 c115"/>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3">
    <w:name w:val="c3"/>
    <w:basedOn w:val="a0"/>
    <w:qFormat/>
    <w:rsid w:val="00B807DD"/>
  </w:style>
  <w:style w:type="character" w:customStyle="1" w:styleId="c13">
    <w:name w:val="c13"/>
    <w:basedOn w:val="a0"/>
    <w:qFormat/>
    <w:rsid w:val="00B807DD"/>
  </w:style>
  <w:style w:type="character" w:customStyle="1" w:styleId="tx2cpcmpzzrhncmuksg2">
    <w:name w:val="tx2cpcmpzzrhncmuksg2"/>
    <w:basedOn w:val="a0"/>
    <w:qFormat/>
    <w:rsid w:val="00B807DD"/>
  </w:style>
  <w:style w:type="character" w:customStyle="1" w:styleId="message-views">
    <w:name w:val="message-views"/>
    <w:basedOn w:val="a0"/>
    <w:qFormat/>
    <w:rsid w:val="00B807DD"/>
  </w:style>
  <w:style w:type="character" w:customStyle="1" w:styleId="message-signature">
    <w:name w:val="message-signature"/>
    <w:basedOn w:val="a0"/>
    <w:qFormat/>
    <w:rsid w:val="00B807DD"/>
  </w:style>
  <w:style w:type="character" w:customStyle="1" w:styleId="message-time">
    <w:name w:val="message-time"/>
    <w:basedOn w:val="a0"/>
    <w:qFormat/>
    <w:rsid w:val="00B807DD"/>
  </w:style>
  <w:style w:type="character" w:customStyle="1" w:styleId="videothumblabelitem">
    <w:name w:val="video_thumb_label_item"/>
    <w:basedOn w:val="a0"/>
    <w:qFormat/>
    <w:rsid w:val="00B807DD"/>
  </w:style>
  <w:style w:type="character" w:customStyle="1" w:styleId="videoprimaryattachmentviews">
    <w:name w:val="videoprimaryattachment__views"/>
    <w:basedOn w:val="a0"/>
    <w:qFormat/>
    <w:rsid w:val="00B807DD"/>
  </w:style>
  <w:style w:type="character" w:customStyle="1" w:styleId="videoprimaryattachmentdate">
    <w:name w:val="videoprimaryattachment__date"/>
    <w:basedOn w:val="a0"/>
    <w:qFormat/>
    <w:rsid w:val="00B807DD"/>
  </w:style>
  <w:style w:type="character" w:customStyle="1" w:styleId="timecurrent">
    <w:name w:val="_time_current"/>
    <w:basedOn w:val="a0"/>
    <w:qFormat/>
    <w:rsid w:val="00B807DD"/>
  </w:style>
  <w:style w:type="character" w:customStyle="1" w:styleId="timeduration">
    <w:name w:val="_time_duration"/>
    <w:basedOn w:val="a0"/>
    <w:qFormat/>
    <w:rsid w:val="00B807DD"/>
  </w:style>
  <w:style w:type="character" w:customStyle="1" w:styleId="videoplayerautoplaytimertext">
    <w:name w:val="videoplayer_autoplay_timer_text"/>
    <w:basedOn w:val="a0"/>
    <w:qFormat/>
    <w:rsid w:val="00B807DD"/>
  </w:style>
  <w:style w:type="paragraph" w:customStyle="1" w:styleId="db9fe9049761426654245bb2dd862eecmsonormal">
    <w:name w:val="db9fe9049761426654245bb2dd862eecmsonormal"/>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ill">
    <w:name w:val="fill"/>
    <w:basedOn w:val="a0"/>
    <w:qFormat/>
    <w:rsid w:val="00B807DD"/>
    <w:rPr>
      <w:b/>
      <w:bCs/>
      <w:i/>
      <w:iCs/>
      <w:color w:val="FF0000"/>
    </w:rPr>
  </w:style>
  <w:style w:type="paragraph" w:customStyle="1" w:styleId="c33">
    <w:name w:val="c33"/>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basedOn w:val="a0"/>
    <w:qFormat/>
    <w:rsid w:val="00B807DD"/>
  </w:style>
  <w:style w:type="character" w:customStyle="1" w:styleId="NoSpacingChar1">
    <w:name w:val="No Spacing Char1"/>
    <w:basedOn w:val="a0"/>
    <w:qFormat/>
    <w:locked/>
    <w:rsid w:val="00B807DD"/>
    <w:rPr>
      <w:rFonts w:ascii="Calibri" w:hAnsi="Calibri"/>
      <w:sz w:val="22"/>
      <w:szCs w:val="22"/>
      <w:lang w:val="ru-RU" w:eastAsia="en-US" w:bidi="ar-SA"/>
    </w:rPr>
  </w:style>
  <w:style w:type="paragraph" w:customStyle="1" w:styleId="111">
    <w:name w:val="Абзац списка11"/>
    <w:basedOn w:val="a"/>
    <w:qFormat/>
    <w:rsid w:val="00B807DD"/>
    <w:pPr>
      <w:widowControl w:val="0"/>
      <w:suppressAutoHyphens w:val="0"/>
      <w:autoSpaceDE w:val="0"/>
      <w:autoSpaceDN w:val="0"/>
      <w:spacing w:after="0" w:line="240" w:lineRule="auto"/>
      <w:ind w:left="850" w:hanging="361"/>
    </w:pPr>
    <w:rPr>
      <w:rFonts w:ascii="Times New Roman" w:eastAsia="Calibri" w:hAnsi="Times New Roman" w:cs="Times New Roman"/>
    </w:rPr>
  </w:style>
  <w:style w:type="paragraph" w:customStyle="1" w:styleId="c170">
    <w:name w:val="c170"/>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01">
    <w:name w:val="c101"/>
    <w:basedOn w:val="a"/>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c141">
    <w:name w:val="c2 c141"/>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9c150">
    <w:name w:val="c39 c150"/>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25">
    <w:name w:val="c125"/>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c116">
    <w:name w:val="c2 c116"/>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c15">
    <w:name w:val="c9 c15"/>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63">
    <w:name w:val="c63"/>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
    <w:name w:val="c9"/>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c116">
    <w:name w:val="c14 c116"/>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c128">
    <w:name w:val="c14 c128"/>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c100">
    <w:name w:val="c14 c100"/>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
    <w:name w:val="c14"/>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
    <w:name w:val="c1"/>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8">
    <w:name w:val="c38"/>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0">
    <w:name w:val="c0"/>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75">
    <w:name w:val="c75"/>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75c107">
    <w:name w:val="c75 c107"/>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7">
    <w:name w:val="c97"/>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58">
    <w:name w:val="c158"/>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87">
    <w:name w:val="c87"/>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01c121">
    <w:name w:val="c101 c121"/>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49">
    <w:name w:val="c49"/>
    <w:basedOn w:val="a0"/>
    <w:qFormat/>
    <w:rsid w:val="00B807DD"/>
  </w:style>
  <w:style w:type="character" w:customStyle="1" w:styleId="c47">
    <w:name w:val="c47"/>
    <w:basedOn w:val="a0"/>
    <w:qFormat/>
    <w:rsid w:val="00B807DD"/>
  </w:style>
  <w:style w:type="character" w:customStyle="1" w:styleId="c13c50">
    <w:name w:val="c13 c50"/>
    <w:basedOn w:val="a0"/>
    <w:qFormat/>
    <w:rsid w:val="00B807DD"/>
  </w:style>
  <w:style w:type="paragraph" w:customStyle="1" w:styleId="c62">
    <w:name w:val="c62"/>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2">
    <w:name w:val="c12"/>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8">
    <w:name w:val="a"/>
    <w:basedOn w:val="a"/>
    <w:qFormat/>
    <w:rsid w:val="00B807D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8">
    <w:name w:val="Без интервала2"/>
    <w:qFormat/>
    <w:rsid w:val="00B807DD"/>
    <w:rPr>
      <w:rFonts w:ascii="Calibri" w:eastAsia="Calibri" w:hAnsi="Calibri"/>
      <w:sz w:val="22"/>
      <w:szCs w:val="22"/>
      <w:lang w:eastAsia="en-US"/>
    </w:rPr>
  </w:style>
  <w:style w:type="paragraph" w:customStyle="1" w:styleId="31">
    <w:name w:val="Абзац списка3"/>
    <w:basedOn w:val="a"/>
    <w:qFormat/>
    <w:rsid w:val="00B807DD"/>
    <w:pPr>
      <w:ind w:left="720"/>
      <w:contextualSpacing/>
    </w:pPr>
  </w:style>
  <w:style w:type="character" w:customStyle="1" w:styleId="c7">
    <w:name w:val="c7"/>
    <w:basedOn w:val="a0"/>
    <w:qFormat/>
    <w:rsid w:val="00B807DD"/>
    <w:rPr>
      <w:rFonts w:cs="Times New Roman"/>
    </w:rPr>
  </w:style>
  <w:style w:type="paragraph" w:customStyle="1" w:styleId="docdata">
    <w:name w:val="docdata"/>
    <w:basedOn w:val="a"/>
    <w:qFormat/>
    <w:rsid w:val="00B807DD"/>
    <w:pPr>
      <w:spacing w:before="100" w:beforeAutospacing="1" w:after="100" w:afterAutospacing="1"/>
    </w:pPr>
    <w:rPr>
      <w:sz w:val="24"/>
      <w:szCs w:val="24"/>
      <w:lang w:eastAsia="ru-RU"/>
    </w:rPr>
  </w:style>
  <w:style w:type="paragraph" w:customStyle="1" w:styleId="futurismarkdown-paragraph">
    <w:name w:val="futurismarkdown-paragraph"/>
    <w:basedOn w:val="a"/>
    <w:qFormat/>
    <w:rsid w:val="00B807D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0">
    <w:name w:val="_Style 20"/>
    <w:basedOn w:val="a"/>
    <w:next w:val="ac"/>
    <w:qFormat/>
    <w:rsid w:val="00B807DD"/>
    <w:pPr>
      <w:jc w:val="center"/>
    </w:pPr>
    <w:rPr>
      <w:b/>
      <w:bCs/>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bousosh-2.02edu.ru/upload/medialibrary/0d2/4meblgmh0t3jgsztqug3i0hfxu5zgu9s/0001202402220046.pdf" TargetMode="External"/><Relationship Id="rId18" Type="http://schemas.openxmlformats.org/officeDocument/2006/relationships/hyperlink" Target="https://1zavuch.ru/"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consultantplus://offline/ref=917050901912C5CE946041F460D43BD666099CD624D4A7730A3F3EA99F619C4EC528E07B081CB1DCM8X8O" TargetMode="External"/><Relationship Id="rId7" Type="http://schemas.openxmlformats.org/officeDocument/2006/relationships/endnotes" Target="endnotes.xml"/><Relationship Id="rId12" Type="http://schemas.openxmlformats.org/officeDocument/2006/relationships/hyperlink" Target="https://mbousosh-2.02edu.ru/upload/medialibrary/fd0/5cbi2q7uzi5ucd1cy2fgjk020v78oxew/0001202402290059.pdf" TargetMode="External"/><Relationship Id="rId17" Type="http://schemas.openxmlformats.org/officeDocument/2006/relationships/hyperlink" Target="https://1zavuch.ru/"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mbousosh-2.02edu.ru/upload/medialibrary/f46/c5uc0tu93j1dgg3msv7x7n60hfa2xfmk/%D0%9F%D1%80%D0%B8%D0%BA%D0%B0%D0%B7%201917.pdf" TargetMode="External"/><Relationship Id="rId20" Type="http://schemas.openxmlformats.org/officeDocument/2006/relationships/hyperlink" Target="https://vk.com/away.php?to=https%3A%2F%2Ft.me%2Fprikumsksosh&amp;cc_k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ousosh-2.02edu.ru/upload/medialibrary/695/ze7ffaeb9qxx8lgs90dvosijf24220k1/0001202402050004.pdf"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bousosh-2.02edu.ru/upload/medialibrary/e15/0qc6a9b38kuvelsxof7yo6fmyyaiu5rm/%D0%9F%D1%80%D0%B8%D0%BB%D0%BE%D0%B6%D0%B5%D0%BD%D0%B8%D0%B5%201.pdf"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mbousosh-2.02edu.ru/upload/medialibrary/42c/rqblyciyw7hu4280xgis9k4ipc9goz3r/0001202402220008.pdf" TargetMode="External"/><Relationship Id="rId19" Type="http://schemas.openxmlformats.org/officeDocument/2006/relationships/hyperlink" Target="https://11orenschool.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bousosh-2.02edu.ru/upload/medialibrary/6b0/095dxrf39v4kdbfja18e6fzymsf8m80i/%D0%9F%D1%80%D0%B8%D0%BA%D0%B0%D0%B7%201916.pdf" TargetMode="External"/><Relationship Id="rId22" Type="http://schemas.openxmlformats.org/officeDocument/2006/relationships/chart" Target="charts/chart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endParaRPr lang="ru-RU"/>
        </a:p>
      </c:txPr>
    </c:title>
    <c:view3D>
      <c:rotX val="30"/>
      <c:depthPercent val="100"/>
      <c:perspective val="30"/>
    </c:view3D>
    <c:plotArea>
      <c:layout/>
      <c:pie3DChart>
        <c:varyColors val="1"/>
        <c:ser>
          <c:idx val="0"/>
          <c:order val="0"/>
          <c:tx>
            <c:strRef>
              <c:f>Лист1!$B$1</c:f>
              <c:strCache>
                <c:ptCount val="1"/>
                <c:pt idx="0">
                  <c:v>Основные категории детей с ОВЗ</c:v>
                </c:pt>
              </c:strCache>
            </c:strRef>
          </c:tx>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showLeaderLines val="1"/>
            <c:extLst>
              <c:ext xmlns:c15="http://schemas.microsoft.com/office/drawing/2012/chart" uri="{CE6537A1-D6FC-4f65-9D91-7224C49458BB}">
                <c15:layout/>
                <c15:showLeaderLines val="1"/>
                <c15:leaderLines/>
              </c:ext>
            </c:extLst>
          </c:dLbls>
          <c:cat>
            <c:strRef>
              <c:f>Лист1!$A$2:$A$7</c:f>
              <c:strCache>
                <c:ptCount val="6"/>
                <c:pt idx="0">
                  <c:v>ЗПР</c:v>
                </c:pt>
                <c:pt idx="1">
                  <c:v>ДЦП</c:v>
                </c:pt>
                <c:pt idx="2">
                  <c:v>Врожденный буллезный эпидермолиз</c:v>
                </c:pt>
                <c:pt idx="3">
                  <c:v>Врожденный порок развития позвоночника и спинного мозга</c:v>
                </c:pt>
                <c:pt idx="4">
                  <c:v>ВПС</c:v>
                </c:pt>
                <c:pt idx="5">
                  <c:v>Эпилепсия</c:v>
                </c:pt>
              </c:strCache>
            </c:strRef>
          </c:cat>
          <c:val>
            <c:numRef>
              <c:f>Лист1!$B$2:$B$7</c:f>
              <c:numCache>
                <c:formatCode>General</c:formatCode>
                <c:ptCount val="6"/>
                <c:pt idx="0">
                  <c:v>2</c:v>
                </c:pt>
                <c:pt idx="1">
                  <c:v>1</c:v>
                </c:pt>
                <c:pt idx="2">
                  <c:v>1</c:v>
                </c:pt>
                <c:pt idx="3">
                  <c:v>1</c:v>
                </c:pt>
                <c:pt idx="4">
                  <c:v>1</c:v>
                </c:pt>
                <c:pt idx="5">
                  <c:v>1</c:v>
                </c:pt>
              </c:numCache>
            </c:numRef>
          </c:val>
        </c:ser>
        <c:dLbls>
          <c:showVal val="1"/>
        </c:dLbls>
      </c:pie3DChart>
      <c:spPr>
        <a:noFill/>
        <a:ln w="25401">
          <a:noFill/>
        </a:ln>
      </c:spPr>
    </c:plotArea>
    <c:legend>
      <c:legendPos val="r"/>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zero"/>
    <c:extLst>
      <c:ext uri="{0b15fc19-7d7d-44ad-8c2d-2c3a37ce22c3}">
        <chartProps xmlns="https://web.wps.cn/et/2018/main" chartId="{78aa9255-6e48-47f2-93b0-9a6081118083}"/>
      </c:ext>
    </c:extLst>
  </c:chart>
  <c:txPr>
    <a:bodyPr/>
    <a:lstStyle/>
    <a:p>
      <a:pPr>
        <a:defRPr lang="ru-RU"/>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28404</Words>
  <Characters>161904</Characters>
  <Application>Microsoft Office Word</Application>
  <DocSecurity>0</DocSecurity>
  <Lines>1349</Lines>
  <Paragraphs>379</Paragraphs>
  <ScaleCrop>false</ScaleCrop>
  <Company/>
  <LinksUpToDate>false</LinksUpToDate>
  <CharactersWithSpaces>189929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cp:lastModifiedBy>
  <cp:revision>12</cp:revision>
  <dcterms:created xsi:type="dcterms:W3CDTF">2025-04-10T16:55:00Z</dcterms:created>
  <dcterms:modified xsi:type="dcterms:W3CDTF">2025-04-19T14:45:00Z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FFCFA9FCC3AA45A688A2777D9F4D6320_12</vt:lpwstr>
  </property>
</Properties>
</file>