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B3" w:rsidRDefault="008345B3" w:rsidP="00C16A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25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\сайт програм\БСУ\лит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БСУ\лит.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B3" w:rsidRDefault="008345B3" w:rsidP="00C16A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5B3" w:rsidRDefault="008345B3" w:rsidP="00C16A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5B3" w:rsidRDefault="008345B3" w:rsidP="00C16A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64434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4434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16A2E" w:rsidRDefault="00C16A2E" w:rsidP="00C16A2E">
      <w:pPr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6A2E" w:rsidRPr="0064434A" w:rsidRDefault="00C16A2E" w:rsidP="00C16A2E">
      <w:pPr>
        <w:spacing w:after="0" w:line="264" w:lineRule="auto"/>
        <w:ind w:left="120"/>
        <w:jc w:val="both"/>
        <w:rPr>
          <w:lang w:val="ru-RU"/>
        </w:rPr>
      </w:pP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4434A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1" w:name="8038850c-b985-4899-8396-05ec2b5ebddc"/>
      <w:r w:rsidRPr="0064434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1"/>
      <w:r w:rsidRPr="0064434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4434A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2" w:name="f1cdb435-b3ac-4333-9983-9795e004a0c2"/>
      <w:r w:rsidRPr="0064434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 w:rsidRPr="0064434A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4434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" w:name="b8731a29-438b-4b6a-a37d-ff778ded575a"/>
      <w:r w:rsidRPr="0064434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3"/>
      <w:r w:rsidRPr="0064434A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6A2E" w:rsidRPr="0064434A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Муму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C16A2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" w:name="1d4fde75-5a86-4cea-90d5-aae01314b835"/>
      <w:r w:rsidRPr="00C16A2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704A1D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др.</w:t>
      </w:r>
      <w:bookmarkEnd w:id="4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C16A2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c5dcffd-8a26-4103-9932-75cd7a8dd3e4"/>
      <w:r w:rsidRPr="00704A1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5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bfddf02-0071-45b9-8d3c-fa1cc17b4b15"/>
      <w:r w:rsidRPr="00704A1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6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0913393-50df-412f-ac1a-f5af225a368e"/>
      <w:r w:rsidRPr="00704A1D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</w:t>
      </w:r>
      <w:proofErr w:type="spellStart"/>
      <w:r w:rsidRPr="00704A1D">
        <w:rPr>
          <w:rFonts w:ascii="Times New Roman" w:hAnsi="Times New Roman"/>
          <w:color w:val="000000"/>
          <w:sz w:val="28"/>
          <w:lang w:val="ru-RU"/>
        </w:rPr>
        <w:t>Минька</w:t>
      </w:r>
      <w:proofErr w:type="spellEnd"/>
      <w:r w:rsidRPr="00704A1D">
        <w:rPr>
          <w:rFonts w:ascii="Times New Roman" w:hAnsi="Times New Roman"/>
          <w:color w:val="000000"/>
          <w:sz w:val="28"/>
          <w:lang w:val="ru-RU"/>
        </w:rPr>
        <w:t>», «Ёлка», «Золотые слова», «Встреча» и др.</w:t>
      </w:r>
      <w:bookmarkEnd w:id="7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04A1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aec23ce7-13ed-416b-91bb-298806d5c90e"/>
      <w:r w:rsidRPr="00704A1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8"/>
      <w:r w:rsidRPr="00704A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C16A2E">
        <w:rPr>
          <w:rFonts w:ascii="Times New Roman" w:hAnsi="Times New Roman"/>
          <w:b/>
          <w:color w:val="000000"/>
          <w:sz w:val="28"/>
          <w:lang w:val="ru-RU"/>
        </w:rPr>
        <w:lastRenderedPageBreak/>
        <w:t>А. П. Платонов.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9" w:name="cfa39edd-5597-42b5-b07f-489d84e47a94"/>
      <w:r w:rsidRPr="00C16A2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704A1D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др.</w:t>
      </w:r>
      <w:bookmarkEnd w:id="9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C16A2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04A1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0" w:name="35dcef7b-869c-4626-b557-2b2839912c37"/>
      <w:r w:rsidRPr="00704A1D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C16A2E">
        <w:rPr>
          <w:rFonts w:ascii="Times New Roman" w:hAnsi="Times New Roman"/>
          <w:color w:val="000000"/>
          <w:sz w:val="28"/>
          <w:lang w:val="ru-RU"/>
        </w:rPr>
        <w:t>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0"/>
      <w:r w:rsidRPr="00C16A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04A1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5fd8ebc-c46e-41fa-818f-2757c5fc34dd"/>
      <w:r w:rsidRPr="00704A1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704A1D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704A1D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704A1D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704A1D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704A1D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704A1D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704A1D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704A1D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0447e246-04d6-4654-9850-bc46c641eafe"/>
      <w:r w:rsidRPr="00704A1D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Например, К.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Булычёв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>. «Девочка, с которой ничего не случится», «Миллион приключений» и др. (главы по выбору).</w:t>
      </w:r>
      <w:bookmarkEnd w:id="12"/>
      <w:r w:rsidRPr="00C16A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C16A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C16A2E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e8c5701d-d8b6-4159-b2e0-3a6ac9c7dd15"/>
      <w:r w:rsidRPr="00C16A2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C16A2E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C16A2E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3"/>
      <w:r w:rsidRPr="00C16A2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16A2E" w:rsidRPr="00704A1D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04A1D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4" w:name="2ca66737-c580-4ac4-a5b2-7f657ef38e3a"/>
      <w:r w:rsidRPr="00704A1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4"/>
      <w:r w:rsidRPr="00704A1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04A1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fd694784-5635-4214-94a4-c12d0a30d199"/>
      <w:r w:rsidRPr="00704A1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Например, Л. Кэрролл. «Алиса в Стране Чудес» (главы по выбору), </w:t>
      </w:r>
      <w:proofErr w:type="gramStart"/>
      <w:r w:rsidRPr="00C16A2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16A2E">
        <w:rPr>
          <w:rFonts w:ascii="Times New Roman" w:hAnsi="Times New Roman"/>
          <w:color w:val="000000"/>
          <w:sz w:val="28"/>
          <w:lang w:val="ru-RU"/>
        </w:rPr>
        <w:t xml:space="preserve">. Р. Р.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>, или Туда и обратно» (главы по выбору).</w:t>
      </w:r>
      <w:bookmarkEnd w:id="15"/>
      <w:r w:rsidRPr="00C16A2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b40b601e-d0c3-4299-89d0-394ad0dce0c8"/>
      <w:r w:rsidRPr="00704A1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Например, М. Твен. «Приключения Тома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6"/>
      <w:r w:rsidRPr="00C16A2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Pr="00C16A2E" w:rsidRDefault="00C16A2E" w:rsidP="00C16A2E">
      <w:pPr>
        <w:spacing w:after="0" w:line="264" w:lineRule="auto"/>
        <w:ind w:firstLine="600"/>
        <w:jc w:val="both"/>
        <w:rPr>
          <w:lang w:val="ru-RU"/>
        </w:rPr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103698ad-506d-4d05-bb28-79e90ac8cd6a"/>
      <w:r w:rsidRPr="00704A1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C16A2E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др.</w:t>
      </w:r>
      <w:bookmarkEnd w:id="17"/>
      <w:r w:rsidRPr="00C16A2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16A2E" w:rsidRDefault="00C16A2E" w:rsidP="00C16A2E">
      <w:pPr>
        <w:spacing w:after="0" w:line="264" w:lineRule="auto"/>
        <w:ind w:firstLine="600"/>
        <w:jc w:val="both"/>
      </w:pPr>
      <w:r w:rsidRPr="00704A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704A1D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8a53c771-ce41-4f85-8a47-a227160dd957"/>
      <w:r w:rsidRPr="00704A1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C16A2E">
        <w:rPr>
          <w:rFonts w:ascii="Times New Roman" w:hAnsi="Times New Roman"/>
          <w:color w:val="000000"/>
          <w:sz w:val="28"/>
          <w:lang w:val="ru-RU"/>
        </w:rPr>
        <w:t xml:space="preserve">Э. Сетон-Томпсон. «Королевская </w:t>
      </w:r>
      <w:proofErr w:type="spellStart"/>
      <w:r w:rsidRPr="00C16A2E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C16A2E">
        <w:rPr>
          <w:rFonts w:ascii="Times New Roman" w:hAnsi="Times New Roman"/>
          <w:color w:val="000000"/>
          <w:sz w:val="28"/>
          <w:lang w:val="ru-RU"/>
        </w:rPr>
        <w:t xml:space="preserve">»; Дж. Даррелл. «Говорящий свёрток»; Дж. Лондон. «Белый клык»; Дж. Р. Киплинг.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8"/>
      <w:r>
        <w:rPr>
          <w:rFonts w:ascii="Times New Roman" w:hAnsi="Times New Roman"/>
          <w:color w:val="000000"/>
          <w:sz w:val="28"/>
        </w:rPr>
        <w:t>‌‌</w:t>
      </w:r>
    </w:p>
    <w:p w:rsidR="00C16A2E" w:rsidRDefault="00C16A2E" w:rsidP="00C16A2E">
      <w:pPr>
        <w:spacing w:after="0" w:line="264" w:lineRule="auto"/>
        <w:ind w:left="120"/>
        <w:jc w:val="both"/>
      </w:pPr>
    </w:p>
    <w:p w:rsidR="00C16A2E" w:rsidRPr="0064434A" w:rsidRDefault="00C16A2E" w:rsidP="00C16A2E">
      <w:pPr>
        <w:rPr>
          <w:lang w:val="ru-RU"/>
        </w:rPr>
        <w:sectPr w:rsidR="00C16A2E" w:rsidRPr="0064434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D711D" w:rsidRDefault="000D711D" w:rsidP="000D7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D711D" w:rsidRDefault="000D711D" w:rsidP="000D7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D711D" w:rsidTr="00EB19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«Крестьянские дети».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«Галоша», «Лёля и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 И. Коваля, А. А.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Булычёв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(два произведения по выбору). Например, М. Твен. «Приключения Тома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выбору).Например, Э. Сетон-Томпсон.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</w:tbl>
    <w:p w:rsidR="000D711D" w:rsidRDefault="000D711D" w:rsidP="000D711D">
      <w:pPr>
        <w:sectPr w:rsidR="000D7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11D" w:rsidRDefault="000D711D" w:rsidP="000D7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711D" w:rsidRDefault="000D711D" w:rsidP="000D7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0D711D" w:rsidTr="00EB19C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11D" w:rsidRDefault="000D711D" w:rsidP="00EB19CC"/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багряный свой убор…»), «И. И. Пущину», «На холмах Грузии лежит ночная мгла…» и др.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персонажей. Сопоставление Остапа и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04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35544"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3565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35774"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35878"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35990"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06"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</w:instrText>
            </w:r>
            <w:r w:rsidR="008E092A">
              <w:instrText>e</w:instrText>
            </w:r>
            <w:r w:rsidR="008E092A" w:rsidRPr="008345B3">
              <w:rPr>
                <w:lang w:val="ru-RU"/>
              </w:rPr>
              <w:instrText>2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94"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35</w:instrText>
            </w:r>
            <w:r w:rsidR="008E092A">
              <w:instrText>f</w:instrText>
            </w:r>
            <w:r w:rsidR="008E092A" w:rsidRPr="008345B3">
              <w:rPr>
                <w:lang w:val="ru-RU"/>
              </w:rPr>
              <w:instrText>3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«Старуха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36520"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36656"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</w:instrText>
            </w:r>
            <w:r w:rsidR="008E092A">
              <w:instrText>f</w:instrText>
            </w:r>
            <w:r w:rsidR="008E092A" w:rsidRPr="008345B3">
              <w:rPr>
                <w:lang w:val="ru-RU"/>
              </w:rPr>
              <w:instrText>52"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3706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3678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368</w:instrText>
            </w:r>
            <w:r w:rsidR="008E092A">
              <w:instrText>ae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3626</w:instrText>
            </w:r>
            <w:r w:rsidR="008E092A">
              <w:instrText>e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369</w:instrText>
            </w:r>
            <w:r w:rsidR="008E092A">
              <w:instrText>ee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36</w:instrText>
            </w:r>
            <w:r w:rsidR="008E092A">
              <w:instrText>b</w:instrText>
            </w:r>
            <w:r w:rsidR="008E092A" w:rsidRPr="008345B3">
              <w:rPr>
                <w:lang w:val="ru-RU"/>
              </w:rPr>
              <w:instrText>60"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A52710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«Юшка», «Неизвестный цветок» и др.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</w:instrText>
            </w:r>
            <w:r w:rsidR="008E092A">
              <w:instrText>bdc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373</w:instrText>
            </w:r>
            <w:r w:rsidR="008E092A">
              <w:instrText>f</w:instrText>
            </w:r>
            <w:r w:rsidR="008E092A" w:rsidRPr="008345B3">
              <w:rPr>
                <w:lang w:val="ru-RU"/>
              </w:rPr>
              <w:instrText>8"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375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6"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3798</w:instrText>
            </w:r>
            <w:r w:rsidR="008E092A">
              <w:instrText>e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9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Йоханна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</w:instrText>
            </w:r>
            <w:r w:rsidR="008E092A">
              <w:instrText>e</w:instrText>
            </w:r>
            <w:r w:rsidR="008E092A" w:rsidRPr="008345B3">
              <w:rPr>
                <w:lang w:val="ru-RU"/>
              </w:rPr>
              <w:instrText>0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37</w:instrText>
            </w:r>
            <w:r w:rsidR="008E092A">
              <w:instrText>f</w:instrText>
            </w:r>
            <w:r w:rsidR="008E092A" w:rsidRPr="008345B3">
              <w:rPr>
                <w:lang w:val="ru-RU"/>
              </w:rPr>
              <w:instrText>24"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383</w:instrText>
            </w:r>
            <w:r w:rsidR="008E092A">
              <w:instrText>d</w:instrText>
            </w:r>
            <w:r w:rsidR="008E092A" w:rsidRPr="008345B3">
              <w:rPr>
                <w:lang w:val="ru-RU"/>
              </w:rPr>
              <w:instrText>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3851</w:instrText>
            </w:r>
            <w:r w:rsidR="008E092A">
              <w:instrText>e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</w:t>
            </w: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Дон Кихот Ламанчский»(главы).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38672"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38672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64"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A5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волхвов», «Последний лист» (одно из произведений по выбору). </w:t>
            </w: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3808</w:instrText>
            </w:r>
            <w:r w:rsidR="008E092A">
              <w:instrText>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3819</w:instrText>
            </w:r>
            <w:r w:rsidR="008E092A">
              <w:instrText>a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92A">
              <w:fldChar w:fldCharType="end"/>
            </w:r>
          </w:p>
        </w:tc>
      </w:tr>
      <w:tr w:rsidR="000D711D" w:rsidRPr="008345B3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92A">
              <w:fldChar w:fldCharType="begin"/>
            </w:r>
            <w:r w:rsidR="008E092A">
              <w:instrText>HYPERLINK</w:instrText>
            </w:r>
            <w:r w:rsidR="008E092A" w:rsidRPr="008345B3">
              <w:rPr>
                <w:lang w:val="ru-RU"/>
              </w:rPr>
              <w:instrText xml:space="preserve"> "</w:instrText>
            </w:r>
            <w:r w:rsidR="008E092A">
              <w:instrText>https</w:instrText>
            </w:r>
            <w:r w:rsidR="008E092A" w:rsidRPr="008345B3">
              <w:rPr>
                <w:lang w:val="ru-RU"/>
              </w:rPr>
              <w:instrText>://</w:instrText>
            </w:r>
            <w:r w:rsidR="008E092A">
              <w:instrText>m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edsoo</w:instrText>
            </w:r>
            <w:r w:rsidR="008E092A" w:rsidRPr="008345B3">
              <w:rPr>
                <w:lang w:val="ru-RU"/>
              </w:rPr>
              <w:instrText>.</w:instrText>
            </w:r>
            <w:r w:rsidR="008E092A">
              <w:instrText>ru</w:instrText>
            </w:r>
            <w:r w:rsidR="008E092A" w:rsidRPr="008345B3">
              <w:rPr>
                <w:lang w:val="ru-RU"/>
              </w:rPr>
              <w:instrText>/8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382</w:instrText>
            </w:r>
            <w:r w:rsidR="008E092A">
              <w:instrText>bc</w:instrText>
            </w:r>
            <w:r w:rsidR="008E092A" w:rsidRPr="008345B3">
              <w:rPr>
                <w:lang w:val="ru-RU"/>
              </w:rPr>
              <w:instrText>" \</w:instrText>
            </w:r>
            <w:r w:rsidR="008E092A">
              <w:instrText>h</w:instrText>
            </w:r>
            <w:r w:rsidR="008E09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704A1D"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8E092A">
              <w:fldChar w:fldCharType="end"/>
            </w: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</w:pPr>
          </w:p>
        </w:tc>
      </w:tr>
      <w:tr w:rsidR="000D711D" w:rsidTr="00EB1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Pr="00704A1D" w:rsidRDefault="000D711D" w:rsidP="00EB19CC">
            <w:pPr>
              <w:spacing w:after="0"/>
              <w:ind w:left="135"/>
              <w:rPr>
                <w:lang w:val="ru-RU"/>
              </w:rPr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 w:rsidRPr="00704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D711D" w:rsidRDefault="000D711D" w:rsidP="00EB1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11D" w:rsidRDefault="000D711D" w:rsidP="00EB19CC"/>
        </w:tc>
      </w:tr>
    </w:tbl>
    <w:p w:rsidR="000D711D" w:rsidRDefault="000D711D" w:rsidP="000D711D">
      <w:pPr>
        <w:sectPr w:rsidR="000D7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FC" w:rsidRPr="00C16A2E" w:rsidRDefault="008244FC">
      <w:pPr>
        <w:rPr>
          <w:lang w:val="ru-RU"/>
        </w:rPr>
      </w:pPr>
    </w:p>
    <w:sectPr w:rsidR="008244FC" w:rsidRPr="00C16A2E" w:rsidSect="0082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C21"/>
    <w:multiLevelType w:val="multilevel"/>
    <w:tmpl w:val="52EE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5A4F"/>
    <w:multiLevelType w:val="multilevel"/>
    <w:tmpl w:val="B6AE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83174"/>
    <w:multiLevelType w:val="multilevel"/>
    <w:tmpl w:val="C408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A551D"/>
    <w:multiLevelType w:val="multilevel"/>
    <w:tmpl w:val="F1F8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E7F53"/>
    <w:multiLevelType w:val="multilevel"/>
    <w:tmpl w:val="C728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A6FB8"/>
    <w:multiLevelType w:val="multilevel"/>
    <w:tmpl w:val="6408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4010"/>
    <w:multiLevelType w:val="multilevel"/>
    <w:tmpl w:val="E4F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E0D1F"/>
    <w:multiLevelType w:val="multilevel"/>
    <w:tmpl w:val="2182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0782A"/>
    <w:multiLevelType w:val="multilevel"/>
    <w:tmpl w:val="7002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D21CC"/>
    <w:multiLevelType w:val="multilevel"/>
    <w:tmpl w:val="83D4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E5BEA"/>
    <w:multiLevelType w:val="multilevel"/>
    <w:tmpl w:val="AE22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92ECB"/>
    <w:multiLevelType w:val="multilevel"/>
    <w:tmpl w:val="D542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32F75"/>
    <w:multiLevelType w:val="multilevel"/>
    <w:tmpl w:val="9D6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542CC"/>
    <w:multiLevelType w:val="multilevel"/>
    <w:tmpl w:val="960E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25B3"/>
    <w:multiLevelType w:val="multilevel"/>
    <w:tmpl w:val="E2E2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F7790"/>
    <w:multiLevelType w:val="multilevel"/>
    <w:tmpl w:val="3642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20098"/>
    <w:multiLevelType w:val="multilevel"/>
    <w:tmpl w:val="F438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F046C"/>
    <w:multiLevelType w:val="multilevel"/>
    <w:tmpl w:val="6A82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E117C"/>
    <w:multiLevelType w:val="multilevel"/>
    <w:tmpl w:val="047A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82A00"/>
    <w:multiLevelType w:val="multilevel"/>
    <w:tmpl w:val="F626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441BA"/>
    <w:multiLevelType w:val="multilevel"/>
    <w:tmpl w:val="59EA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670F48"/>
    <w:multiLevelType w:val="multilevel"/>
    <w:tmpl w:val="D03E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94BB4"/>
    <w:multiLevelType w:val="multilevel"/>
    <w:tmpl w:val="E2C2E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10"/>
  </w:num>
  <w:num w:numId="6">
    <w:abstractNumId w:val="5"/>
  </w:num>
  <w:num w:numId="7">
    <w:abstractNumId w:val="19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20"/>
  </w:num>
  <w:num w:numId="19">
    <w:abstractNumId w:val="6"/>
  </w:num>
  <w:num w:numId="20">
    <w:abstractNumId w:val="22"/>
  </w:num>
  <w:num w:numId="21">
    <w:abstractNumId w:val="21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2E"/>
    <w:rsid w:val="000D711D"/>
    <w:rsid w:val="008244FC"/>
    <w:rsid w:val="008345B3"/>
    <w:rsid w:val="008E092A"/>
    <w:rsid w:val="00C16A2E"/>
    <w:rsid w:val="00E0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7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D7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D711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D711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D711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11D"/>
    <w:rPr>
      <w:lang w:val="en-US"/>
    </w:rPr>
  </w:style>
  <w:style w:type="paragraph" w:styleId="a5">
    <w:name w:val="Normal Indent"/>
    <w:basedOn w:val="a"/>
    <w:uiPriority w:val="99"/>
    <w:unhideWhenUsed/>
    <w:rsid w:val="000D711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D711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7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D71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D71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D711D"/>
    <w:rPr>
      <w:i/>
      <w:iCs/>
    </w:rPr>
  </w:style>
  <w:style w:type="character" w:styleId="ab">
    <w:name w:val="Hyperlink"/>
    <w:basedOn w:val="a0"/>
    <w:uiPriority w:val="99"/>
    <w:unhideWhenUsed/>
    <w:rsid w:val="000D71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71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D71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45B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bc34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bc347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bc34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4842</Words>
  <Characters>27601</Characters>
  <Application>Microsoft Office Word</Application>
  <DocSecurity>0</DocSecurity>
  <Lines>230</Lines>
  <Paragraphs>64</Paragraphs>
  <ScaleCrop>false</ScaleCrop>
  <Company>MultiDVD Team</Company>
  <LinksUpToDate>false</LinksUpToDate>
  <CharactersWithSpaces>32379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*</cp:lastModifiedBy>
  <cp:revision>5</cp:revision>
  <dcterms:created xsi:type="dcterms:W3CDTF">2024-09-02T17:22:00Z</dcterms:created>
  <dcterms:modified xsi:type="dcterms:W3CDTF">2024-09-04T14:07:00Z</dcterms:modified>
</cp:coreProperties>
</file>