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D6" w:rsidRPr="000B74A9" w:rsidRDefault="00852BD6" w:rsidP="00852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852BD6" w:rsidRPr="000B74A9" w:rsidRDefault="00852BD6" w:rsidP="00852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 w:rsidRPr="000B74A9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</w:p>
    <w:p w:rsidR="00852BD6" w:rsidRPr="000B74A9" w:rsidRDefault="00852BD6" w:rsidP="00852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математической грамотности</w:t>
      </w:r>
    </w:p>
    <w:p w:rsidR="00852BD6" w:rsidRPr="000B74A9" w:rsidRDefault="00852BD6" w:rsidP="00852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9 - го класса</w:t>
      </w:r>
      <w:r w:rsidRPr="000B74A9"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Прикумская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0B74A9">
        <w:rPr>
          <w:rFonts w:ascii="Times New Roman" w:hAnsi="Times New Roman" w:cs="Times New Roman"/>
          <w:b/>
          <w:sz w:val="24"/>
          <w:szCs w:val="24"/>
        </w:rPr>
        <w:t>»</w:t>
      </w:r>
    </w:p>
    <w:p w:rsidR="00852BD6" w:rsidRPr="000B74A9" w:rsidRDefault="00852BD6" w:rsidP="00852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0B74A9">
        <w:rPr>
          <w:rFonts w:ascii="Times New Roman" w:hAnsi="Times New Roman" w:cs="Times New Roman"/>
          <w:sz w:val="24"/>
          <w:szCs w:val="24"/>
        </w:rPr>
        <w:t xml:space="preserve">: оценить уровень </w:t>
      </w:r>
      <w:proofErr w:type="spellStart"/>
      <w:r w:rsidRPr="000B74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B74A9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как составляющей функциональной грамотности. 8-9 -</w:t>
      </w:r>
      <w:proofErr w:type="spellStart"/>
      <w:r w:rsidRPr="000B74A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B74A9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852BD6" w:rsidRPr="000B74A9" w:rsidRDefault="00852BD6" w:rsidP="00852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 xml:space="preserve">  Сроки</w:t>
      </w:r>
      <w:r w:rsidRPr="000B74A9">
        <w:rPr>
          <w:rFonts w:ascii="Times New Roman" w:hAnsi="Times New Roman" w:cs="Times New Roman"/>
          <w:sz w:val="24"/>
          <w:szCs w:val="24"/>
        </w:rPr>
        <w:t>: 23.10 24 года.</w:t>
      </w:r>
    </w:p>
    <w:p w:rsidR="00852BD6" w:rsidRPr="000B74A9" w:rsidRDefault="00852BD6" w:rsidP="00852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 xml:space="preserve">  Методы контроля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B74A9">
        <w:rPr>
          <w:rFonts w:ascii="Times New Roman" w:hAnsi="Times New Roman" w:cs="Times New Roman"/>
          <w:sz w:val="24"/>
          <w:szCs w:val="24"/>
        </w:rPr>
        <w:t xml:space="preserve"> диагностическая работа (математическая грамотность).</w:t>
      </w:r>
    </w:p>
    <w:p w:rsidR="00852BD6" w:rsidRPr="000B74A9" w:rsidRDefault="00852BD6" w:rsidP="00852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Согласно графику контроля качества образования в рамках реализации плана работы по организации изучения математической грамотности в школе был проведен мониторинг уровня </w:t>
      </w:r>
      <w:proofErr w:type="spellStart"/>
      <w:r w:rsidRPr="000B74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B74A9">
        <w:rPr>
          <w:rFonts w:ascii="Times New Roman" w:hAnsi="Times New Roman" w:cs="Times New Roman"/>
          <w:sz w:val="24"/>
          <w:szCs w:val="24"/>
        </w:rPr>
        <w:t xml:space="preserve"> математ</w:t>
      </w:r>
      <w:r>
        <w:rPr>
          <w:rFonts w:ascii="Times New Roman" w:hAnsi="Times New Roman" w:cs="Times New Roman"/>
          <w:sz w:val="24"/>
          <w:szCs w:val="24"/>
        </w:rPr>
        <w:t>ической грамотности учащихся 9</w:t>
      </w:r>
      <w:r w:rsidRPr="000B74A9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74A9">
        <w:rPr>
          <w:rFonts w:ascii="Times New Roman" w:hAnsi="Times New Roman" w:cs="Times New Roman"/>
          <w:sz w:val="24"/>
          <w:szCs w:val="24"/>
        </w:rPr>
        <w:t>.</w:t>
      </w:r>
    </w:p>
    <w:p w:rsidR="00852BD6" w:rsidRPr="000B74A9" w:rsidRDefault="00852BD6" w:rsidP="00852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В диагностической работе по математической грамотности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0B74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74A9">
        <w:rPr>
          <w:rFonts w:ascii="Times New Roman" w:hAnsi="Times New Roman" w:cs="Times New Roman"/>
          <w:sz w:val="24"/>
          <w:szCs w:val="24"/>
        </w:rPr>
        <w:t xml:space="preserve"> 9 клас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0B74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BD6" w:rsidRPr="000B74A9" w:rsidRDefault="00852BD6" w:rsidP="00852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 Распределение результатов участников диагностической работы по уровням </w:t>
      </w:r>
      <w:proofErr w:type="spellStart"/>
      <w:r w:rsidRPr="000B74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B74A9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показано в таблице 1.</w:t>
      </w:r>
    </w:p>
    <w:p w:rsidR="00852BD6" w:rsidRPr="000B74A9" w:rsidRDefault="00852BD6" w:rsidP="00852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852BD6" w:rsidRDefault="00852BD6" w:rsidP="00852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BD6" w:rsidRPr="000B74A9" w:rsidRDefault="00852BD6" w:rsidP="00852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математической грамотности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B74A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5920" w:type="dxa"/>
        <w:jc w:val="center"/>
        <w:tblLook w:val="04A0"/>
      </w:tblPr>
      <w:tblGrid>
        <w:gridCol w:w="1212"/>
        <w:gridCol w:w="2383"/>
        <w:gridCol w:w="1191"/>
        <w:gridCol w:w="1134"/>
      </w:tblGrid>
      <w:tr w:rsidR="00852BD6" w:rsidRPr="000B74A9" w:rsidTr="00852BD6">
        <w:trPr>
          <w:jc w:val="center"/>
        </w:trPr>
        <w:tc>
          <w:tcPr>
            <w:tcW w:w="3595" w:type="dxa"/>
            <w:gridSpan w:val="2"/>
          </w:tcPr>
          <w:p w:rsidR="00852BD6" w:rsidRPr="000B74A9" w:rsidRDefault="00852BD6" w:rsidP="00CF2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25" w:type="dxa"/>
            <w:gridSpan w:val="2"/>
          </w:tcPr>
          <w:p w:rsidR="00852BD6" w:rsidRPr="000B74A9" w:rsidRDefault="00852BD6" w:rsidP="00CF2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52BD6" w:rsidRPr="000B74A9" w:rsidTr="00852BD6">
        <w:trPr>
          <w:jc w:val="center"/>
        </w:trPr>
        <w:tc>
          <w:tcPr>
            <w:tcW w:w="0" w:type="auto"/>
          </w:tcPr>
          <w:p w:rsidR="00852BD6" w:rsidRPr="000B74A9" w:rsidRDefault="00852BD6" w:rsidP="00CF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52BD6" w:rsidRPr="000B74A9" w:rsidRDefault="00852BD6" w:rsidP="00CF2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5" w:type="dxa"/>
            <w:gridSpan w:val="2"/>
          </w:tcPr>
          <w:p w:rsidR="00852BD6" w:rsidRPr="000B74A9" w:rsidRDefault="00852BD6" w:rsidP="00CF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852BD6" w:rsidRPr="000B74A9" w:rsidTr="00852BD6">
        <w:trPr>
          <w:jc w:val="center"/>
        </w:trPr>
        <w:tc>
          <w:tcPr>
            <w:tcW w:w="0" w:type="auto"/>
            <w:vMerge w:val="restart"/>
          </w:tcPr>
          <w:p w:rsidR="00852BD6" w:rsidRPr="000B74A9" w:rsidRDefault="00852BD6" w:rsidP="00CF2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852BD6" w:rsidRPr="000B74A9" w:rsidRDefault="00852BD6" w:rsidP="00CF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освоения</w:t>
            </w:r>
          </w:p>
        </w:tc>
        <w:tc>
          <w:tcPr>
            <w:tcW w:w="2383" w:type="dxa"/>
          </w:tcPr>
          <w:p w:rsidR="00852BD6" w:rsidRPr="000B74A9" w:rsidRDefault="00852BD6" w:rsidP="00CF2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191" w:type="dxa"/>
          </w:tcPr>
          <w:p w:rsidR="00852BD6" w:rsidRPr="000B74A9" w:rsidRDefault="00852BD6" w:rsidP="00CF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852BD6" w:rsidRPr="000B74A9" w:rsidRDefault="00852BD6" w:rsidP="0085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2BD6" w:rsidRPr="000B74A9" w:rsidTr="00852BD6">
        <w:trPr>
          <w:jc w:val="center"/>
        </w:trPr>
        <w:tc>
          <w:tcPr>
            <w:tcW w:w="0" w:type="auto"/>
            <w:vMerge/>
          </w:tcPr>
          <w:p w:rsidR="00852BD6" w:rsidRPr="000B74A9" w:rsidRDefault="00852BD6" w:rsidP="00CF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52BD6" w:rsidRPr="000B74A9" w:rsidRDefault="00852BD6" w:rsidP="00CF2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191" w:type="dxa"/>
          </w:tcPr>
          <w:p w:rsidR="00852BD6" w:rsidRPr="000B74A9" w:rsidRDefault="00852BD6" w:rsidP="00CF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852BD6" w:rsidRPr="000B74A9" w:rsidRDefault="00852BD6" w:rsidP="0085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52BD6" w:rsidRPr="000B74A9" w:rsidTr="00852BD6">
        <w:trPr>
          <w:jc w:val="center"/>
        </w:trPr>
        <w:tc>
          <w:tcPr>
            <w:tcW w:w="0" w:type="auto"/>
            <w:vMerge/>
          </w:tcPr>
          <w:p w:rsidR="00852BD6" w:rsidRPr="000B74A9" w:rsidRDefault="00852BD6" w:rsidP="00CF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52BD6" w:rsidRPr="000B74A9" w:rsidRDefault="00852BD6" w:rsidP="00CF2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91" w:type="dxa"/>
          </w:tcPr>
          <w:p w:rsidR="00852BD6" w:rsidRPr="000B74A9" w:rsidRDefault="00852BD6" w:rsidP="00CF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852BD6" w:rsidRPr="000B74A9" w:rsidRDefault="00852BD6" w:rsidP="0085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52BD6" w:rsidRPr="000B74A9" w:rsidTr="00852BD6">
        <w:trPr>
          <w:jc w:val="center"/>
        </w:trPr>
        <w:tc>
          <w:tcPr>
            <w:tcW w:w="0" w:type="auto"/>
            <w:vMerge/>
          </w:tcPr>
          <w:p w:rsidR="00852BD6" w:rsidRPr="000B74A9" w:rsidRDefault="00852BD6" w:rsidP="00CF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52BD6" w:rsidRPr="000B74A9" w:rsidRDefault="00852BD6" w:rsidP="00CF2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191" w:type="dxa"/>
          </w:tcPr>
          <w:p w:rsidR="00852BD6" w:rsidRPr="000B74A9" w:rsidRDefault="00852BD6" w:rsidP="00CF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52BD6" w:rsidRPr="000B74A9" w:rsidRDefault="00852BD6" w:rsidP="0085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16,7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52BD6" w:rsidRPr="000B74A9" w:rsidTr="00852BD6">
        <w:trPr>
          <w:jc w:val="center"/>
        </w:trPr>
        <w:tc>
          <w:tcPr>
            <w:tcW w:w="0" w:type="auto"/>
            <w:vMerge/>
          </w:tcPr>
          <w:p w:rsidR="00852BD6" w:rsidRPr="000B74A9" w:rsidRDefault="00852BD6" w:rsidP="00CF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52BD6" w:rsidRPr="000B74A9" w:rsidRDefault="00852BD6" w:rsidP="00CF2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91" w:type="dxa"/>
          </w:tcPr>
          <w:p w:rsidR="00852BD6" w:rsidRPr="000B74A9" w:rsidRDefault="00852BD6" w:rsidP="00CF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852BD6" w:rsidRPr="000B74A9" w:rsidRDefault="00852BD6" w:rsidP="0085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16,7 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52BD6" w:rsidRDefault="00852BD6" w:rsidP="00852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BD6" w:rsidRPr="000B74A9" w:rsidRDefault="00852BD6" w:rsidP="00852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>По результатам выпол</w:t>
      </w:r>
      <w:r>
        <w:rPr>
          <w:rFonts w:ascii="Times New Roman" w:hAnsi="Times New Roman" w:cs="Times New Roman"/>
          <w:sz w:val="24"/>
          <w:szCs w:val="24"/>
        </w:rPr>
        <w:t xml:space="preserve">нения средний балл составил: </w:t>
      </w:r>
      <w:r w:rsidR="0027520B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2752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9 </w:t>
      </w:r>
      <w:r w:rsidRPr="000B74A9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0B74A9">
        <w:rPr>
          <w:rFonts w:ascii="Times New Roman" w:hAnsi="Times New Roman" w:cs="Times New Roman"/>
          <w:sz w:val="24"/>
          <w:szCs w:val="24"/>
        </w:rPr>
        <w:t xml:space="preserve"> </w:t>
      </w:r>
      <w:r w:rsidR="0027520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7520B">
        <w:rPr>
          <w:rFonts w:ascii="Times New Roman" w:hAnsi="Times New Roman" w:cs="Times New Roman"/>
          <w:sz w:val="24"/>
          <w:szCs w:val="24"/>
        </w:rPr>
        <w:t>з т</w:t>
      </w:r>
      <w:r w:rsidRPr="000B74A9">
        <w:rPr>
          <w:rFonts w:ascii="Times New Roman" w:hAnsi="Times New Roman" w:cs="Times New Roman"/>
          <w:sz w:val="24"/>
          <w:szCs w:val="24"/>
        </w:rPr>
        <w:t xml:space="preserve">аблицы видно, что высокий и повышенный уровень </w:t>
      </w:r>
      <w:proofErr w:type="spellStart"/>
      <w:r w:rsidRPr="000B74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B74A9">
        <w:rPr>
          <w:rFonts w:ascii="Times New Roman" w:hAnsi="Times New Roman" w:cs="Times New Roman"/>
          <w:sz w:val="24"/>
          <w:szCs w:val="24"/>
        </w:rPr>
        <w:t xml:space="preserve"> МГ </w:t>
      </w:r>
      <w:r w:rsidR="0027520B">
        <w:rPr>
          <w:rFonts w:ascii="Times New Roman" w:hAnsi="Times New Roman" w:cs="Times New Roman"/>
          <w:sz w:val="24"/>
          <w:szCs w:val="24"/>
        </w:rPr>
        <w:t>33,2%</w:t>
      </w:r>
      <w:r w:rsidRPr="000B74A9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27520B">
        <w:rPr>
          <w:rFonts w:ascii="Times New Roman" w:hAnsi="Times New Roman" w:cs="Times New Roman"/>
          <w:sz w:val="24"/>
          <w:szCs w:val="24"/>
        </w:rPr>
        <w:t xml:space="preserve">9 </w:t>
      </w:r>
      <w:r w:rsidRPr="000B74A9">
        <w:rPr>
          <w:rFonts w:ascii="Times New Roman" w:hAnsi="Times New Roman" w:cs="Times New Roman"/>
          <w:sz w:val="24"/>
          <w:szCs w:val="24"/>
        </w:rPr>
        <w:t xml:space="preserve"> класса, участников ДТ.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A9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752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520B">
        <w:rPr>
          <w:rFonts w:ascii="Times New Roman" w:hAnsi="Times New Roman" w:cs="Times New Roman"/>
          <w:sz w:val="24"/>
          <w:szCs w:val="24"/>
        </w:rPr>
        <w:t>7</w:t>
      </w:r>
      <w:r w:rsidRPr="000B74A9">
        <w:rPr>
          <w:rFonts w:ascii="Times New Roman" w:hAnsi="Times New Roman" w:cs="Times New Roman"/>
          <w:sz w:val="24"/>
          <w:szCs w:val="24"/>
        </w:rPr>
        <w:t xml:space="preserve">%. Низкий и недостаточный уровни у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7520B">
        <w:rPr>
          <w:rFonts w:ascii="Times New Roman" w:hAnsi="Times New Roman" w:cs="Times New Roman"/>
          <w:sz w:val="24"/>
          <w:szCs w:val="24"/>
        </w:rPr>
        <w:t>0</w:t>
      </w:r>
      <w:r w:rsidRPr="000B74A9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0B74A9">
        <w:rPr>
          <w:rFonts w:ascii="Times New Roman" w:hAnsi="Times New Roman" w:cs="Times New Roman"/>
          <w:sz w:val="24"/>
          <w:szCs w:val="24"/>
        </w:rPr>
        <w:t>.</w:t>
      </w:r>
    </w:p>
    <w:p w:rsidR="00852BD6" w:rsidRDefault="00852BD6" w:rsidP="00852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 Обучающиеся, показавшие недостаточный урове</w:t>
      </w:r>
      <w:r>
        <w:rPr>
          <w:rFonts w:ascii="Times New Roman" w:hAnsi="Times New Roman" w:cs="Times New Roman"/>
          <w:sz w:val="24"/>
          <w:szCs w:val="24"/>
        </w:rPr>
        <w:t>нь</w:t>
      </w:r>
      <w:r w:rsidRPr="000B7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B74A9">
        <w:rPr>
          <w:rFonts w:ascii="Times New Roman" w:hAnsi="Times New Roman" w:cs="Times New Roman"/>
          <w:sz w:val="24"/>
          <w:szCs w:val="24"/>
        </w:rPr>
        <w:t xml:space="preserve"> математической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 </w:t>
      </w:r>
    </w:p>
    <w:p w:rsidR="008D33DE" w:rsidRPr="008D33DE" w:rsidRDefault="008D33DE" w:rsidP="008D33D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D33DE">
        <w:rPr>
          <w:rFonts w:ascii="Times New Roman" w:hAnsi="Times New Roman" w:cs="Times New Roman"/>
          <w:b/>
          <w:sz w:val="24"/>
          <w:szCs w:val="24"/>
        </w:rPr>
        <w:t xml:space="preserve"> Анализ заданий диагностической работы по математической грамотности в 9  классе. </w:t>
      </w:r>
    </w:p>
    <w:p w:rsidR="00852BD6" w:rsidRPr="000B74A9" w:rsidRDefault="008D33DE" w:rsidP="00852B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852BD6" w:rsidRPr="000B74A9">
        <w:rPr>
          <w:rFonts w:ascii="Times New Roman" w:hAnsi="Times New Roman" w:cs="Times New Roman"/>
          <w:b/>
          <w:sz w:val="24"/>
          <w:szCs w:val="24"/>
        </w:rPr>
        <w:t>аблица 2.</w:t>
      </w:r>
    </w:p>
    <w:tbl>
      <w:tblPr>
        <w:tblStyle w:val="a3"/>
        <w:tblW w:w="10760" w:type="dxa"/>
        <w:tblInd w:w="-743" w:type="dxa"/>
        <w:tblLook w:val="04A0"/>
      </w:tblPr>
      <w:tblGrid>
        <w:gridCol w:w="959"/>
        <w:gridCol w:w="1643"/>
        <w:gridCol w:w="1868"/>
        <w:gridCol w:w="1733"/>
        <w:gridCol w:w="1557"/>
        <w:gridCol w:w="1376"/>
        <w:gridCol w:w="1624"/>
      </w:tblGrid>
      <w:tr w:rsidR="005C2D93" w:rsidRPr="0027520B" w:rsidTr="005C2D93">
        <w:tc>
          <w:tcPr>
            <w:tcW w:w="959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№ зад</w:t>
            </w:r>
            <w:proofErr w:type="gramStart"/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C2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43" w:type="dxa"/>
          </w:tcPr>
          <w:p w:rsidR="005C2D93" w:rsidRPr="005C2D93" w:rsidRDefault="005C2D93" w:rsidP="008D3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Содержатель</w:t>
            </w:r>
          </w:p>
          <w:p w:rsidR="005C2D93" w:rsidRPr="005C2D93" w:rsidRDefault="00097806" w:rsidP="008D3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5C2D93" w:rsidRPr="005C2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="005C2D93" w:rsidRPr="005C2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область </w:t>
            </w:r>
          </w:p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proofErr w:type="spellEnd"/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5C2D93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733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1557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376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</w:p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C2D9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624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Справились с работой</w:t>
            </w:r>
          </w:p>
        </w:tc>
      </w:tr>
      <w:tr w:rsidR="005C2D93" w:rsidRPr="005C2D93" w:rsidTr="005C2D93">
        <w:tc>
          <w:tcPr>
            <w:tcW w:w="959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пространство и форма</w:t>
            </w:r>
          </w:p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C2D93" w:rsidRPr="005C2D93" w:rsidRDefault="005C2D93" w:rsidP="008D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1733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вычислять длину окружности, сравнить числа</w:t>
            </w:r>
          </w:p>
        </w:tc>
        <w:tc>
          <w:tcPr>
            <w:tcW w:w="1557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76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24" w:type="dxa"/>
          </w:tcPr>
          <w:p w:rsidR="005C2D93" w:rsidRPr="005C2D93" w:rsidRDefault="00140159" w:rsidP="0014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5C2D93" w:rsidRPr="005C2D93" w:rsidTr="005C2D93">
        <w:tc>
          <w:tcPr>
            <w:tcW w:w="959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68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1733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9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отношение величин, вычислять диаметр окружности, используя формулу </w:t>
            </w:r>
            <w:r w:rsidRPr="005C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 окружности</w:t>
            </w:r>
          </w:p>
        </w:tc>
        <w:tc>
          <w:tcPr>
            <w:tcW w:w="1557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1376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624" w:type="dxa"/>
          </w:tcPr>
          <w:p w:rsidR="005C2D93" w:rsidRPr="005C2D93" w:rsidRDefault="00140159" w:rsidP="0014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C2D93" w:rsidRPr="005C2D93" w:rsidTr="005C2D93">
        <w:tc>
          <w:tcPr>
            <w:tcW w:w="959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3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93">
              <w:rPr>
                <w:rFonts w:ascii="Times New Roman" w:hAnsi="Times New Roman" w:cs="Times New Roman"/>
                <w:sz w:val="24"/>
                <w:szCs w:val="24"/>
              </w:rPr>
              <w:t>пространство и форма</w:t>
            </w:r>
          </w:p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C2D93" w:rsidRPr="005C2D93" w:rsidRDefault="008D33DE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1733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76" w:type="dxa"/>
          </w:tcPr>
          <w:p w:rsidR="005C2D93" w:rsidRPr="005C2D93" w:rsidRDefault="005C2D93" w:rsidP="008D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624" w:type="dxa"/>
          </w:tcPr>
          <w:p w:rsidR="005C2D93" w:rsidRPr="005C2D93" w:rsidRDefault="00140159" w:rsidP="0014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:rsidR="00140159" w:rsidRDefault="00140159" w:rsidP="00140159">
      <w:pPr>
        <w:pStyle w:val="a4"/>
        <w:spacing w:after="0" w:line="240" w:lineRule="auto"/>
        <w:ind w:left="790"/>
        <w:jc w:val="center"/>
        <w:rPr>
          <w:rFonts w:ascii="Times New Roman" w:hAnsi="Times New Roman" w:cs="Times New Roman"/>
          <w:b/>
        </w:rPr>
      </w:pPr>
    </w:p>
    <w:p w:rsidR="00140159" w:rsidRPr="00097806" w:rsidRDefault="00140159" w:rsidP="00140159">
      <w:pPr>
        <w:pStyle w:val="a4"/>
        <w:spacing w:after="0" w:line="240" w:lineRule="auto"/>
        <w:ind w:left="790"/>
        <w:jc w:val="center"/>
        <w:rPr>
          <w:rFonts w:ascii="Times New Roman" w:hAnsi="Times New Roman" w:cs="Times New Roman"/>
          <w:b/>
        </w:rPr>
      </w:pPr>
      <w:r w:rsidRPr="00097806">
        <w:rPr>
          <w:rFonts w:ascii="Times New Roman" w:hAnsi="Times New Roman" w:cs="Times New Roman"/>
          <w:b/>
        </w:rPr>
        <w:t>Протокол диагностической работы по математике в 9 классах</w:t>
      </w:r>
    </w:p>
    <w:p w:rsidR="00140159" w:rsidRPr="00097806" w:rsidRDefault="00140159" w:rsidP="00140159">
      <w:pPr>
        <w:pStyle w:val="a4"/>
        <w:spacing w:after="0" w:line="240" w:lineRule="auto"/>
        <w:ind w:left="790"/>
        <w:jc w:val="center"/>
        <w:rPr>
          <w:rFonts w:ascii="Times New Roman" w:hAnsi="Times New Roman" w:cs="Times New Roman"/>
          <w:b/>
        </w:rPr>
      </w:pPr>
      <w:r w:rsidRPr="00097806">
        <w:rPr>
          <w:rFonts w:ascii="Times New Roman" w:hAnsi="Times New Roman" w:cs="Times New Roman"/>
          <w:b/>
        </w:rPr>
        <w:t>23.10.2024г</w:t>
      </w:r>
    </w:p>
    <w:tbl>
      <w:tblPr>
        <w:tblStyle w:val="a3"/>
        <w:tblpPr w:leftFromText="180" w:rightFromText="180" w:vertAnchor="text" w:horzAnchor="page" w:tblpX="1213" w:tblpY="202"/>
        <w:tblW w:w="10172" w:type="dxa"/>
        <w:tblLayout w:type="fixed"/>
        <w:tblLook w:val="04A0"/>
      </w:tblPr>
      <w:tblGrid>
        <w:gridCol w:w="675"/>
        <w:gridCol w:w="1701"/>
        <w:gridCol w:w="912"/>
        <w:gridCol w:w="1385"/>
        <w:gridCol w:w="1464"/>
        <w:gridCol w:w="2132"/>
        <w:gridCol w:w="343"/>
        <w:gridCol w:w="426"/>
        <w:gridCol w:w="425"/>
        <w:gridCol w:w="709"/>
      </w:tblGrid>
      <w:tr w:rsidR="00140159" w:rsidRPr="002E6C6C" w:rsidTr="00B14C22">
        <w:trPr>
          <w:trHeight w:val="349"/>
        </w:trPr>
        <w:tc>
          <w:tcPr>
            <w:tcW w:w="675" w:type="dxa"/>
            <w:noWrap/>
            <w:hideMark/>
          </w:tcPr>
          <w:p w:rsidR="00140159" w:rsidRPr="002E6C6C" w:rsidRDefault="00140159" w:rsidP="00B14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noWrap/>
            <w:hideMark/>
          </w:tcPr>
          <w:p w:rsidR="00140159" w:rsidRPr="002E6C6C" w:rsidRDefault="00140159" w:rsidP="00B14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</w:t>
            </w:r>
          </w:p>
        </w:tc>
        <w:tc>
          <w:tcPr>
            <w:tcW w:w="912" w:type="dxa"/>
            <w:noWrap/>
            <w:hideMark/>
          </w:tcPr>
          <w:p w:rsidR="00140159" w:rsidRPr="002E6C6C" w:rsidRDefault="00140159" w:rsidP="00B14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баллов</w:t>
            </w:r>
          </w:p>
        </w:tc>
        <w:tc>
          <w:tcPr>
            <w:tcW w:w="1385" w:type="dxa"/>
            <w:noWrap/>
            <w:hideMark/>
          </w:tcPr>
          <w:p w:rsidR="00140159" w:rsidRDefault="00140159" w:rsidP="00B14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</w:t>
            </w:r>
            <w:proofErr w:type="spellEnd"/>
          </w:p>
          <w:p w:rsidR="00140159" w:rsidRPr="002E6C6C" w:rsidRDefault="00140159" w:rsidP="00B14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proofErr w:type="spellStart"/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ный</w:t>
            </w:r>
            <w:proofErr w:type="spellEnd"/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балл</w:t>
            </w:r>
          </w:p>
        </w:tc>
        <w:tc>
          <w:tcPr>
            <w:tcW w:w="1464" w:type="dxa"/>
            <w:noWrap/>
            <w:hideMark/>
          </w:tcPr>
          <w:p w:rsidR="00140159" w:rsidRPr="002E6C6C" w:rsidRDefault="00140159" w:rsidP="00B14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 в</w:t>
            </w: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</w:t>
            </w: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полнения</w:t>
            </w:r>
          </w:p>
        </w:tc>
        <w:tc>
          <w:tcPr>
            <w:tcW w:w="2132" w:type="dxa"/>
            <w:noWrap/>
            <w:hideMark/>
          </w:tcPr>
          <w:p w:rsidR="00140159" w:rsidRPr="002E6C6C" w:rsidRDefault="00140159" w:rsidP="00B14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Уровень </w:t>
            </w:r>
            <w:proofErr w:type="spellStart"/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сформи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--</w:t>
            </w:r>
            <w:proofErr w:type="spellStart"/>
            <w:proofErr w:type="gramEnd"/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</w:t>
            </w: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</w:p>
        </w:tc>
        <w:tc>
          <w:tcPr>
            <w:tcW w:w="343" w:type="dxa"/>
            <w:noWrap/>
            <w:hideMark/>
          </w:tcPr>
          <w:p w:rsidR="00140159" w:rsidRPr="002E6C6C" w:rsidRDefault="00140159" w:rsidP="00B1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40159" w:rsidRPr="002E6C6C" w:rsidRDefault="00140159" w:rsidP="00B1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40159" w:rsidRPr="002E6C6C" w:rsidRDefault="00140159" w:rsidP="00B1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</w:tcPr>
          <w:p w:rsidR="00140159" w:rsidRPr="002E6C6C" w:rsidRDefault="00140159" w:rsidP="00B14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140159" w:rsidRPr="00DC15E5" w:rsidTr="00B14C22">
        <w:trPr>
          <w:trHeight w:val="334"/>
        </w:trPr>
        <w:tc>
          <w:tcPr>
            <w:tcW w:w="675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140159" w:rsidRPr="00DC15E5" w:rsidRDefault="00140159" w:rsidP="00B14C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Бадруева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912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5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4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32" w:type="dxa"/>
            <w:noWrap/>
            <w:hideMark/>
          </w:tcPr>
          <w:p w:rsidR="00140159" w:rsidRPr="00DC15E5" w:rsidRDefault="00140159" w:rsidP="00B14C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</w:t>
            </w:r>
          </w:p>
        </w:tc>
        <w:tc>
          <w:tcPr>
            <w:tcW w:w="343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40159" w:rsidRPr="00DC15E5" w:rsidTr="00B14C22">
        <w:trPr>
          <w:trHeight w:val="349"/>
        </w:trPr>
        <w:tc>
          <w:tcPr>
            <w:tcW w:w="675" w:type="dxa"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140159" w:rsidRPr="00DC15E5" w:rsidRDefault="00140159" w:rsidP="00B14C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</w:p>
        </w:tc>
        <w:tc>
          <w:tcPr>
            <w:tcW w:w="912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5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4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32" w:type="dxa"/>
            <w:noWrap/>
            <w:hideMark/>
          </w:tcPr>
          <w:p w:rsidR="00140159" w:rsidRPr="00DC15E5" w:rsidRDefault="00140159" w:rsidP="00B14C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</w:t>
            </w:r>
          </w:p>
        </w:tc>
        <w:tc>
          <w:tcPr>
            <w:tcW w:w="343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40159" w:rsidRPr="00DC15E5" w:rsidTr="00B14C22">
        <w:trPr>
          <w:trHeight w:val="334"/>
        </w:trPr>
        <w:tc>
          <w:tcPr>
            <w:tcW w:w="675" w:type="dxa"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140159" w:rsidRPr="00DC15E5" w:rsidRDefault="00140159" w:rsidP="00B14C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Герейханов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</w:p>
        </w:tc>
        <w:tc>
          <w:tcPr>
            <w:tcW w:w="912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5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4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132" w:type="dxa"/>
            <w:noWrap/>
            <w:hideMark/>
          </w:tcPr>
          <w:p w:rsidR="00140159" w:rsidRPr="00DC15E5" w:rsidRDefault="00140159" w:rsidP="00B14C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343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40159" w:rsidRPr="00DC15E5" w:rsidTr="00B14C22">
        <w:trPr>
          <w:trHeight w:val="349"/>
        </w:trPr>
        <w:tc>
          <w:tcPr>
            <w:tcW w:w="675" w:type="dxa"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140159" w:rsidRPr="00DC15E5" w:rsidRDefault="00140159" w:rsidP="00B14C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Зулумханова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912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5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4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32" w:type="dxa"/>
            <w:noWrap/>
            <w:hideMark/>
          </w:tcPr>
          <w:p w:rsidR="00140159" w:rsidRPr="00DC15E5" w:rsidRDefault="00140159" w:rsidP="00B14C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343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40159" w:rsidRPr="00DC15E5" w:rsidTr="00B14C22">
        <w:trPr>
          <w:trHeight w:val="349"/>
        </w:trPr>
        <w:tc>
          <w:tcPr>
            <w:tcW w:w="675" w:type="dxa"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140159" w:rsidRPr="00DC15E5" w:rsidRDefault="00140159" w:rsidP="00B14C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</w:p>
        </w:tc>
        <w:tc>
          <w:tcPr>
            <w:tcW w:w="912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5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4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32" w:type="dxa"/>
            <w:noWrap/>
            <w:hideMark/>
          </w:tcPr>
          <w:p w:rsidR="00140159" w:rsidRPr="00DC15E5" w:rsidRDefault="00140159" w:rsidP="00B14C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343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40159" w:rsidRPr="00DC15E5" w:rsidTr="00B14C22">
        <w:trPr>
          <w:trHeight w:val="334"/>
        </w:trPr>
        <w:tc>
          <w:tcPr>
            <w:tcW w:w="675" w:type="dxa"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140159" w:rsidRPr="00DC15E5" w:rsidRDefault="00140159" w:rsidP="00B14C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Яретханов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912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5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4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132" w:type="dxa"/>
            <w:noWrap/>
            <w:hideMark/>
          </w:tcPr>
          <w:p w:rsidR="00140159" w:rsidRPr="00DC15E5" w:rsidRDefault="00140159" w:rsidP="00B14C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</w:t>
            </w:r>
          </w:p>
        </w:tc>
        <w:tc>
          <w:tcPr>
            <w:tcW w:w="343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425" w:type="dxa"/>
            <w:noWrap/>
            <w:hideMark/>
          </w:tcPr>
          <w:p w:rsidR="00140159" w:rsidRPr="00DC15E5" w:rsidRDefault="00140159" w:rsidP="00B14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</w:tcPr>
          <w:p w:rsidR="00140159" w:rsidRPr="00DC15E5" w:rsidRDefault="00140159" w:rsidP="00B14C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140159" w:rsidRDefault="00140159" w:rsidP="00097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20B" w:rsidRPr="000B74A9" w:rsidRDefault="0027520B" w:rsidP="00097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математической грамотности позволяет сделать </w:t>
      </w:r>
    </w:p>
    <w:p w:rsidR="0027520B" w:rsidRPr="000B74A9" w:rsidRDefault="0027520B" w:rsidP="00097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следующие выводы: </w:t>
      </w:r>
    </w:p>
    <w:p w:rsidR="0027520B" w:rsidRPr="000B74A9" w:rsidRDefault="0027520B" w:rsidP="0009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− результаты </w:t>
      </w:r>
      <w:proofErr w:type="gramStart"/>
      <w:r w:rsidRPr="000B74A9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0B74A9">
        <w:rPr>
          <w:rFonts w:ascii="Times New Roman" w:hAnsi="Times New Roman" w:cs="Times New Roman"/>
          <w:sz w:val="24"/>
          <w:szCs w:val="24"/>
        </w:rPr>
        <w:t xml:space="preserve"> демонстрируют, что почти </w:t>
      </w:r>
      <w:r w:rsidR="00140159">
        <w:rPr>
          <w:rFonts w:ascii="Times New Roman" w:hAnsi="Times New Roman" w:cs="Times New Roman"/>
          <w:sz w:val="24"/>
          <w:szCs w:val="24"/>
        </w:rPr>
        <w:t>17</w:t>
      </w:r>
      <w:r w:rsidRPr="000B74A9">
        <w:rPr>
          <w:rFonts w:ascii="Times New Roman" w:hAnsi="Times New Roman" w:cs="Times New Roman"/>
          <w:sz w:val="24"/>
          <w:szCs w:val="24"/>
        </w:rPr>
        <w:t>% обучающихся 9 класса показали низкий 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74A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B7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B74A9">
        <w:rPr>
          <w:rFonts w:ascii="Times New Roman" w:hAnsi="Times New Roman" w:cs="Times New Roman"/>
          <w:sz w:val="24"/>
          <w:szCs w:val="24"/>
        </w:rPr>
        <w:t xml:space="preserve"> математической грамотности; </w:t>
      </w:r>
    </w:p>
    <w:p w:rsidR="0027520B" w:rsidRPr="000B74A9" w:rsidRDefault="0027520B" w:rsidP="0027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− </w:t>
      </w:r>
      <w:r w:rsidR="0014015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% обучающихся</w:t>
      </w:r>
      <w:r w:rsidRPr="000B74A9">
        <w:rPr>
          <w:rFonts w:ascii="Times New Roman" w:hAnsi="Times New Roman" w:cs="Times New Roman"/>
          <w:sz w:val="24"/>
          <w:szCs w:val="24"/>
        </w:rPr>
        <w:t xml:space="preserve"> 9 кла</w:t>
      </w:r>
      <w:r w:rsidR="00140159">
        <w:rPr>
          <w:rFonts w:ascii="Times New Roman" w:hAnsi="Times New Roman" w:cs="Times New Roman"/>
          <w:sz w:val="24"/>
          <w:szCs w:val="24"/>
        </w:rPr>
        <w:t>сса</w:t>
      </w:r>
      <w:r w:rsidRPr="000B74A9">
        <w:rPr>
          <w:rFonts w:ascii="Times New Roman" w:hAnsi="Times New Roman" w:cs="Times New Roman"/>
          <w:sz w:val="24"/>
          <w:szCs w:val="24"/>
        </w:rPr>
        <w:t>, участников ДТ, не владеют компетенциями математической грамотн</w:t>
      </w:r>
      <w:r w:rsidRPr="000B74A9">
        <w:rPr>
          <w:rFonts w:ascii="Times New Roman" w:hAnsi="Times New Roman" w:cs="Times New Roman"/>
          <w:sz w:val="24"/>
          <w:szCs w:val="24"/>
        </w:rPr>
        <w:t>о</w:t>
      </w:r>
      <w:r w:rsidRPr="000B74A9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27520B" w:rsidRPr="000B74A9" w:rsidRDefault="0027520B" w:rsidP="002752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27520B" w:rsidRPr="000B74A9" w:rsidRDefault="0027520B" w:rsidP="00140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>По итогам диагностики отмечаются дефициты в выполнении заданий, требующих применять матем</w:t>
      </w:r>
      <w:r w:rsidRPr="000B74A9">
        <w:rPr>
          <w:rFonts w:ascii="Times New Roman" w:hAnsi="Times New Roman" w:cs="Times New Roman"/>
          <w:sz w:val="24"/>
          <w:szCs w:val="24"/>
        </w:rPr>
        <w:t>а</w:t>
      </w:r>
      <w:r w:rsidRPr="000B74A9">
        <w:rPr>
          <w:rFonts w:ascii="Times New Roman" w:hAnsi="Times New Roman" w:cs="Times New Roman"/>
          <w:sz w:val="24"/>
          <w:szCs w:val="24"/>
        </w:rPr>
        <w:t xml:space="preserve">тические процедуры, обосновывать свое мнение, рассуждать. </w:t>
      </w:r>
    </w:p>
    <w:p w:rsidR="0027520B" w:rsidRPr="000B74A9" w:rsidRDefault="0027520B" w:rsidP="00140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Также нужно отметить у ряда </w:t>
      </w:r>
      <w:proofErr w:type="gramStart"/>
      <w:r w:rsidRPr="000B74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74A9">
        <w:rPr>
          <w:rFonts w:ascii="Times New Roman" w:hAnsi="Times New Roman" w:cs="Times New Roman"/>
          <w:sz w:val="24"/>
          <w:szCs w:val="24"/>
        </w:rPr>
        <w:t xml:space="preserve"> возникшие трудности в осмыслении прочитанного, в о</w:t>
      </w:r>
      <w:r w:rsidRPr="000B74A9">
        <w:rPr>
          <w:rFonts w:ascii="Times New Roman" w:hAnsi="Times New Roman" w:cs="Times New Roman"/>
          <w:sz w:val="24"/>
          <w:szCs w:val="24"/>
        </w:rPr>
        <w:t>т</w:t>
      </w:r>
      <w:r w:rsidRPr="000B74A9">
        <w:rPr>
          <w:rFonts w:ascii="Times New Roman" w:hAnsi="Times New Roman" w:cs="Times New Roman"/>
          <w:sz w:val="24"/>
          <w:szCs w:val="24"/>
        </w:rPr>
        <w:t>сутствии умения выделять главный вопрос в задаче и в записи ответа на задание. Самые низкие р</w:t>
      </w:r>
      <w:r w:rsidRPr="000B74A9">
        <w:rPr>
          <w:rFonts w:ascii="Times New Roman" w:hAnsi="Times New Roman" w:cs="Times New Roman"/>
          <w:sz w:val="24"/>
          <w:szCs w:val="24"/>
        </w:rPr>
        <w:t>е</w:t>
      </w:r>
      <w:r w:rsidRPr="000B74A9">
        <w:rPr>
          <w:rFonts w:ascii="Times New Roman" w:hAnsi="Times New Roman" w:cs="Times New Roman"/>
          <w:sz w:val="24"/>
          <w:szCs w:val="24"/>
        </w:rPr>
        <w:t>зультаты связаны с отсутствием умения интерпретировать математическую проблему.</w:t>
      </w:r>
    </w:p>
    <w:p w:rsidR="0027520B" w:rsidRPr="000B74A9" w:rsidRDefault="0027520B" w:rsidP="00275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>По результатам диагностики можно рекомендовать:</w:t>
      </w:r>
    </w:p>
    <w:p w:rsidR="0027520B" w:rsidRPr="000B74A9" w:rsidRDefault="0027520B" w:rsidP="0027520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0B74A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B74A9">
        <w:rPr>
          <w:rFonts w:ascii="Times New Roman" w:hAnsi="Times New Roman" w:cs="Times New Roman"/>
          <w:sz w:val="24"/>
          <w:szCs w:val="24"/>
        </w:rPr>
        <w:t xml:space="preserve"> дефицитов;</w:t>
      </w:r>
    </w:p>
    <w:p w:rsidR="0027520B" w:rsidRDefault="0027520B" w:rsidP="0027520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0B74A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B74A9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обратить внимание на технол</w:t>
      </w:r>
      <w:r w:rsidRPr="000B74A9">
        <w:rPr>
          <w:rFonts w:ascii="Times New Roman" w:hAnsi="Times New Roman" w:cs="Times New Roman"/>
          <w:sz w:val="24"/>
          <w:szCs w:val="24"/>
        </w:rPr>
        <w:t>о</w:t>
      </w:r>
      <w:r w:rsidRPr="000B74A9">
        <w:rPr>
          <w:rFonts w:ascii="Times New Roman" w:hAnsi="Times New Roman" w:cs="Times New Roman"/>
          <w:sz w:val="24"/>
          <w:szCs w:val="24"/>
        </w:rPr>
        <w:t xml:space="preserve">гии, которые помогают реализовать </w:t>
      </w:r>
      <w:proofErr w:type="spellStart"/>
      <w:r w:rsidRPr="000B74A9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0B74A9">
        <w:rPr>
          <w:rFonts w:ascii="Times New Roman" w:hAnsi="Times New Roman" w:cs="Times New Roman"/>
          <w:sz w:val="24"/>
          <w:szCs w:val="24"/>
        </w:rPr>
        <w:t xml:space="preserve"> п</w:t>
      </w:r>
      <w:bookmarkStart w:id="0" w:name="_GoBack"/>
      <w:bookmarkEnd w:id="0"/>
      <w:r w:rsidRPr="000B74A9">
        <w:rPr>
          <w:rFonts w:ascii="Times New Roman" w:hAnsi="Times New Roman" w:cs="Times New Roman"/>
          <w:sz w:val="24"/>
          <w:szCs w:val="24"/>
        </w:rPr>
        <w:t>одход в обучении и обеспечивают п</w:t>
      </w:r>
      <w:r w:rsidRPr="000B74A9">
        <w:rPr>
          <w:rFonts w:ascii="Times New Roman" w:hAnsi="Times New Roman" w:cs="Times New Roman"/>
          <w:sz w:val="24"/>
          <w:szCs w:val="24"/>
        </w:rPr>
        <w:t>о</w:t>
      </w:r>
      <w:r w:rsidRPr="000B74A9">
        <w:rPr>
          <w:rFonts w:ascii="Times New Roman" w:hAnsi="Times New Roman" w:cs="Times New Roman"/>
          <w:sz w:val="24"/>
          <w:szCs w:val="24"/>
        </w:rPr>
        <w:t>ложительную динамику в формировании универсальных учебных действий, в частности математич</w:t>
      </w:r>
      <w:r w:rsidRPr="000B74A9">
        <w:rPr>
          <w:rFonts w:ascii="Times New Roman" w:hAnsi="Times New Roman" w:cs="Times New Roman"/>
          <w:sz w:val="24"/>
          <w:szCs w:val="24"/>
        </w:rPr>
        <w:t>е</w:t>
      </w:r>
      <w:r w:rsidRPr="000B74A9">
        <w:rPr>
          <w:rFonts w:ascii="Times New Roman" w:hAnsi="Times New Roman" w:cs="Times New Roman"/>
          <w:sz w:val="24"/>
          <w:szCs w:val="24"/>
        </w:rPr>
        <w:t>ской грамотности.</w:t>
      </w:r>
    </w:p>
    <w:p w:rsidR="0027520B" w:rsidRDefault="0027520B"/>
    <w:sectPr w:rsidR="0027520B" w:rsidSect="008D33D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2BD6"/>
    <w:rsid w:val="00097806"/>
    <w:rsid w:val="00140159"/>
    <w:rsid w:val="00211487"/>
    <w:rsid w:val="00251A60"/>
    <w:rsid w:val="0027520B"/>
    <w:rsid w:val="005C2D93"/>
    <w:rsid w:val="00852BD6"/>
    <w:rsid w:val="008D33DE"/>
    <w:rsid w:val="00AC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27520B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275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18012023</dc:creator>
  <cp:lastModifiedBy>18012023</cp:lastModifiedBy>
  <cp:revision>2</cp:revision>
  <dcterms:created xsi:type="dcterms:W3CDTF">2025-01-12T13:59:00Z</dcterms:created>
  <dcterms:modified xsi:type="dcterms:W3CDTF">2025-01-12T20:10:00Z</dcterms:modified>
</cp:coreProperties>
</file>